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F544" w14:textId="77777777" w:rsidR="007941C1" w:rsidRPr="005D17D8" w:rsidRDefault="00E60D30">
      <w:pPr>
        <w:pBdr>
          <w:top w:val="nil"/>
          <w:left w:val="nil"/>
          <w:bottom w:val="nil"/>
          <w:right w:val="nil"/>
          <w:between w:val="nil"/>
        </w:pBdr>
        <w:spacing w:before="120" w:after="120" w:line="240" w:lineRule="auto"/>
        <w:ind w:right="120"/>
        <w:jc w:val="center"/>
        <w:rPr>
          <w:rFonts w:asciiTheme="majorHAnsi" w:hAnsiTheme="majorHAnsi" w:cstheme="majorHAnsi"/>
          <w:color w:val="000000"/>
          <w:sz w:val="24"/>
          <w:szCs w:val="24"/>
        </w:rPr>
      </w:pPr>
      <w:r w:rsidRPr="005D17D8">
        <w:rPr>
          <w:rFonts w:asciiTheme="majorHAnsi" w:hAnsiTheme="majorHAnsi" w:cstheme="majorHAnsi"/>
          <w:b/>
          <w:color w:val="000000"/>
          <w:sz w:val="24"/>
          <w:szCs w:val="24"/>
        </w:rPr>
        <w:t xml:space="preserve">EDITAL DE CHAMAMENTO PÚBLICO Nº </w:t>
      </w:r>
      <w:r w:rsidRPr="005D17D8">
        <w:rPr>
          <w:rFonts w:asciiTheme="majorHAnsi" w:hAnsiTheme="majorHAnsi" w:cstheme="majorHAnsi"/>
          <w:b/>
          <w:sz w:val="24"/>
          <w:szCs w:val="24"/>
        </w:rPr>
        <w:t>02</w:t>
      </w:r>
      <w:r w:rsidRPr="005D17D8">
        <w:rPr>
          <w:rFonts w:asciiTheme="majorHAnsi" w:hAnsiTheme="majorHAnsi" w:cstheme="majorHAnsi"/>
          <w:b/>
          <w:color w:val="000000"/>
          <w:sz w:val="24"/>
          <w:szCs w:val="24"/>
        </w:rPr>
        <w:t>/202</w:t>
      </w:r>
      <w:r w:rsidRPr="005D17D8">
        <w:rPr>
          <w:rFonts w:asciiTheme="majorHAnsi" w:hAnsiTheme="majorHAnsi" w:cstheme="majorHAnsi"/>
          <w:b/>
          <w:sz w:val="24"/>
          <w:szCs w:val="24"/>
        </w:rPr>
        <w:t>5</w:t>
      </w:r>
    </w:p>
    <w:p w14:paraId="164BDCCA" w14:textId="77777777" w:rsidR="007941C1" w:rsidRPr="005D17D8" w:rsidRDefault="00E60D30">
      <w:pPr>
        <w:spacing w:before="120" w:after="120" w:line="240" w:lineRule="auto"/>
        <w:ind w:left="120" w:right="120"/>
        <w:jc w:val="center"/>
        <w:rPr>
          <w:rFonts w:asciiTheme="majorHAnsi" w:hAnsiTheme="majorHAnsi" w:cstheme="majorHAnsi"/>
          <w:b/>
          <w:sz w:val="24"/>
          <w:szCs w:val="24"/>
        </w:rPr>
      </w:pPr>
      <w:r w:rsidRPr="005D17D8">
        <w:rPr>
          <w:rFonts w:asciiTheme="majorHAnsi" w:hAnsiTheme="majorHAnsi" w:cstheme="majorHAnsi"/>
          <w:b/>
          <w:sz w:val="24"/>
          <w:szCs w:val="24"/>
        </w:rPr>
        <w:t>AQUISIÇÃO DE ARTESANATO COM RECURSOS DA POLÍTICA NACIONAL ALDIR BLANC DE FOMENTO À CULTURA – PNAB (LEI Nº 14.399/2022)</w:t>
      </w:r>
    </w:p>
    <w:p w14:paraId="7761F5DD" w14:textId="77777777" w:rsidR="007941C1" w:rsidRPr="005D17D8" w:rsidRDefault="00E60D30">
      <w:pPr>
        <w:pBdr>
          <w:top w:val="nil"/>
          <w:left w:val="nil"/>
          <w:bottom w:val="nil"/>
          <w:right w:val="nil"/>
          <w:between w:val="nil"/>
        </w:pBdr>
        <w:spacing w:before="120" w:after="120" w:line="240" w:lineRule="auto"/>
        <w:ind w:left="120" w:right="120"/>
        <w:jc w:val="center"/>
        <w:rPr>
          <w:rFonts w:asciiTheme="majorHAnsi" w:hAnsiTheme="majorHAnsi" w:cstheme="majorHAnsi"/>
          <w:color w:val="000000"/>
          <w:sz w:val="24"/>
          <w:szCs w:val="24"/>
        </w:rPr>
      </w:pPr>
      <w:r w:rsidRPr="005D17D8">
        <w:rPr>
          <w:rFonts w:asciiTheme="majorHAnsi" w:hAnsiTheme="majorHAnsi" w:cstheme="majorHAnsi"/>
          <w:color w:val="000000"/>
          <w:sz w:val="24"/>
          <w:szCs w:val="24"/>
        </w:rPr>
        <w:t> </w:t>
      </w:r>
    </w:p>
    <w:p w14:paraId="0422203E" w14:textId="77777777" w:rsidR="007941C1" w:rsidRPr="005D17D8" w:rsidRDefault="00E60D30">
      <w:pPr>
        <w:spacing w:after="0" w:line="240" w:lineRule="auto"/>
        <w:jc w:val="both"/>
        <w:rPr>
          <w:rFonts w:asciiTheme="majorHAnsi" w:hAnsiTheme="majorHAnsi" w:cstheme="majorHAnsi"/>
          <w:sz w:val="24"/>
          <w:szCs w:val="24"/>
        </w:rPr>
      </w:pPr>
      <w:r w:rsidRPr="005D17D8">
        <w:rPr>
          <w:rFonts w:asciiTheme="majorHAnsi" w:hAnsiTheme="majorHAnsi" w:cstheme="majorHAnsi"/>
          <w:sz w:val="24"/>
          <w:szCs w:val="24"/>
        </w:rPr>
        <w:t>Olá, agentes culturais do município de Jardim/MS!</w:t>
      </w:r>
    </w:p>
    <w:p w14:paraId="2C3B8EDD" w14:textId="77777777" w:rsidR="007941C1" w:rsidRPr="005D17D8" w:rsidRDefault="00E60D30">
      <w:pPr>
        <w:spacing w:after="0" w:line="240" w:lineRule="auto"/>
        <w:jc w:val="both"/>
        <w:rPr>
          <w:rFonts w:asciiTheme="majorHAnsi" w:hAnsiTheme="majorHAnsi" w:cstheme="majorHAnsi"/>
          <w:sz w:val="24"/>
          <w:szCs w:val="24"/>
        </w:rPr>
      </w:pPr>
      <w:r w:rsidRPr="005D17D8">
        <w:rPr>
          <w:rFonts w:asciiTheme="majorHAnsi" w:hAnsiTheme="majorHAnsi" w:cstheme="majorHAnsi"/>
          <w:sz w:val="24"/>
          <w:szCs w:val="24"/>
        </w:rPr>
        <w:t xml:space="preserve">Estamos muito felizes com o seu interesse em participar deste chamamento público. </w:t>
      </w:r>
    </w:p>
    <w:p w14:paraId="03E491CD" w14:textId="77777777" w:rsidR="007941C1" w:rsidRPr="005D17D8" w:rsidRDefault="00E60D30">
      <w:pPr>
        <w:spacing w:after="0" w:line="240" w:lineRule="auto"/>
        <w:jc w:val="both"/>
        <w:rPr>
          <w:rFonts w:asciiTheme="majorHAnsi" w:hAnsiTheme="majorHAnsi" w:cstheme="majorHAnsi"/>
          <w:sz w:val="24"/>
          <w:szCs w:val="24"/>
        </w:rPr>
      </w:pPr>
      <w:r w:rsidRPr="005D17D8">
        <w:rPr>
          <w:rFonts w:asciiTheme="majorHAnsi" w:hAnsiTheme="majorHAnsi" w:cstheme="majorHAnsi"/>
          <w:sz w:val="24"/>
          <w:szCs w:val="24"/>
        </w:rPr>
        <w:t xml:space="preserve">Este Edital é realizado com recursos do Governo Federal repassados pelo Ministério da Cultura, por meio da Política Nacional Aldir Blanc de Fomento à Cultura (PNAB). Aqui você vai encontrar as regras do edital e como fazer para se inscrever. </w:t>
      </w:r>
    </w:p>
    <w:p w14:paraId="0E6FEA84" w14:textId="77777777" w:rsidR="00DD0075" w:rsidRPr="005D17D8" w:rsidRDefault="00DD0075">
      <w:pPr>
        <w:spacing w:after="0" w:line="240" w:lineRule="auto"/>
        <w:jc w:val="both"/>
        <w:rPr>
          <w:rFonts w:asciiTheme="majorHAnsi" w:hAnsiTheme="majorHAnsi" w:cstheme="majorHAnsi"/>
          <w:sz w:val="24"/>
          <w:szCs w:val="24"/>
        </w:rPr>
      </w:pPr>
    </w:p>
    <w:p w14:paraId="72BA0CF5" w14:textId="77777777" w:rsidR="007941C1" w:rsidRPr="005D17D8" w:rsidRDefault="00E60D30">
      <w:pPr>
        <w:spacing w:after="0" w:line="240" w:lineRule="auto"/>
        <w:jc w:val="both"/>
        <w:rPr>
          <w:rFonts w:asciiTheme="majorHAnsi" w:hAnsiTheme="majorHAnsi" w:cstheme="majorHAnsi"/>
          <w:sz w:val="24"/>
          <w:szCs w:val="24"/>
        </w:rPr>
      </w:pPr>
      <w:r w:rsidRPr="005D17D8">
        <w:rPr>
          <w:rFonts w:asciiTheme="majorHAnsi" w:hAnsiTheme="majorHAnsi" w:cstheme="majorHAnsi"/>
          <w:sz w:val="24"/>
          <w:szCs w:val="24"/>
        </w:rPr>
        <w:t>Boa leitura.</w:t>
      </w:r>
    </w:p>
    <w:p w14:paraId="669008A4" w14:textId="77777777" w:rsidR="007941C1" w:rsidRPr="005D17D8" w:rsidRDefault="00E60D30">
      <w:pPr>
        <w:spacing w:after="0" w:line="240" w:lineRule="auto"/>
        <w:jc w:val="both"/>
        <w:rPr>
          <w:rFonts w:asciiTheme="majorHAnsi" w:hAnsiTheme="majorHAnsi" w:cstheme="majorHAnsi"/>
          <w:sz w:val="24"/>
          <w:szCs w:val="24"/>
        </w:rPr>
      </w:pPr>
      <w:r w:rsidRPr="005D17D8">
        <w:rPr>
          <w:rFonts w:asciiTheme="majorHAnsi" w:hAnsiTheme="majorHAnsi" w:cstheme="majorHAnsi"/>
          <w:sz w:val="24"/>
          <w:szCs w:val="24"/>
        </w:rPr>
        <w:t>Desejamos sucesso!</w:t>
      </w:r>
    </w:p>
    <w:p w14:paraId="3EA85C50" w14:textId="77777777" w:rsidR="007941C1" w:rsidRPr="005D17D8" w:rsidRDefault="007941C1">
      <w:pPr>
        <w:spacing w:after="0" w:line="240" w:lineRule="auto"/>
        <w:jc w:val="both"/>
        <w:rPr>
          <w:rFonts w:asciiTheme="majorHAnsi" w:hAnsiTheme="majorHAnsi" w:cstheme="majorHAnsi"/>
          <w:sz w:val="24"/>
          <w:szCs w:val="24"/>
        </w:rPr>
      </w:pPr>
    </w:p>
    <w:p w14:paraId="5BEA2FA5" w14:textId="77777777" w:rsidR="007941C1" w:rsidRPr="005D17D8" w:rsidRDefault="007941C1">
      <w:pPr>
        <w:spacing w:after="0" w:line="240" w:lineRule="auto"/>
        <w:jc w:val="both"/>
        <w:rPr>
          <w:rFonts w:asciiTheme="majorHAnsi" w:hAnsiTheme="majorHAnsi" w:cstheme="majorHAnsi"/>
          <w:b/>
          <w:color w:val="000000"/>
          <w:sz w:val="24"/>
          <w:szCs w:val="24"/>
        </w:rPr>
      </w:pPr>
    </w:p>
    <w:p w14:paraId="4232AAD4"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POLÍTICA NACIONAL ALDIR BLANC DE FOMENTO À CULTURA</w:t>
      </w:r>
    </w:p>
    <w:p w14:paraId="2CD05159"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4ECD7E00"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 xml:space="preserve">A PNAB objetiva também estruturar o sistema federativo de financiamento à cultura mediante repasses da União aos Estados, Distrito Federal e Municípios de forma continuada.  </w:t>
      </w:r>
    </w:p>
    <w:p w14:paraId="3C67A875"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As condições para a execução da PNAB foram criadas por meio do engajamento da sociedade e o presente edital destina-se a apoiar projetos apresentados pelos agentes culturais de Jardim/MS.</w:t>
      </w:r>
    </w:p>
    <w:p w14:paraId="6FB65DE7"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 xml:space="preserve">Deste modo, a Prefeitura Municipal de Jardim torna público o presente edital elaborado com base na </w:t>
      </w:r>
      <w:hyperlink r:id="rId8" w:anchor=":~:text=1%C2%BA%20Esta%20Lei%20institui%20a,acesso%20%C3%A0%20cultura%20no%20Brasil.">
        <w:r w:rsidRPr="005D17D8">
          <w:rPr>
            <w:rFonts w:asciiTheme="majorHAnsi" w:hAnsiTheme="majorHAnsi" w:cstheme="majorHAnsi"/>
            <w:color w:val="0000FF"/>
            <w:sz w:val="24"/>
            <w:szCs w:val="24"/>
            <w:u w:val="single"/>
          </w:rPr>
          <w:t>Lei nº 14.399/2022</w:t>
        </w:r>
      </w:hyperlink>
      <w:r w:rsidRPr="005D17D8">
        <w:rPr>
          <w:rFonts w:asciiTheme="majorHAnsi" w:hAnsiTheme="majorHAnsi" w:cstheme="majorHAnsi"/>
          <w:sz w:val="24"/>
          <w:szCs w:val="24"/>
        </w:rPr>
        <w:t xml:space="preserve"> (Lei PNAB), na </w:t>
      </w:r>
      <w:hyperlink r:id="rId9">
        <w:r w:rsidRPr="005D17D8">
          <w:rPr>
            <w:rFonts w:asciiTheme="majorHAnsi" w:hAnsiTheme="majorHAnsi" w:cstheme="majorHAnsi"/>
            <w:color w:val="0563C1"/>
            <w:sz w:val="24"/>
            <w:szCs w:val="24"/>
            <w:u w:val="single"/>
          </w:rPr>
          <w:t>Lei nº 14.903/2024</w:t>
        </w:r>
      </w:hyperlink>
      <w:r w:rsidRPr="005D17D8">
        <w:rPr>
          <w:rFonts w:asciiTheme="majorHAnsi" w:hAnsiTheme="majorHAnsi" w:cstheme="majorHAnsi"/>
          <w:sz w:val="24"/>
          <w:szCs w:val="24"/>
        </w:rPr>
        <w:t xml:space="preserve"> (Marco regulatório do fomento à cultura), no </w:t>
      </w:r>
      <w:hyperlink r:id="rId10" w:anchor=":~:text=%C3%89%20obrigat%C3%B3ria%20a%20exibi%C3%A7%C3%A3o%20das,de%20a%C3%A7%C3%B5es%20relativas%20%C3%A0%20Pol%C3%ADtica%2C">
        <w:r w:rsidRPr="005D17D8">
          <w:rPr>
            <w:rFonts w:asciiTheme="majorHAnsi" w:hAnsiTheme="majorHAnsi" w:cstheme="majorHAnsi"/>
            <w:color w:val="0000FF"/>
            <w:sz w:val="24"/>
            <w:szCs w:val="24"/>
            <w:u w:val="single"/>
          </w:rPr>
          <w:t>Decreto nº 11.740/2023</w:t>
        </w:r>
      </w:hyperlink>
      <w:r w:rsidRPr="005D17D8">
        <w:rPr>
          <w:rFonts w:asciiTheme="majorHAnsi" w:hAnsiTheme="majorHAnsi" w:cstheme="majorHAnsi"/>
          <w:sz w:val="24"/>
          <w:szCs w:val="24"/>
        </w:rPr>
        <w:t xml:space="preserve"> (Decreto PNAB), no </w:t>
      </w:r>
      <w:hyperlink r:id="rId11">
        <w:r w:rsidRPr="005D17D8">
          <w:rPr>
            <w:rFonts w:asciiTheme="majorHAnsi" w:hAnsiTheme="majorHAnsi" w:cstheme="majorHAnsi"/>
            <w:color w:val="0563C1"/>
            <w:sz w:val="24"/>
            <w:szCs w:val="24"/>
            <w:u w:val="single"/>
          </w:rPr>
          <w:t>Decreto nº 11.453/2023 (Decreto de Fomento)</w:t>
        </w:r>
      </w:hyperlink>
      <w:r w:rsidRPr="005D17D8">
        <w:rPr>
          <w:rFonts w:asciiTheme="majorHAnsi" w:hAnsiTheme="majorHAnsi" w:cstheme="majorHAnsi"/>
          <w:sz w:val="24"/>
          <w:szCs w:val="24"/>
        </w:rPr>
        <w:t xml:space="preserve"> e na </w:t>
      </w:r>
      <w:hyperlink r:id="rId12">
        <w:r w:rsidRPr="005D17D8">
          <w:rPr>
            <w:rFonts w:asciiTheme="majorHAnsi" w:hAnsiTheme="majorHAnsi" w:cstheme="majorHAnsi"/>
            <w:color w:val="0563C1"/>
            <w:sz w:val="24"/>
            <w:szCs w:val="24"/>
            <w:u w:val="single"/>
          </w:rPr>
          <w:t>Instrução Normativa MINC nº 10/2023</w:t>
        </w:r>
      </w:hyperlink>
      <w:r w:rsidRPr="005D17D8">
        <w:rPr>
          <w:rFonts w:asciiTheme="majorHAnsi" w:hAnsiTheme="majorHAnsi" w:cstheme="majorHAnsi"/>
          <w:sz w:val="24"/>
          <w:szCs w:val="24"/>
        </w:rPr>
        <w:t xml:space="preserve"> (IN PNAB de Ações Afirmativas e Acessibilidade).</w:t>
      </w:r>
    </w:p>
    <w:p w14:paraId="423D591C" w14:textId="77777777" w:rsidR="007941C1" w:rsidRPr="005D17D8" w:rsidRDefault="00E60D30">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w:t>
      </w:r>
    </w:p>
    <w:p w14:paraId="46905A1E" w14:textId="77777777" w:rsidR="007941C1" w:rsidRPr="005D17D8" w:rsidRDefault="00E60D30" w:rsidP="009D0607">
      <w:pPr>
        <w:pBdr>
          <w:top w:val="nil"/>
          <w:left w:val="nil"/>
          <w:bottom w:val="nil"/>
          <w:right w:val="nil"/>
          <w:between w:val="nil"/>
        </w:pBdr>
        <w:spacing w:after="0" w:line="240" w:lineRule="auto"/>
        <w:ind w:left="284" w:right="284"/>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 xml:space="preserve">INFORMAÇÕES GERAIS </w:t>
      </w:r>
    </w:p>
    <w:p w14:paraId="2ADE0DA9" w14:textId="77777777" w:rsidR="007941C1" w:rsidRPr="005D17D8" w:rsidRDefault="00E60D30" w:rsidP="009D0607">
      <w:pPr>
        <w:pBdr>
          <w:top w:val="nil"/>
          <w:left w:val="nil"/>
          <w:bottom w:val="nil"/>
          <w:right w:val="nil"/>
          <w:between w:val="nil"/>
        </w:pBdr>
        <w:spacing w:after="0" w:line="240" w:lineRule="auto"/>
        <w:ind w:left="284" w:right="284"/>
        <w:jc w:val="both"/>
        <w:rPr>
          <w:rFonts w:asciiTheme="majorHAnsi" w:hAnsiTheme="majorHAnsi" w:cstheme="majorHAnsi"/>
          <w:b/>
          <w:sz w:val="24"/>
          <w:szCs w:val="24"/>
        </w:rPr>
      </w:pPr>
      <w:r w:rsidRPr="005D17D8">
        <w:rPr>
          <w:rFonts w:asciiTheme="majorHAnsi" w:hAnsiTheme="majorHAnsi" w:cstheme="majorHAnsi"/>
          <w:b/>
          <w:color w:val="000000"/>
          <w:sz w:val="24"/>
          <w:szCs w:val="24"/>
        </w:rPr>
        <w:t>Objeto do edital</w:t>
      </w:r>
    </w:p>
    <w:p w14:paraId="23BEE14A"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O objeto deste Edital é a seleção de projetos culturais para receberem apoio financeiro nas categorias: aquisição de obra artesanal para exposição e aquisição de brindes institucionais, conforme ANEXO I, com o objetivo de incentivar as diversas formas de manifestações culturais do município de Jardim.</w:t>
      </w:r>
    </w:p>
    <w:p w14:paraId="6CD5A600" w14:textId="77777777" w:rsidR="007941C1" w:rsidRPr="005D17D8" w:rsidRDefault="007941C1">
      <w:pPr>
        <w:spacing w:before="120" w:after="120" w:line="240" w:lineRule="auto"/>
        <w:ind w:right="120"/>
        <w:jc w:val="both"/>
        <w:rPr>
          <w:rFonts w:asciiTheme="majorHAnsi" w:hAnsiTheme="majorHAnsi" w:cstheme="majorHAnsi"/>
          <w:sz w:val="24"/>
          <w:szCs w:val="24"/>
        </w:rPr>
      </w:pPr>
    </w:p>
    <w:p w14:paraId="5B4E5133" w14:textId="77777777" w:rsidR="007941C1" w:rsidRPr="005D17D8" w:rsidRDefault="00E60D30" w:rsidP="009D0607">
      <w:pPr>
        <w:pBdr>
          <w:top w:val="nil"/>
          <w:left w:val="nil"/>
          <w:bottom w:val="nil"/>
          <w:right w:val="nil"/>
          <w:between w:val="nil"/>
        </w:pBdr>
        <w:spacing w:after="0" w:line="240" w:lineRule="auto"/>
        <w:ind w:left="284" w:right="284"/>
        <w:jc w:val="both"/>
        <w:rPr>
          <w:rFonts w:asciiTheme="majorHAnsi" w:hAnsiTheme="majorHAnsi" w:cstheme="majorHAnsi"/>
          <w:b/>
          <w:sz w:val="24"/>
          <w:szCs w:val="24"/>
        </w:rPr>
      </w:pPr>
      <w:r w:rsidRPr="005D17D8">
        <w:rPr>
          <w:rFonts w:asciiTheme="majorHAnsi" w:hAnsiTheme="majorHAnsi" w:cstheme="majorHAnsi"/>
          <w:b/>
          <w:color w:val="000000"/>
          <w:sz w:val="24"/>
          <w:szCs w:val="24"/>
        </w:rPr>
        <w:t>Quantidade de projetos selecionados</w:t>
      </w:r>
    </w:p>
    <w:p w14:paraId="668DED76"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 xml:space="preserve">Serão selecionados 5 artesãos residentes e domiciliados no município de Jardim para produzirem artesanato que seja classificado como: artesanato tradicional ou arte </w:t>
      </w:r>
      <w:r w:rsidRPr="005D17D8">
        <w:rPr>
          <w:rFonts w:asciiTheme="majorHAnsi" w:hAnsiTheme="majorHAnsi" w:cstheme="majorHAnsi"/>
          <w:sz w:val="24"/>
          <w:szCs w:val="24"/>
        </w:rPr>
        <w:lastRenderedPageBreak/>
        <w:t>popular e artesanato de referência cultural conforme a Portaria nº. 1007 – SEI, de 11/06/2018, publicada na edição 147 do Diário Oficial da União em 01/08/2018.</w:t>
      </w:r>
    </w:p>
    <w:p w14:paraId="6DDBC332"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Contudo, caso haja orçamento e interesse público, o edital poderá ser suplementado, ou seja, caso haja saldo de recursos da PNAB oriundo de outros editais ou rendimentos, as vagas podem ser ampliadas.</w:t>
      </w:r>
    </w:p>
    <w:p w14:paraId="22DC549F" w14:textId="77777777" w:rsidR="007941C1" w:rsidRPr="005D17D8" w:rsidRDefault="007941C1">
      <w:pPr>
        <w:spacing w:before="120" w:after="120" w:line="240" w:lineRule="auto"/>
        <w:ind w:right="120"/>
        <w:jc w:val="both"/>
        <w:rPr>
          <w:rFonts w:asciiTheme="majorHAnsi" w:hAnsiTheme="majorHAnsi" w:cstheme="majorHAnsi"/>
          <w:sz w:val="24"/>
          <w:szCs w:val="24"/>
        </w:rPr>
      </w:pPr>
    </w:p>
    <w:p w14:paraId="79A70A2F" w14:textId="77777777" w:rsidR="007941C1" w:rsidRPr="005D17D8" w:rsidRDefault="00E60D30" w:rsidP="009D0607">
      <w:pPr>
        <w:pBdr>
          <w:top w:val="nil"/>
          <w:left w:val="nil"/>
          <w:bottom w:val="nil"/>
          <w:right w:val="nil"/>
          <w:between w:val="nil"/>
        </w:pBdr>
        <w:spacing w:after="0" w:line="240" w:lineRule="auto"/>
        <w:ind w:left="57" w:right="57"/>
        <w:jc w:val="both"/>
        <w:rPr>
          <w:rFonts w:asciiTheme="majorHAnsi" w:hAnsiTheme="majorHAnsi" w:cstheme="majorHAnsi"/>
          <w:b/>
          <w:sz w:val="24"/>
          <w:szCs w:val="24"/>
        </w:rPr>
      </w:pPr>
      <w:r w:rsidRPr="005D17D8">
        <w:rPr>
          <w:rFonts w:asciiTheme="majorHAnsi" w:hAnsiTheme="majorHAnsi" w:cstheme="majorHAnsi"/>
          <w:b/>
          <w:color w:val="000000"/>
          <w:sz w:val="24"/>
          <w:szCs w:val="24"/>
        </w:rPr>
        <w:t>Valor total do edital</w:t>
      </w:r>
    </w:p>
    <w:p w14:paraId="183EB6A5"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color w:val="000000"/>
          <w:sz w:val="24"/>
          <w:szCs w:val="24"/>
        </w:rPr>
        <w:t xml:space="preserve">Cada projeto </w:t>
      </w:r>
      <w:r w:rsidRPr="005D17D8">
        <w:rPr>
          <w:rFonts w:asciiTheme="majorHAnsi" w:hAnsiTheme="majorHAnsi" w:cstheme="majorHAnsi"/>
          <w:sz w:val="24"/>
          <w:szCs w:val="24"/>
        </w:rPr>
        <w:t>poderá receber o valor de R$5.000,00 (cinco mil reais) pela produção artesanal que concorrer ao edital.</w:t>
      </w:r>
    </w:p>
    <w:p w14:paraId="38F19E4D"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O valor total deste edital é de R$25.000,00 (vinte e cinco mil reais).</w:t>
      </w:r>
    </w:p>
    <w:p w14:paraId="2852B8F4" w14:textId="77777777" w:rsidR="007941C1" w:rsidRPr="005D17D8" w:rsidRDefault="00E60D30" w:rsidP="004A6488">
      <w:pPr>
        <w:spacing w:before="240" w:after="240"/>
        <w:jc w:val="both"/>
        <w:rPr>
          <w:rFonts w:asciiTheme="majorHAnsi" w:hAnsiTheme="majorHAnsi" w:cstheme="majorHAnsi"/>
          <w:color w:val="FF0000"/>
          <w:sz w:val="24"/>
          <w:szCs w:val="24"/>
        </w:rPr>
      </w:pPr>
      <w:r w:rsidRPr="005D17D8">
        <w:rPr>
          <w:rFonts w:asciiTheme="majorHAnsi" w:hAnsiTheme="majorHAnsi" w:cstheme="majorHAnsi"/>
          <w:color w:val="000000"/>
          <w:sz w:val="24"/>
          <w:szCs w:val="24"/>
        </w:rPr>
        <w:t xml:space="preserve">A despesa correrá à conta da seguinte Dotação Orçamentária: </w:t>
      </w:r>
      <w:r w:rsidR="004A6488" w:rsidRPr="005D17D8">
        <w:rPr>
          <w:rFonts w:asciiTheme="majorHAnsi" w:hAnsiTheme="majorHAnsi" w:cstheme="majorHAnsi"/>
          <w:color w:val="000000"/>
          <w:sz w:val="24"/>
          <w:szCs w:val="24"/>
          <w:highlight w:val="white"/>
        </w:rPr>
        <w:t>recurso 29973-1, fonte 1 700 0000.</w:t>
      </w:r>
      <w:r w:rsidR="004A6488" w:rsidRPr="005D17D8">
        <w:rPr>
          <w:rFonts w:asciiTheme="majorHAnsi" w:hAnsiTheme="majorHAnsi" w:cstheme="majorHAnsi"/>
          <w:color w:val="FF0000"/>
          <w:sz w:val="24"/>
          <w:szCs w:val="24"/>
          <w:highlight w:val="white"/>
        </w:rPr>
        <w:t> </w:t>
      </w:r>
    </w:p>
    <w:p w14:paraId="088E3F56"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Sobre o valor total repassado pel</w:t>
      </w:r>
      <w:r w:rsidRPr="005D17D8">
        <w:rPr>
          <w:rFonts w:asciiTheme="majorHAnsi" w:hAnsiTheme="majorHAnsi" w:cstheme="majorHAnsi"/>
          <w:sz w:val="24"/>
          <w:szCs w:val="24"/>
        </w:rPr>
        <w:t xml:space="preserve">o município de Jardim/MS </w:t>
      </w:r>
      <w:r w:rsidRPr="005D17D8">
        <w:rPr>
          <w:rFonts w:asciiTheme="majorHAnsi" w:hAnsiTheme="majorHAnsi" w:cstheme="majorHAnsi"/>
          <w:color w:val="000000"/>
          <w:sz w:val="24"/>
          <w:szCs w:val="24"/>
        </w:rPr>
        <w:t>ao agente cultural, não incidirá Imposto de Renda, Imposto Sobre Serviços – ISS, e eventuais impostos próprios da contratação de serviços.</w:t>
      </w:r>
    </w:p>
    <w:p w14:paraId="54207FC9"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p>
    <w:p w14:paraId="7DD32F09" w14:textId="77777777" w:rsidR="007941C1" w:rsidRPr="005D17D8" w:rsidRDefault="00E60D30" w:rsidP="009D0607">
      <w:pPr>
        <w:pBdr>
          <w:top w:val="nil"/>
          <w:left w:val="nil"/>
          <w:bottom w:val="nil"/>
          <w:right w:val="nil"/>
          <w:between w:val="nil"/>
        </w:pBdr>
        <w:spacing w:after="0" w:line="240" w:lineRule="auto"/>
        <w:ind w:left="57" w:right="57"/>
        <w:jc w:val="both"/>
        <w:rPr>
          <w:rFonts w:asciiTheme="majorHAnsi" w:hAnsiTheme="majorHAnsi" w:cstheme="majorHAnsi"/>
          <w:b/>
          <w:sz w:val="24"/>
          <w:szCs w:val="24"/>
        </w:rPr>
      </w:pPr>
      <w:r w:rsidRPr="005D17D8">
        <w:rPr>
          <w:rFonts w:asciiTheme="majorHAnsi" w:hAnsiTheme="majorHAnsi" w:cstheme="majorHAnsi"/>
          <w:b/>
          <w:color w:val="000000"/>
          <w:sz w:val="24"/>
          <w:szCs w:val="24"/>
        </w:rPr>
        <w:t>Prazo de inscrição</w:t>
      </w:r>
    </w:p>
    <w:p w14:paraId="29C0777D" w14:textId="26062DBE"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De 07 horas do dia 1</w:t>
      </w:r>
      <w:r w:rsidR="002C4FCB">
        <w:rPr>
          <w:rFonts w:asciiTheme="majorHAnsi" w:hAnsiTheme="majorHAnsi" w:cstheme="majorHAnsi"/>
          <w:sz w:val="24"/>
          <w:szCs w:val="24"/>
        </w:rPr>
        <w:t>1</w:t>
      </w:r>
      <w:r w:rsidRPr="005D17D8">
        <w:rPr>
          <w:rFonts w:asciiTheme="majorHAnsi" w:hAnsiTheme="majorHAnsi" w:cstheme="majorHAnsi"/>
          <w:sz w:val="24"/>
          <w:szCs w:val="24"/>
        </w:rPr>
        <w:t xml:space="preserve">/02/2025 até às 13 horas do dia 28/02/2025. </w:t>
      </w:r>
    </w:p>
    <w:p w14:paraId="57B4BCC4"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As inscrições serão realizadas conforme orientações descritas no item 4 deste edital.</w:t>
      </w:r>
    </w:p>
    <w:p w14:paraId="4BBA9A8C"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p>
    <w:p w14:paraId="50C7C38D" w14:textId="77777777" w:rsidR="007941C1" w:rsidRPr="005D17D8" w:rsidRDefault="00E60D30" w:rsidP="009D0607">
      <w:pPr>
        <w:pBdr>
          <w:top w:val="nil"/>
          <w:left w:val="nil"/>
          <w:bottom w:val="nil"/>
          <w:right w:val="nil"/>
          <w:between w:val="nil"/>
        </w:pBdr>
        <w:spacing w:after="0" w:line="240" w:lineRule="auto"/>
        <w:ind w:left="57" w:right="57"/>
        <w:jc w:val="both"/>
        <w:rPr>
          <w:rFonts w:asciiTheme="majorHAnsi" w:hAnsiTheme="majorHAnsi" w:cstheme="majorHAnsi"/>
          <w:b/>
          <w:sz w:val="24"/>
          <w:szCs w:val="24"/>
        </w:rPr>
      </w:pPr>
      <w:r w:rsidRPr="005D17D8">
        <w:rPr>
          <w:rFonts w:asciiTheme="majorHAnsi" w:hAnsiTheme="majorHAnsi" w:cstheme="majorHAnsi"/>
          <w:b/>
          <w:color w:val="000000"/>
          <w:sz w:val="24"/>
          <w:szCs w:val="24"/>
        </w:rPr>
        <w:t>Quem pode participar</w:t>
      </w:r>
    </w:p>
    <w:p w14:paraId="1AA5D822"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sz w:val="24"/>
          <w:szCs w:val="24"/>
        </w:rPr>
      </w:pPr>
      <w:r w:rsidRPr="005D17D8">
        <w:rPr>
          <w:rFonts w:asciiTheme="majorHAnsi" w:hAnsiTheme="majorHAnsi" w:cstheme="majorHAnsi"/>
          <w:color w:val="000000"/>
          <w:sz w:val="24"/>
          <w:szCs w:val="24"/>
        </w:rPr>
        <w:t xml:space="preserve">Pode se inscrever no Edital qualquer agente cultural que atua </w:t>
      </w:r>
      <w:r w:rsidRPr="005D17D8">
        <w:rPr>
          <w:rFonts w:asciiTheme="majorHAnsi" w:hAnsiTheme="majorHAnsi" w:cstheme="majorHAnsi"/>
          <w:sz w:val="24"/>
          <w:szCs w:val="24"/>
        </w:rPr>
        <w:t xml:space="preserve">e </w:t>
      </w:r>
      <w:r w:rsidRPr="005D17D8">
        <w:rPr>
          <w:rFonts w:asciiTheme="majorHAnsi" w:hAnsiTheme="majorHAnsi" w:cstheme="majorHAnsi"/>
          <w:color w:val="000000"/>
          <w:sz w:val="24"/>
          <w:szCs w:val="24"/>
        </w:rPr>
        <w:t>reside n</w:t>
      </w:r>
      <w:r w:rsidRPr="005D17D8">
        <w:rPr>
          <w:rFonts w:asciiTheme="majorHAnsi" w:hAnsiTheme="majorHAnsi" w:cstheme="majorHAnsi"/>
          <w:sz w:val="24"/>
          <w:szCs w:val="24"/>
        </w:rPr>
        <w:t>o município de Jardim/MS</w:t>
      </w:r>
      <w:r w:rsidRPr="005D17D8">
        <w:rPr>
          <w:rFonts w:asciiTheme="majorHAnsi" w:hAnsiTheme="majorHAnsi" w:cstheme="majorHAnsi"/>
          <w:color w:val="FF0000"/>
          <w:sz w:val="24"/>
          <w:szCs w:val="24"/>
        </w:rPr>
        <w:t> </w:t>
      </w:r>
      <w:r w:rsidRPr="005D17D8">
        <w:rPr>
          <w:rFonts w:asciiTheme="majorHAnsi" w:hAnsiTheme="majorHAnsi" w:cstheme="majorHAnsi"/>
          <w:color w:val="000000"/>
          <w:sz w:val="24"/>
          <w:szCs w:val="24"/>
        </w:rPr>
        <w:t>há pelo menos</w:t>
      </w:r>
      <w:r w:rsidRPr="005D17D8">
        <w:rPr>
          <w:rFonts w:asciiTheme="majorHAnsi" w:hAnsiTheme="majorHAnsi" w:cstheme="majorHAnsi"/>
          <w:color w:val="FF0000"/>
          <w:sz w:val="24"/>
          <w:szCs w:val="24"/>
        </w:rPr>
        <w:t> </w:t>
      </w:r>
      <w:r w:rsidRPr="005D17D8">
        <w:rPr>
          <w:rFonts w:asciiTheme="majorHAnsi" w:hAnsiTheme="majorHAnsi" w:cstheme="majorHAnsi"/>
          <w:sz w:val="24"/>
          <w:szCs w:val="24"/>
        </w:rPr>
        <w:t>2 (dois) anos. </w:t>
      </w:r>
    </w:p>
    <w:p w14:paraId="67615702" w14:textId="77777777" w:rsidR="007941C1" w:rsidRPr="005D17D8" w:rsidRDefault="00E60D30">
      <w:pPr>
        <w:spacing w:after="0"/>
        <w:jc w:val="both"/>
        <w:rPr>
          <w:rFonts w:asciiTheme="majorHAnsi" w:hAnsiTheme="majorHAnsi" w:cstheme="majorHAnsi"/>
          <w:color w:val="000000"/>
          <w:sz w:val="24"/>
          <w:szCs w:val="24"/>
        </w:rPr>
      </w:pPr>
      <w:r w:rsidRPr="005D17D8">
        <w:rPr>
          <w:rFonts w:asciiTheme="majorHAnsi" w:hAnsiTheme="majorHAnsi" w:cstheme="majorHAnsi"/>
          <w:b/>
          <w:color w:val="000000"/>
          <w:sz w:val="24"/>
          <w:szCs w:val="24"/>
        </w:rPr>
        <w:t>Agente Cultural</w:t>
      </w:r>
      <w:r w:rsidRPr="005D17D8">
        <w:rPr>
          <w:rFonts w:asciiTheme="majorHAnsi" w:hAnsiTheme="majorHAnsi" w:cstheme="majorHAnsi"/>
          <w:color w:val="000000"/>
          <w:sz w:val="24"/>
          <w:szCs w:val="24"/>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1C53CC95"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O agente cultural pode ser:</w:t>
      </w:r>
    </w:p>
    <w:p w14:paraId="55DC3656"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I - Pessoa física</w:t>
      </w:r>
      <w:r w:rsidRPr="005D17D8">
        <w:rPr>
          <w:rFonts w:asciiTheme="majorHAnsi" w:hAnsiTheme="majorHAnsi" w:cstheme="majorHAnsi"/>
          <w:sz w:val="24"/>
          <w:szCs w:val="24"/>
        </w:rPr>
        <w:t>; ou</w:t>
      </w:r>
    </w:p>
    <w:p w14:paraId="7C1D62A5"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sz w:val="24"/>
          <w:szCs w:val="24"/>
        </w:rPr>
        <w:t xml:space="preserve">II - </w:t>
      </w:r>
      <w:r w:rsidRPr="005D17D8">
        <w:rPr>
          <w:rFonts w:asciiTheme="majorHAnsi" w:hAnsiTheme="majorHAnsi" w:cstheme="majorHAnsi"/>
          <w:color w:val="000000"/>
          <w:sz w:val="24"/>
          <w:szCs w:val="24"/>
        </w:rPr>
        <w:t xml:space="preserve"> Microempreendedor Individual (MEI)</w:t>
      </w:r>
    </w:p>
    <w:p w14:paraId="0E5E593E"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p>
    <w:p w14:paraId="54925865" w14:textId="77777777" w:rsidR="007941C1" w:rsidRPr="005D17D8" w:rsidRDefault="00E60D30" w:rsidP="009D0607">
      <w:pPr>
        <w:pBdr>
          <w:top w:val="nil"/>
          <w:left w:val="nil"/>
          <w:bottom w:val="nil"/>
          <w:right w:val="nil"/>
          <w:between w:val="nil"/>
        </w:pBdr>
        <w:spacing w:after="0" w:line="240" w:lineRule="auto"/>
        <w:ind w:left="57" w:right="57"/>
        <w:jc w:val="both"/>
        <w:rPr>
          <w:rFonts w:asciiTheme="majorHAnsi" w:hAnsiTheme="majorHAnsi" w:cstheme="majorHAnsi"/>
          <w:b/>
          <w:sz w:val="24"/>
          <w:szCs w:val="24"/>
        </w:rPr>
      </w:pPr>
      <w:r w:rsidRPr="005D17D8">
        <w:rPr>
          <w:rFonts w:asciiTheme="majorHAnsi" w:hAnsiTheme="majorHAnsi" w:cstheme="majorHAnsi"/>
          <w:b/>
          <w:color w:val="000000"/>
          <w:sz w:val="24"/>
          <w:szCs w:val="24"/>
        </w:rPr>
        <w:t>Quem NÃO pode participar</w:t>
      </w:r>
    </w:p>
    <w:p w14:paraId="0D55EF5D"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Não pode se inscrever neste Edital, agentes culturais que: </w:t>
      </w:r>
    </w:p>
    <w:p w14:paraId="34CC8001"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I - tenham participado diretamente da etapa de elaboração do edital, da etapa de análise de propostas ou da etapa de julgamento de recursos;</w:t>
      </w:r>
    </w:p>
    <w:p w14:paraId="24576934"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 xml:space="preserve">II - sejam cônjuges, companheiros ou parentes em linha reta, colateral ou por afinidade, até o terceiro grau, de servidor público do órgão responsável pelo edital, nos casos em </w:t>
      </w:r>
      <w:r w:rsidRPr="005D17D8">
        <w:rPr>
          <w:rFonts w:asciiTheme="majorHAnsi" w:hAnsiTheme="majorHAnsi" w:cstheme="majorHAnsi"/>
          <w:color w:val="000000"/>
          <w:sz w:val="24"/>
          <w:szCs w:val="24"/>
        </w:rPr>
        <w:lastRenderedPageBreak/>
        <w:t>que o referido servidor tiver atuado na etapa de elaboração do edital, na etapa de análise de propostas ou na etapa de julgamento de recursos; e</w:t>
      </w:r>
    </w:p>
    <w:p w14:paraId="486BA444"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64899D44"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b/>
          <w:color w:val="000000"/>
          <w:sz w:val="24"/>
          <w:szCs w:val="24"/>
        </w:rPr>
        <w:t xml:space="preserve">Atenção! </w:t>
      </w:r>
      <w:r w:rsidRPr="005D17D8">
        <w:rPr>
          <w:rFonts w:asciiTheme="majorHAnsi" w:hAnsiTheme="majorHAnsi" w:cstheme="majorHAnsi"/>
          <w:color w:val="000000"/>
          <w:sz w:val="24"/>
          <w:szCs w:val="24"/>
        </w:rPr>
        <w:t xml:space="preserve">O agente cultural que </w:t>
      </w:r>
      <w:r w:rsidRPr="005D17D8">
        <w:rPr>
          <w:rFonts w:asciiTheme="majorHAnsi" w:hAnsiTheme="majorHAnsi" w:cstheme="majorHAnsi"/>
          <w:sz w:val="24"/>
          <w:szCs w:val="24"/>
        </w:rPr>
        <w:t>integrar o Conselho</w:t>
      </w:r>
      <w:r w:rsidRPr="005D17D8">
        <w:rPr>
          <w:rFonts w:asciiTheme="majorHAnsi" w:hAnsiTheme="majorHAnsi" w:cstheme="majorHAnsi"/>
          <w:color w:val="000000"/>
          <w:sz w:val="24"/>
          <w:szCs w:val="24"/>
        </w:rPr>
        <w:t xml:space="preserve"> de Cultura somente ficará impossibilitado de concorrer neste Edital quando se enquadrar nas vedações previstas no item 2.6. </w:t>
      </w:r>
    </w:p>
    <w:p w14:paraId="0E632E5F"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Atenção!</w:t>
      </w:r>
      <w:r w:rsidRPr="005D17D8">
        <w:rPr>
          <w:rFonts w:asciiTheme="majorHAnsi" w:hAnsiTheme="majorHAnsi" w:cstheme="majorHAnsi"/>
          <w:color w:val="000000"/>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0DF69EDF"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 xml:space="preserve">Atenção! </w:t>
      </w:r>
      <w:r w:rsidRPr="005D17D8">
        <w:rPr>
          <w:rFonts w:asciiTheme="majorHAnsi" w:hAnsiTheme="majorHAnsi" w:cstheme="majorHAnsi"/>
          <w:color w:val="000000"/>
          <w:sz w:val="24"/>
          <w:szCs w:val="24"/>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493998DE"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p>
    <w:p w14:paraId="41AA5DE8"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r w:rsidRPr="005D17D8">
        <w:rPr>
          <w:rFonts w:asciiTheme="majorHAnsi" w:hAnsiTheme="majorHAnsi" w:cstheme="majorHAnsi"/>
          <w:b/>
          <w:color w:val="000000"/>
          <w:sz w:val="24"/>
          <w:szCs w:val="24"/>
        </w:rPr>
        <w:t>Quantos projetos cada agente cultural pode apresentar neste edital</w:t>
      </w:r>
    </w:p>
    <w:p w14:paraId="3FE15E47"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Cada artesão poderá concorrer neste edital com, no máximo, 1 (um) projeto, conforme descrição no anexo I.</w:t>
      </w:r>
    </w:p>
    <w:p w14:paraId="43EAB132"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Cada candidato poderá ser contemplado com no máximo R$ 5.000,00 mil reais, caso cumpra todas as etapas descritas no item 3 deste edital</w:t>
      </w:r>
    </w:p>
    <w:p w14:paraId="1D9C981E"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color w:val="FF0000"/>
          <w:sz w:val="24"/>
          <w:szCs w:val="24"/>
        </w:rPr>
      </w:pPr>
    </w:p>
    <w:p w14:paraId="4513B277" w14:textId="4D704845"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ETAPAS DE SELEÇ</w:t>
      </w:r>
      <w:r w:rsidRPr="005D17D8">
        <w:rPr>
          <w:rFonts w:asciiTheme="majorHAnsi" w:hAnsiTheme="majorHAnsi" w:cstheme="majorHAnsi"/>
          <w:b/>
          <w:sz w:val="24"/>
          <w:szCs w:val="24"/>
        </w:rPr>
        <w:t>ÃO</w:t>
      </w:r>
    </w:p>
    <w:p w14:paraId="1FB259BF"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r w:rsidRPr="005D17D8">
        <w:rPr>
          <w:rFonts w:asciiTheme="majorHAnsi" w:hAnsiTheme="majorHAnsi" w:cstheme="majorHAnsi"/>
          <w:b/>
          <w:sz w:val="24"/>
          <w:szCs w:val="24"/>
        </w:rPr>
        <w:t>ETAPAS OBRIGATÓRIAS</w:t>
      </w:r>
    </w:p>
    <w:p w14:paraId="1829B80D"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Este edital é composto pelas seguintes etapas:</w:t>
      </w:r>
    </w:p>
    <w:p w14:paraId="13867F07"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Inscrições – etapa de apresentação dos projetos pelos agentes culturais</w:t>
      </w:r>
    </w:p>
    <w:p w14:paraId="29C3DAC7"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I - Seleção – etapa em que uma comissão analisa e seleciona os projetos</w:t>
      </w:r>
    </w:p>
    <w:p w14:paraId="59ACD6B6"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II- Habilitação – etapa em que os agentes culturais selecionados na etapa anterior serão convocados para apresentar documentos de habilitação</w:t>
      </w:r>
    </w:p>
    <w:p w14:paraId="56B5FCD3"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Assinatura do Termo de Execução Cultural – etapa em que os agentes culturais habilitados serão convocados para assinar o Termo de Execução Cultural</w:t>
      </w:r>
    </w:p>
    <w:p w14:paraId="1EB11C65" w14:textId="77777777" w:rsidR="007941C1" w:rsidRDefault="007941C1">
      <w:pPr>
        <w:pBdr>
          <w:top w:val="nil"/>
          <w:left w:val="nil"/>
          <w:bottom w:val="nil"/>
          <w:right w:val="nil"/>
          <w:between w:val="nil"/>
        </w:pBdr>
        <w:spacing w:before="120" w:after="120" w:line="240" w:lineRule="auto"/>
        <w:ind w:left="765" w:right="120"/>
        <w:jc w:val="both"/>
        <w:rPr>
          <w:b/>
          <w:sz w:val="24"/>
          <w:szCs w:val="24"/>
        </w:rPr>
      </w:pPr>
    </w:p>
    <w:p w14:paraId="0B9B1E32" w14:textId="77777777" w:rsidR="007941C1" w:rsidRDefault="00E60D30" w:rsidP="009D0607">
      <w:pPr>
        <w:pBdr>
          <w:top w:val="nil"/>
          <w:left w:val="nil"/>
          <w:bottom w:val="nil"/>
          <w:right w:val="nil"/>
          <w:between w:val="nil"/>
        </w:pBdr>
        <w:spacing w:after="0" w:line="240" w:lineRule="auto"/>
        <w:ind w:left="567" w:right="397"/>
        <w:jc w:val="both"/>
        <w:rPr>
          <w:b/>
          <w:sz w:val="24"/>
          <w:szCs w:val="24"/>
        </w:rPr>
      </w:pPr>
      <w:r>
        <w:rPr>
          <w:b/>
          <w:sz w:val="24"/>
          <w:szCs w:val="24"/>
        </w:rPr>
        <w:t>CRONOGRAMA</w:t>
      </w:r>
    </w:p>
    <w:tbl>
      <w:tblPr>
        <w:tblStyle w:val="ae"/>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3180"/>
      </w:tblGrid>
      <w:tr w:rsidR="007941C1" w14:paraId="48D40A46" w14:textId="77777777">
        <w:tc>
          <w:tcPr>
            <w:tcW w:w="5820" w:type="dxa"/>
            <w:shd w:val="clear" w:color="auto" w:fill="auto"/>
            <w:tcMar>
              <w:top w:w="100" w:type="dxa"/>
              <w:left w:w="100" w:type="dxa"/>
              <w:bottom w:w="100" w:type="dxa"/>
              <w:right w:w="100" w:type="dxa"/>
            </w:tcMar>
          </w:tcPr>
          <w:p w14:paraId="58E20CED" w14:textId="154A332C" w:rsidR="007941C1" w:rsidRDefault="00E60D30">
            <w:pPr>
              <w:widowControl w:val="0"/>
              <w:spacing w:after="0" w:line="240" w:lineRule="auto"/>
              <w:rPr>
                <w:sz w:val="24"/>
                <w:szCs w:val="24"/>
              </w:rPr>
            </w:pPr>
            <w:r>
              <w:rPr>
                <w:sz w:val="24"/>
                <w:szCs w:val="24"/>
              </w:rPr>
              <w:t>Publicação e divulgação do Edital</w:t>
            </w:r>
          </w:p>
        </w:tc>
        <w:tc>
          <w:tcPr>
            <w:tcW w:w="3180" w:type="dxa"/>
            <w:shd w:val="clear" w:color="auto" w:fill="auto"/>
            <w:tcMar>
              <w:top w:w="100" w:type="dxa"/>
              <w:left w:w="100" w:type="dxa"/>
              <w:bottom w:w="100" w:type="dxa"/>
              <w:right w:w="100" w:type="dxa"/>
            </w:tcMar>
          </w:tcPr>
          <w:p w14:paraId="7316B2BE" w14:textId="5A8D8624" w:rsidR="007941C1" w:rsidRDefault="00E60D30">
            <w:pPr>
              <w:widowControl w:val="0"/>
              <w:spacing w:after="0" w:line="240" w:lineRule="auto"/>
              <w:jc w:val="center"/>
              <w:rPr>
                <w:sz w:val="24"/>
                <w:szCs w:val="24"/>
              </w:rPr>
            </w:pPr>
            <w:r>
              <w:rPr>
                <w:sz w:val="24"/>
                <w:szCs w:val="24"/>
              </w:rPr>
              <w:t>1</w:t>
            </w:r>
            <w:r w:rsidR="002C4FCB">
              <w:rPr>
                <w:sz w:val="24"/>
                <w:szCs w:val="24"/>
              </w:rPr>
              <w:t>1</w:t>
            </w:r>
            <w:r>
              <w:rPr>
                <w:sz w:val="24"/>
                <w:szCs w:val="24"/>
              </w:rPr>
              <w:t>/02/2025</w:t>
            </w:r>
          </w:p>
        </w:tc>
      </w:tr>
      <w:tr w:rsidR="007941C1" w14:paraId="50EDBBFE" w14:textId="77777777">
        <w:tc>
          <w:tcPr>
            <w:tcW w:w="5820" w:type="dxa"/>
            <w:shd w:val="clear" w:color="auto" w:fill="auto"/>
            <w:tcMar>
              <w:top w:w="100" w:type="dxa"/>
              <w:left w:w="100" w:type="dxa"/>
              <w:bottom w:w="100" w:type="dxa"/>
              <w:right w:w="100" w:type="dxa"/>
            </w:tcMar>
          </w:tcPr>
          <w:p w14:paraId="099B04F6" w14:textId="77777777" w:rsidR="007941C1" w:rsidRDefault="00E60D30">
            <w:pPr>
              <w:widowControl w:val="0"/>
              <w:spacing w:after="0" w:line="240" w:lineRule="auto"/>
              <w:rPr>
                <w:sz w:val="24"/>
                <w:szCs w:val="24"/>
              </w:rPr>
            </w:pPr>
            <w:r>
              <w:rPr>
                <w:sz w:val="24"/>
                <w:szCs w:val="24"/>
              </w:rPr>
              <w:t>Período de inscrições</w:t>
            </w:r>
          </w:p>
        </w:tc>
        <w:tc>
          <w:tcPr>
            <w:tcW w:w="3180" w:type="dxa"/>
            <w:shd w:val="clear" w:color="auto" w:fill="auto"/>
            <w:tcMar>
              <w:top w:w="100" w:type="dxa"/>
              <w:left w:w="100" w:type="dxa"/>
              <w:bottom w:w="100" w:type="dxa"/>
              <w:right w:w="100" w:type="dxa"/>
            </w:tcMar>
          </w:tcPr>
          <w:p w14:paraId="1B1A0991" w14:textId="36FF2ECD" w:rsidR="007941C1" w:rsidRDefault="00E60D30">
            <w:pPr>
              <w:widowControl w:val="0"/>
              <w:spacing w:after="0" w:line="240" w:lineRule="auto"/>
              <w:jc w:val="center"/>
              <w:rPr>
                <w:sz w:val="24"/>
                <w:szCs w:val="24"/>
              </w:rPr>
            </w:pPr>
            <w:r>
              <w:rPr>
                <w:sz w:val="24"/>
                <w:szCs w:val="24"/>
              </w:rPr>
              <w:t>1</w:t>
            </w:r>
            <w:r w:rsidR="002C4FCB">
              <w:rPr>
                <w:sz w:val="24"/>
                <w:szCs w:val="24"/>
              </w:rPr>
              <w:t>1</w:t>
            </w:r>
            <w:r>
              <w:rPr>
                <w:sz w:val="24"/>
                <w:szCs w:val="24"/>
              </w:rPr>
              <w:t>/02/2025 a 28/02/2025</w:t>
            </w:r>
          </w:p>
        </w:tc>
      </w:tr>
      <w:tr w:rsidR="007941C1" w14:paraId="211A2B4A" w14:textId="77777777">
        <w:tc>
          <w:tcPr>
            <w:tcW w:w="5820" w:type="dxa"/>
            <w:shd w:val="clear" w:color="auto" w:fill="auto"/>
            <w:tcMar>
              <w:top w:w="100" w:type="dxa"/>
              <w:left w:w="100" w:type="dxa"/>
              <w:bottom w:w="100" w:type="dxa"/>
              <w:right w:w="100" w:type="dxa"/>
            </w:tcMar>
          </w:tcPr>
          <w:p w14:paraId="4B51E194" w14:textId="77777777" w:rsidR="007941C1" w:rsidRDefault="00E60D30">
            <w:pPr>
              <w:widowControl w:val="0"/>
              <w:spacing w:after="0" w:line="240" w:lineRule="auto"/>
              <w:rPr>
                <w:sz w:val="24"/>
                <w:szCs w:val="24"/>
              </w:rPr>
            </w:pPr>
            <w:r>
              <w:rPr>
                <w:sz w:val="24"/>
                <w:szCs w:val="24"/>
              </w:rPr>
              <w:t>Período de análise da Etapa de Seleção I (previsão)</w:t>
            </w:r>
          </w:p>
        </w:tc>
        <w:tc>
          <w:tcPr>
            <w:tcW w:w="3180" w:type="dxa"/>
            <w:shd w:val="clear" w:color="auto" w:fill="auto"/>
            <w:tcMar>
              <w:top w:w="100" w:type="dxa"/>
              <w:left w:w="100" w:type="dxa"/>
              <w:bottom w:w="100" w:type="dxa"/>
              <w:right w:w="100" w:type="dxa"/>
            </w:tcMar>
          </w:tcPr>
          <w:p w14:paraId="1F47D098" w14:textId="77777777" w:rsidR="007941C1" w:rsidRDefault="00E60D30">
            <w:pPr>
              <w:widowControl w:val="0"/>
              <w:spacing w:after="0" w:line="240" w:lineRule="auto"/>
              <w:jc w:val="center"/>
              <w:rPr>
                <w:sz w:val="24"/>
                <w:szCs w:val="24"/>
              </w:rPr>
            </w:pPr>
            <w:r>
              <w:rPr>
                <w:sz w:val="24"/>
                <w:szCs w:val="24"/>
              </w:rPr>
              <w:t>03/03/2025 a 07/03/2025</w:t>
            </w:r>
          </w:p>
        </w:tc>
      </w:tr>
      <w:tr w:rsidR="007941C1" w14:paraId="176CC948" w14:textId="77777777">
        <w:tc>
          <w:tcPr>
            <w:tcW w:w="5820" w:type="dxa"/>
            <w:shd w:val="clear" w:color="auto" w:fill="auto"/>
            <w:tcMar>
              <w:top w:w="100" w:type="dxa"/>
              <w:left w:w="100" w:type="dxa"/>
              <w:bottom w:w="100" w:type="dxa"/>
              <w:right w:w="100" w:type="dxa"/>
            </w:tcMar>
          </w:tcPr>
          <w:p w14:paraId="03FB8815" w14:textId="77777777" w:rsidR="007941C1" w:rsidRDefault="00E60D30">
            <w:pPr>
              <w:widowControl w:val="0"/>
              <w:spacing w:after="0" w:line="240" w:lineRule="auto"/>
              <w:rPr>
                <w:sz w:val="24"/>
                <w:szCs w:val="24"/>
              </w:rPr>
            </w:pPr>
            <w:r>
              <w:rPr>
                <w:sz w:val="24"/>
                <w:szCs w:val="24"/>
              </w:rPr>
              <w:lastRenderedPageBreak/>
              <w:t>Divulgação do resultado preliminar da Etapa de Seleção I (avaliação de mérito) (previsão)</w:t>
            </w:r>
          </w:p>
        </w:tc>
        <w:tc>
          <w:tcPr>
            <w:tcW w:w="3180" w:type="dxa"/>
            <w:shd w:val="clear" w:color="auto" w:fill="auto"/>
            <w:tcMar>
              <w:top w:w="100" w:type="dxa"/>
              <w:left w:w="100" w:type="dxa"/>
              <w:bottom w:w="100" w:type="dxa"/>
              <w:right w:w="100" w:type="dxa"/>
            </w:tcMar>
          </w:tcPr>
          <w:p w14:paraId="63A04B11" w14:textId="77777777" w:rsidR="007941C1" w:rsidRDefault="00E60D30">
            <w:pPr>
              <w:widowControl w:val="0"/>
              <w:spacing w:after="0" w:line="240" w:lineRule="auto"/>
              <w:jc w:val="center"/>
              <w:rPr>
                <w:sz w:val="24"/>
                <w:szCs w:val="24"/>
              </w:rPr>
            </w:pPr>
            <w:r>
              <w:rPr>
                <w:sz w:val="24"/>
                <w:szCs w:val="24"/>
              </w:rPr>
              <w:t>10/03/2025</w:t>
            </w:r>
          </w:p>
        </w:tc>
      </w:tr>
      <w:tr w:rsidR="007941C1" w14:paraId="1ACB36D2" w14:textId="77777777">
        <w:tc>
          <w:tcPr>
            <w:tcW w:w="5820" w:type="dxa"/>
            <w:shd w:val="clear" w:color="auto" w:fill="auto"/>
            <w:tcMar>
              <w:top w:w="100" w:type="dxa"/>
              <w:left w:w="100" w:type="dxa"/>
              <w:bottom w:w="100" w:type="dxa"/>
              <w:right w:w="100" w:type="dxa"/>
            </w:tcMar>
          </w:tcPr>
          <w:p w14:paraId="43729D88" w14:textId="77777777" w:rsidR="007941C1" w:rsidRDefault="00E60D30">
            <w:pPr>
              <w:widowControl w:val="0"/>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1F124419" w14:textId="77777777" w:rsidR="007941C1" w:rsidRDefault="00E60D30">
            <w:pPr>
              <w:widowControl w:val="0"/>
              <w:spacing w:after="0" w:line="240" w:lineRule="auto"/>
              <w:jc w:val="center"/>
              <w:rPr>
                <w:sz w:val="24"/>
                <w:szCs w:val="24"/>
              </w:rPr>
            </w:pPr>
            <w:r>
              <w:rPr>
                <w:sz w:val="24"/>
                <w:szCs w:val="24"/>
              </w:rPr>
              <w:t>11/03/2025 a 14/03/2025</w:t>
            </w:r>
          </w:p>
        </w:tc>
      </w:tr>
      <w:tr w:rsidR="007941C1" w14:paraId="59D1B065" w14:textId="77777777">
        <w:tc>
          <w:tcPr>
            <w:tcW w:w="5820" w:type="dxa"/>
            <w:shd w:val="clear" w:color="auto" w:fill="auto"/>
            <w:tcMar>
              <w:top w:w="100" w:type="dxa"/>
              <w:left w:w="100" w:type="dxa"/>
              <w:bottom w:w="100" w:type="dxa"/>
              <w:right w:w="100" w:type="dxa"/>
            </w:tcMar>
          </w:tcPr>
          <w:p w14:paraId="0102D190" w14:textId="77777777" w:rsidR="007941C1" w:rsidRDefault="00E60D30">
            <w:pPr>
              <w:widowControl w:val="0"/>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642E286C" w14:textId="77777777" w:rsidR="007941C1" w:rsidRDefault="00E60D30">
            <w:pPr>
              <w:widowControl w:val="0"/>
              <w:spacing w:after="0" w:line="240" w:lineRule="auto"/>
              <w:jc w:val="center"/>
              <w:rPr>
                <w:sz w:val="24"/>
                <w:szCs w:val="24"/>
              </w:rPr>
            </w:pPr>
            <w:r>
              <w:rPr>
                <w:sz w:val="24"/>
                <w:szCs w:val="24"/>
              </w:rPr>
              <w:t>17/03/2025 a 19/03/2025</w:t>
            </w:r>
          </w:p>
        </w:tc>
      </w:tr>
      <w:tr w:rsidR="007941C1" w14:paraId="11F52701" w14:textId="77777777">
        <w:tc>
          <w:tcPr>
            <w:tcW w:w="5820" w:type="dxa"/>
            <w:shd w:val="clear" w:color="auto" w:fill="auto"/>
            <w:tcMar>
              <w:top w:w="100" w:type="dxa"/>
              <w:left w:w="100" w:type="dxa"/>
              <w:bottom w:w="100" w:type="dxa"/>
              <w:right w:w="100" w:type="dxa"/>
            </w:tcMar>
          </w:tcPr>
          <w:p w14:paraId="5C68ECFB" w14:textId="77777777" w:rsidR="007941C1" w:rsidRDefault="00E60D30">
            <w:pPr>
              <w:widowControl w:val="0"/>
              <w:spacing w:after="0" w:line="240" w:lineRule="auto"/>
              <w:rPr>
                <w:sz w:val="24"/>
                <w:szCs w:val="24"/>
              </w:rPr>
            </w:pPr>
            <w:r>
              <w:rPr>
                <w:sz w:val="24"/>
                <w:szCs w:val="24"/>
              </w:rPr>
              <w:t>Divulgação do resultado final da Etapa de I (previsão)</w:t>
            </w:r>
          </w:p>
        </w:tc>
        <w:tc>
          <w:tcPr>
            <w:tcW w:w="3180" w:type="dxa"/>
            <w:shd w:val="clear" w:color="auto" w:fill="auto"/>
            <w:tcMar>
              <w:top w:w="100" w:type="dxa"/>
              <w:left w:w="100" w:type="dxa"/>
              <w:bottom w:w="100" w:type="dxa"/>
              <w:right w:w="100" w:type="dxa"/>
            </w:tcMar>
          </w:tcPr>
          <w:p w14:paraId="40582E4D" w14:textId="77777777" w:rsidR="007941C1" w:rsidRDefault="00E60D30">
            <w:pPr>
              <w:widowControl w:val="0"/>
              <w:spacing w:after="0" w:line="240" w:lineRule="auto"/>
              <w:jc w:val="center"/>
              <w:rPr>
                <w:sz w:val="24"/>
                <w:szCs w:val="24"/>
              </w:rPr>
            </w:pPr>
            <w:r>
              <w:rPr>
                <w:sz w:val="24"/>
                <w:szCs w:val="24"/>
              </w:rPr>
              <w:t>20/03/2025</w:t>
            </w:r>
          </w:p>
        </w:tc>
      </w:tr>
      <w:tr w:rsidR="007941C1" w14:paraId="17652275" w14:textId="77777777">
        <w:tc>
          <w:tcPr>
            <w:tcW w:w="5820" w:type="dxa"/>
            <w:shd w:val="clear" w:color="auto" w:fill="auto"/>
            <w:tcMar>
              <w:top w:w="100" w:type="dxa"/>
              <w:left w:w="100" w:type="dxa"/>
              <w:bottom w:w="100" w:type="dxa"/>
              <w:right w:w="100" w:type="dxa"/>
            </w:tcMar>
          </w:tcPr>
          <w:p w14:paraId="04E5FB7A" w14:textId="77777777" w:rsidR="007941C1" w:rsidRDefault="00E60D30">
            <w:pPr>
              <w:widowControl w:val="0"/>
              <w:spacing w:after="0" w:line="240" w:lineRule="auto"/>
              <w:rPr>
                <w:sz w:val="24"/>
                <w:szCs w:val="24"/>
              </w:rPr>
            </w:pPr>
            <w:r>
              <w:rPr>
                <w:sz w:val="24"/>
                <w:szCs w:val="24"/>
              </w:rPr>
              <w:t>Prazo para envio de documentação da Etapa de Seleção II</w:t>
            </w:r>
          </w:p>
          <w:p w14:paraId="05ED2DF2" w14:textId="77777777" w:rsidR="007941C1" w:rsidRDefault="00E60D30">
            <w:pPr>
              <w:widowControl w:val="0"/>
              <w:spacing w:after="0" w:line="240" w:lineRule="auto"/>
              <w:rPr>
                <w:sz w:val="24"/>
                <w:szCs w:val="24"/>
              </w:rPr>
            </w:pPr>
            <w:r>
              <w:rPr>
                <w:sz w:val="24"/>
                <w:szCs w:val="24"/>
              </w:rPr>
              <w:t>(previsão</w:t>
            </w:r>
          </w:p>
        </w:tc>
        <w:tc>
          <w:tcPr>
            <w:tcW w:w="3180" w:type="dxa"/>
            <w:shd w:val="clear" w:color="auto" w:fill="auto"/>
            <w:tcMar>
              <w:top w:w="100" w:type="dxa"/>
              <w:left w:w="100" w:type="dxa"/>
              <w:bottom w:w="100" w:type="dxa"/>
              <w:right w:w="100" w:type="dxa"/>
            </w:tcMar>
          </w:tcPr>
          <w:p w14:paraId="77086059" w14:textId="77777777" w:rsidR="007941C1" w:rsidRDefault="00E60D30">
            <w:pPr>
              <w:widowControl w:val="0"/>
              <w:spacing w:after="0" w:line="240" w:lineRule="auto"/>
              <w:jc w:val="center"/>
              <w:rPr>
                <w:sz w:val="24"/>
                <w:szCs w:val="24"/>
              </w:rPr>
            </w:pPr>
            <w:r>
              <w:rPr>
                <w:sz w:val="24"/>
                <w:szCs w:val="24"/>
              </w:rPr>
              <w:t>21/03/2025 a 27/03/2025</w:t>
            </w:r>
          </w:p>
        </w:tc>
      </w:tr>
      <w:tr w:rsidR="007941C1" w14:paraId="370FC7D3" w14:textId="77777777">
        <w:tc>
          <w:tcPr>
            <w:tcW w:w="5820" w:type="dxa"/>
            <w:shd w:val="clear" w:color="auto" w:fill="auto"/>
            <w:tcMar>
              <w:top w:w="100" w:type="dxa"/>
              <w:left w:w="100" w:type="dxa"/>
              <w:bottom w:w="100" w:type="dxa"/>
              <w:right w:w="100" w:type="dxa"/>
            </w:tcMar>
          </w:tcPr>
          <w:p w14:paraId="1DE79A2E" w14:textId="77777777" w:rsidR="007941C1" w:rsidRDefault="00E60D30">
            <w:pPr>
              <w:widowControl w:val="0"/>
              <w:spacing w:after="0" w:line="240" w:lineRule="auto"/>
              <w:rPr>
                <w:sz w:val="24"/>
                <w:szCs w:val="24"/>
              </w:rPr>
            </w:pPr>
            <w:r>
              <w:rPr>
                <w:sz w:val="24"/>
                <w:szCs w:val="24"/>
              </w:rPr>
              <w:t>Período de análise da Etapa de Seleção II (previsão)</w:t>
            </w:r>
          </w:p>
        </w:tc>
        <w:tc>
          <w:tcPr>
            <w:tcW w:w="3180" w:type="dxa"/>
            <w:shd w:val="clear" w:color="auto" w:fill="auto"/>
            <w:tcMar>
              <w:top w:w="100" w:type="dxa"/>
              <w:left w:w="100" w:type="dxa"/>
              <w:bottom w:w="100" w:type="dxa"/>
              <w:right w:w="100" w:type="dxa"/>
            </w:tcMar>
          </w:tcPr>
          <w:p w14:paraId="5912889D" w14:textId="77777777" w:rsidR="007941C1" w:rsidRDefault="00E60D30">
            <w:pPr>
              <w:widowControl w:val="0"/>
              <w:spacing w:after="0" w:line="240" w:lineRule="auto"/>
              <w:jc w:val="center"/>
              <w:rPr>
                <w:sz w:val="24"/>
                <w:szCs w:val="24"/>
              </w:rPr>
            </w:pPr>
            <w:r>
              <w:rPr>
                <w:sz w:val="24"/>
                <w:szCs w:val="24"/>
              </w:rPr>
              <w:t>28/03/2025 a 03/04/2025</w:t>
            </w:r>
          </w:p>
        </w:tc>
      </w:tr>
      <w:tr w:rsidR="007941C1" w14:paraId="1D40865B" w14:textId="77777777">
        <w:tc>
          <w:tcPr>
            <w:tcW w:w="5820" w:type="dxa"/>
            <w:shd w:val="clear" w:color="auto" w:fill="auto"/>
            <w:tcMar>
              <w:top w:w="100" w:type="dxa"/>
              <w:left w:w="100" w:type="dxa"/>
              <w:bottom w:w="100" w:type="dxa"/>
              <w:right w:w="100" w:type="dxa"/>
            </w:tcMar>
          </w:tcPr>
          <w:p w14:paraId="7371CCDB" w14:textId="77777777" w:rsidR="007941C1" w:rsidRDefault="00E60D30">
            <w:pPr>
              <w:widowControl w:val="0"/>
              <w:spacing w:after="0" w:line="240" w:lineRule="auto"/>
              <w:rPr>
                <w:sz w:val="24"/>
                <w:szCs w:val="24"/>
              </w:rPr>
            </w:pPr>
            <w:r>
              <w:rPr>
                <w:sz w:val="24"/>
                <w:szCs w:val="24"/>
              </w:rPr>
              <w:t xml:space="preserve">Divulgação do resultado preliminar da Etapa de Seleção II </w:t>
            </w:r>
          </w:p>
          <w:p w14:paraId="6FCCDA47" w14:textId="77777777" w:rsidR="007941C1" w:rsidRDefault="00E60D30">
            <w:pPr>
              <w:widowControl w:val="0"/>
              <w:spacing w:after="0" w:line="240" w:lineRule="auto"/>
              <w:rPr>
                <w:sz w:val="24"/>
                <w:szCs w:val="24"/>
              </w:rPr>
            </w:pPr>
            <w:r>
              <w:rPr>
                <w:sz w:val="24"/>
                <w:szCs w:val="24"/>
              </w:rPr>
              <w:t>(avaliação documental) (previsão)</w:t>
            </w:r>
          </w:p>
        </w:tc>
        <w:tc>
          <w:tcPr>
            <w:tcW w:w="3180" w:type="dxa"/>
            <w:shd w:val="clear" w:color="auto" w:fill="auto"/>
            <w:tcMar>
              <w:top w:w="100" w:type="dxa"/>
              <w:left w:w="100" w:type="dxa"/>
              <w:bottom w:w="100" w:type="dxa"/>
              <w:right w:w="100" w:type="dxa"/>
            </w:tcMar>
          </w:tcPr>
          <w:p w14:paraId="20DEC537" w14:textId="77777777" w:rsidR="007941C1" w:rsidRDefault="00E60D30">
            <w:pPr>
              <w:widowControl w:val="0"/>
              <w:spacing w:after="0" w:line="240" w:lineRule="auto"/>
              <w:jc w:val="center"/>
              <w:rPr>
                <w:sz w:val="24"/>
                <w:szCs w:val="24"/>
              </w:rPr>
            </w:pPr>
            <w:r>
              <w:rPr>
                <w:sz w:val="24"/>
                <w:szCs w:val="24"/>
              </w:rPr>
              <w:t>04/04/2025</w:t>
            </w:r>
          </w:p>
        </w:tc>
      </w:tr>
      <w:tr w:rsidR="007941C1" w14:paraId="7C4A7A6D" w14:textId="77777777">
        <w:tc>
          <w:tcPr>
            <w:tcW w:w="5820" w:type="dxa"/>
            <w:shd w:val="clear" w:color="auto" w:fill="auto"/>
            <w:tcMar>
              <w:top w:w="100" w:type="dxa"/>
              <w:left w:w="100" w:type="dxa"/>
              <w:bottom w:w="100" w:type="dxa"/>
              <w:right w:w="100" w:type="dxa"/>
            </w:tcMar>
          </w:tcPr>
          <w:p w14:paraId="4F6F0D73" w14:textId="77777777" w:rsidR="007941C1" w:rsidRDefault="00E60D30">
            <w:pPr>
              <w:widowControl w:val="0"/>
              <w:spacing w:after="0" w:line="240" w:lineRule="auto"/>
              <w:rPr>
                <w:sz w:val="24"/>
                <w:szCs w:val="24"/>
              </w:rPr>
            </w:pPr>
            <w:r>
              <w:rPr>
                <w:sz w:val="24"/>
                <w:szCs w:val="24"/>
              </w:rPr>
              <w:t>Período para interposição de recurso (previsão)</w:t>
            </w:r>
          </w:p>
        </w:tc>
        <w:tc>
          <w:tcPr>
            <w:tcW w:w="3180" w:type="dxa"/>
            <w:shd w:val="clear" w:color="auto" w:fill="auto"/>
            <w:tcMar>
              <w:top w:w="100" w:type="dxa"/>
              <w:left w:w="100" w:type="dxa"/>
              <w:bottom w:w="100" w:type="dxa"/>
              <w:right w:w="100" w:type="dxa"/>
            </w:tcMar>
          </w:tcPr>
          <w:p w14:paraId="7263DE0D" w14:textId="77777777" w:rsidR="007941C1" w:rsidRDefault="00E60D30">
            <w:pPr>
              <w:widowControl w:val="0"/>
              <w:spacing w:after="0" w:line="240" w:lineRule="auto"/>
              <w:jc w:val="center"/>
              <w:rPr>
                <w:sz w:val="24"/>
                <w:szCs w:val="24"/>
              </w:rPr>
            </w:pPr>
            <w:r>
              <w:rPr>
                <w:sz w:val="24"/>
                <w:szCs w:val="24"/>
              </w:rPr>
              <w:t>07/04/2025 a 11/04/2025</w:t>
            </w:r>
          </w:p>
        </w:tc>
      </w:tr>
      <w:tr w:rsidR="007941C1" w14:paraId="7421BD92" w14:textId="77777777">
        <w:tc>
          <w:tcPr>
            <w:tcW w:w="5820" w:type="dxa"/>
            <w:shd w:val="clear" w:color="auto" w:fill="auto"/>
            <w:tcMar>
              <w:top w:w="100" w:type="dxa"/>
              <w:left w:w="100" w:type="dxa"/>
              <w:bottom w:w="100" w:type="dxa"/>
              <w:right w:w="100" w:type="dxa"/>
            </w:tcMar>
          </w:tcPr>
          <w:p w14:paraId="5047A268" w14:textId="77777777" w:rsidR="007941C1" w:rsidRDefault="00E60D30">
            <w:pPr>
              <w:widowControl w:val="0"/>
              <w:spacing w:after="0" w:line="240" w:lineRule="auto"/>
              <w:rPr>
                <w:sz w:val="24"/>
                <w:szCs w:val="24"/>
              </w:rPr>
            </w:pPr>
            <w:r>
              <w:rPr>
                <w:sz w:val="24"/>
                <w:szCs w:val="24"/>
              </w:rPr>
              <w:t>Período de análise recursal (previsão)</w:t>
            </w:r>
          </w:p>
        </w:tc>
        <w:tc>
          <w:tcPr>
            <w:tcW w:w="3180" w:type="dxa"/>
            <w:shd w:val="clear" w:color="auto" w:fill="auto"/>
            <w:tcMar>
              <w:top w:w="100" w:type="dxa"/>
              <w:left w:w="100" w:type="dxa"/>
              <w:bottom w:w="100" w:type="dxa"/>
              <w:right w:w="100" w:type="dxa"/>
            </w:tcMar>
          </w:tcPr>
          <w:p w14:paraId="672E3E87" w14:textId="77777777" w:rsidR="007941C1" w:rsidRDefault="00E60D30">
            <w:pPr>
              <w:widowControl w:val="0"/>
              <w:spacing w:after="0" w:line="240" w:lineRule="auto"/>
              <w:jc w:val="center"/>
              <w:rPr>
                <w:sz w:val="24"/>
                <w:szCs w:val="24"/>
              </w:rPr>
            </w:pPr>
            <w:r>
              <w:rPr>
                <w:sz w:val="24"/>
                <w:szCs w:val="24"/>
              </w:rPr>
              <w:t>14/04/2025 a 15/04/2025</w:t>
            </w:r>
          </w:p>
        </w:tc>
      </w:tr>
      <w:tr w:rsidR="007941C1" w14:paraId="1323BFC5" w14:textId="77777777">
        <w:tc>
          <w:tcPr>
            <w:tcW w:w="5820" w:type="dxa"/>
            <w:shd w:val="clear" w:color="auto" w:fill="auto"/>
            <w:tcMar>
              <w:top w:w="100" w:type="dxa"/>
              <w:left w:w="100" w:type="dxa"/>
              <w:bottom w:w="100" w:type="dxa"/>
              <w:right w:w="100" w:type="dxa"/>
            </w:tcMar>
          </w:tcPr>
          <w:p w14:paraId="4D7285E5" w14:textId="77777777" w:rsidR="007941C1" w:rsidRDefault="00E60D30">
            <w:pPr>
              <w:widowControl w:val="0"/>
              <w:spacing w:after="0" w:line="240" w:lineRule="auto"/>
              <w:rPr>
                <w:sz w:val="24"/>
                <w:szCs w:val="24"/>
              </w:rPr>
            </w:pPr>
            <w:r>
              <w:rPr>
                <w:sz w:val="24"/>
                <w:szCs w:val="24"/>
              </w:rPr>
              <w:t>Divulgação do resultado final (previsão)</w:t>
            </w:r>
          </w:p>
        </w:tc>
        <w:tc>
          <w:tcPr>
            <w:tcW w:w="3180" w:type="dxa"/>
            <w:shd w:val="clear" w:color="auto" w:fill="auto"/>
            <w:tcMar>
              <w:top w:w="100" w:type="dxa"/>
              <w:left w:w="100" w:type="dxa"/>
              <w:bottom w:w="100" w:type="dxa"/>
              <w:right w:w="100" w:type="dxa"/>
            </w:tcMar>
          </w:tcPr>
          <w:p w14:paraId="3D8785C6" w14:textId="77777777" w:rsidR="007941C1" w:rsidRDefault="00E60D30">
            <w:pPr>
              <w:widowControl w:val="0"/>
              <w:spacing w:after="0" w:line="240" w:lineRule="auto"/>
              <w:jc w:val="center"/>
              <w:rPr>
                <w:sz w:val="24"/>
                <w:szCs w:val="24"/>
              </w:rPr>
            </w:pPr>
            <w:r>
              <w:rPr>
                <w:sz w:val="24"/>
                <w:szCs w:val="24"/>
              </w:rPr>
              <w:t>16/04/2025</w:t>
            </w:r>
          </w:p>
        </w:tc>
      </w:tr>
      <w:tr w:rsidR="007941C1" w14:paraId="01852734" w14:textId="77777777">
        <w:tc>
          <w:tcPr>
            <w:tcW w:w="5820" w:type="dxa"/>
            <w:shd w:val="clear" w:color="auto" w:fill="auto"/>
            <w:tcMar>
              <w:top w:w="100" w:type="dxa"/>
              <w:left w:w="100" w:type="dxa"/>
              <w:bottom w:w="100" w:type="dxa"/>
              <w:right w:w="100" w:type="dxa"/>
            </w:tcMar>
          </w:tcPr>
          <w:p w14:paraId="5D809CF1" w14:textId="77777777" w:rsidR="007941C1" w:rsidRDefault="00E60D30">
            <w:pPr>
              <w:widowControl w:val="0"/>
              <w:spacing w:after="0" w:line="240" w:lineRule="auto"/>
              <w:rPr>
                <w:sz w:val="24"/>
                <w:szCs w:val="24"/>
              </w:rPr>
            </w:pPr>
            <w:r>
              <w:rPr>
                <w:sz w:val="24"/>
                <w:szCs w:val="24"/>
              </w:rPr>
              <w:t>Período de convocação dos aprovados</w:t>
            </w:r>
          </w:p>
        </w:tc>
        <w:tc>
          <w:tcPr>
            <w:tcW w:w="3180" w:type="dxa"/>
            <w:shd w:val="clear" w:color="auto" w:fill="auto"/>
            <w:tcMar>
              <w:top w:w="100" w:type="dxa"/>
              <w:left w:w="100" w:type="dxa"/>
              <w:bottom w:w="100" w:type="dxa"/>
              <w:right w:w="100" w:type="dxa"/>
            </w:tcMar>
          </w:tcPr>
          <w:p w14:paraId="2A11A21E" w14:textId="77777777" w:rsidR="007941C1" w:rsidRDefault="00E60D30">
            <w:pPr>
              <w:widowControl w:val="0"/>
              <w:spacing w:after="0" w:line="240" w:lineRule="auto"/>
              <w:jc w:val="center"/>
              <w:rPr>
                <w:sz w:val="24"/>
                <w:szCs w:val="24"/>
              </w:rPr>
            </w:pPr>
            <w:r>
              <w:rPr>
                <w:sz w:val="24"/>
                <w:szCs w:val="24"/>
              </w:rPr>
              <w:t>17/04/2025 a 30/04/2025</w:t>
            </w:r>
          </w:p>
        </w:tc>
      </w:tr>
      <w:tr w:rsidR="007941C1" w14:paraId="1F49ADAF" w14:textId="77777777">
        <w:tc>
          <w:tcPr>
            <w:tcW w:w="5820" w:type="dxa"/>
            <w:shd w:val="clear" w:color="auto" w:fill="auto"/>
            <w:tcMar>
              <w:top w:w="100" w:type="dxa"/>
              <w:left w:w="100" w:type="dxa"/>
              <w:bottom w:w="100" w:type="dxa"/>
              <w:right w:w="100" w:type="dxa"/>
            </w:tcMar>
          </w:tcPr>
          <w:p w14:paraId="6C3DA23F" w14:textId="77777777" w:rsidR="007941C1" w:rsidRDefault="00E60D30">
            <w:pPr>
              <w:widowControl w:val="0"/>
              <w:spacing w:after="0" w:line="240" w:lineRule="auto"/>
              <w:rPr>
                <w:sz w:val="24"/>
                <w:szCs w:val="24"/>
              </w:rPr>
            </w:pPr>
            <w:r>
              <w:rPr>
                <w:sz w:val="24"/>
                <w:szCs w:val="24"/>
              </w:rPr>
              <w:t>Assinatura do Termo de Recebimento de Obra Artesanal e entrega das peças (previsão)</w:t>
            </w:r>
          </w:p>
        </w:tc>
        <w:tc>
          <w:tcPr>
            <w:tcW w:w="3180" w:type="dxa"/>
            <w:shd w:val="clear" w:color="auto" w:fill="auto"/>
            <w:tcMar>
              <w:top w:w="100" w:type="dxa"/>
              <w:left w:w="100" w:type="dxa"/>
              <w:bottom w:w="100" w:type="dxa"/>
              <w:right w:w="100" w:type="dxa"/>
            </w:tcMar>
          </w:tcPr>
          <w:p w14:paraId="1386391C" w14:textId="561596E2" w:rsidR="007941C1" w:rsidRDefault="00E60D30">
            <w:pPr>
              <w:widowControl w:val="0"/>
              <w:spacing w:after="0" w:line="240" w:lineRule="auto"/>
              <w:jc w:val="center"/>
              <w:rPr>
                <w:sz w:val="24"/>
                <w:szCs w:val="24"/>
              </w:rPr>
            </w:pPr>
            <w:r>
              <w:rPr>
                <w:sz w:val="24"/>
                <w:szCs w:val="24"/>
              </w:rPr>
              <w:t>01/05/2025 a 31/05/2025</w:t>
            </w:r>
          </w:p>
        </w:tc>
      </w:tr>
    </w:tbl>
    <w:p w14:paraId="6898C320" w14:textId="77777777" w:rsidR="007941C1" w:rsidRDefault="007941C1">
      <w:pPr>
        <w:pBdr>
          <w:top w:val="nil"/>
          <w:left w:val="nil"/>
          <w:bottom w:val="nil"/>
          <w:right w:val="nil"/>
          <w:between w:val="nil"/>
        </w:pBdr>
        <w:spacing w:before="120" w:after="120" w:line="240" w:lineRule="auto"/>
        <w:ind w:right="120"/>
        <w:jc w:val="both"/>
        <w:rPr>
          <w:b/>
          <w:color w:val="000000"/>
          <w:sz w:val="24"/>
          <w:szCs w:val="24"/>
        </w:rPr>
      </w:pPr>
    </w:p>
    <w:p w14:paraId="77F88458" w14:textId="0A7CE6BA"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INSCRIÇÕES</w:t>
      </w:r>
    </w:p>
    <w:p w14:paraId="13FA09F3" w14:textId="77777777" w:rsidR="007941C1" w:rsidRPr="005D17D8" w:rsidRDefault="00E60D30" w:rsidP="009D0607">
      <w:pPr>
        <w:pBdr>
          <w:top w:val="nil"/>
          <w:left w:val="nil"/>
          <w:bottom w:val="nil"/>
          <w:right w:val="nil"/>
          <w:between w:val="nil"/>
        </w:pBdr>
        <w:spacing w:after="0" w:line="240" w:lineRule="auto"/>
        <w:ind w:right="397"/>
        <w:jc w:val="both"/>
        <w:rPr>
          <w:rFonts w:asciiTheme="majorHAnsi" w:hAnsiTheme="majorHAnsi" w:cstheme="majorHAnsi"/>
          <w:b/>
          <w:sz w:val="24"/>
          <w:szCs w:val="24"/>
        </w:rPr>
      </w:pPr>
      <w:r w:rsidRPr="005D17D8">
        <w:rPr>
          <w:rFonts w:asciiTheme="majorHAnsi" w:hAnsiTheme="majorHAnsi" w:cstheme="majorHAnsi"/>
          <w:b/>
          <w:sz w:val="24"/>
          <w:szCs w:val="24"/>
        </w:rPr>
        <w:t>COMO SE INSCREVER</w:t>
      </w:r>
    </w:p>
    <w:p w14:paraId="7A5C6AFE"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FF0000"/>
          <w:sz w:val="24"/>
          <w:szCs w:val="24"/>
        </w:rPr>
      </w:pPr>
      <w:r w:rsidRPr="005D17D8">
        <w:rPr>
          <w:rFonts w:asciiTheme="majorHAnsi" w:hAnsiTheme="majorHAnsi" w:cstheme="majorHAnsi"/>
          <w:color w:val="000000"/>
          <w:sz w:val="24"/>
          <w:szCs w:val="24"/>
        </w:rPr>
        <w:t>O agente cultural deve encaminhar por meio de </w:t>
      </w:r>
      <w:r w:rsidR="004A6488" w:rsidRPr="005D17D8">
        <w:rPr>
          <w:rFonts w:asciiTheme="majorHAnsi" w:hAnsiTheme="majorHAnsi" w:cstheme="majorHAnsi"/>
          <w:color w:val="000000"/>
          <w:sz w:val="24"/>
          <w:szCs w:val="24"/>
        </w:rPr>
        <w:t xml:space="preserve">forma física no endereço: Rua Tenente Ary Rodrigues nº 515, CAT (Centro de Atendimento ao Turista) ou por e-mail : </w:t>
      </w:r>
      <w:hyperlink r:id="rId13" w:history="1">
        <w:r w:rsidR="004A6488" w:rsidRPr="005D17D8">
          <w:rPr>
            <w:rStyle w:val="Hyperlink"/>
            <w:rFonts w:asciiTheme="majorHAnsi" w:hAnsiTheme="majorHAnsi" w:cstheme="majorHAnsi"/>
            <w:sz w:val="24"/>
            <w:szCs w:val="24"/>
          </w:rPr>
          <w:t>pmjcultura@hotmail.com</w:t>
        </w:r>
      </w:hyperlink>
      <w:r w:rsidR="004A6488" w:rsidRPr="005D17D8">
        <w:rPr>
          <w:rFonts w:asciiTheme="majorHAnsi" w:hAnsiTheme="majorHAnsi" w:cstheme="majorHAnsi"/>
          <w:color w:val="000000"/>
          <w:sz w:val="24"/>
          <w:szCs w:val="24"/>
        </w:rPr>
        <w:t xml:space="preserve">, </w:t>
      </w:r>
      <w:r w:rsidRPr="005D17D8">
        <w:rPr>
          <w:rFonts w:asciiTheme="majorHAnsi" w:hAnsiTheme="majorHAnsi" w:cstheme="majorHAnsi"/>
          <w:color w:val="FF0000"/>
          <w:sz w:val="24"/>
          <w:szCs w:val="24"/>
        </w:rPr>
        <w:t xml:space="preserve"> </w:t>
      </w:r>
      <w:r w:rsidRPr="005D17D8">
        <w:rPr>
          <w:rFonts w:asciiTheme="majorHAnsi" w:hAnsiTheme="majorHAnsi" w:cstheme="majorHAnsi"/>
          <w:color w:val="000000"/>
          <w:sz w:val="24"/>
          <w:szCs w:val="24"/>
        </w:rPr>
        <w:t xml:space="preserve">a seguinte documentação obrigatória: </w:t>
      </w:r>
    </w:p>
    <w:p w14:paraId="4681898F"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a) Formulário de inscrição (Anexo II) que constitui o Plano de Trabalho (projeto); </w:t>
      </w:r>
    </w:p>
    <w:p w14:paraId="72871361"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color w:val="000000"/>
          <w:sz w:val="24"/>
          <w:szCs w:val="24"/>
        </w:rPr>
        <w:t xml:space="preserve">b) </w:t>
      </w:r>
      <w:r w:rsidRPr="005D17D8">
        <w:rPr>
          <w:rFonts w:asciiTheme="majorHAnsi" w:hAnsiTheme="majorHAnsi" w:cstheme="majorHAnsi"/>
          <w:sz w:val="24"/>
          <w:szCs w:val="24"/>
        </w:rPr>
        <w:t xml:space="preserve">Autodeclaração étnico-racial ou de pessoa com deficiência, se for concorrer às cotas; </w:t>
      </w:r>
    </w:p>
    <w:p w14:paraId="42FF67AD"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 xml:space="preserve">c) Duas fotografias de ângulos diferentes da produção artesanal que concorre ao edital. As fotografias devem ser feitas com nitidez e boa iluminação e enviadas em formato JPEG. </w:t>
      </w:r>
    </w:p>
    <w:p w14:paraId="5B392001"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b/>
          <w:sz w:val="24"/>
          <w:szCs w:val="24"/>
        </w:rPr>
        <w:t xml:space="preserve">Atenção! </w:t>
      </w:r>
      <w:r w:rsidRPr="005D17D8">
        <w:rPr>
          <w:rFonts w:asciiTheme="majorHAnsi" w:hAnsiTheme="majorHAnsi" w:cstheme="majorHAnsi"/>
          <w:sz w:val="24"/>
          <w:szCs w:val="24"/>
        </w:rPr>
        <w:t>É obrigatório que a produção artesanal venha gravada com a identificação do município e do estado produzido. ( Exemplo: “JARDIM/MS”)</w:t>
      </w:r>
    </w:p>
    <w:p w14:paraId="398D9D22"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FF0000"/>
          <w:sz w:val="24"/>
          <w:szCs w:val="24"/>
        </w:rPr>
      </w:pPr>
      <w:r w:rsidRPr="005D17D8">
        <w:rPr>
          <w:rFonts w:asciiTheme="majorHAnsi" w:hAnsiTheme="majorHAnsi" w:cstheme="majorHAnsi"/>
          <w:b/>
          <w:sz w:val="24"/>
          <w:szCs w:val="24"/>
        </w:rPr>
        <w:t xml:space="preserve">Atenção! </w:t>
      </w:r>
      <w:r w:rsidRPr="005D17D8">
        <w:rPr>
          <w:rFonts w:asciiTheme="majorHAnsi" w:hAnsiTheme="majorHAnsi" w:cstheme="majorHAnsi"/>
          <w:sz w:val="24"/>
          <w:szCs w:val="24"/>
        </w:rPr>
        <w:t>Opcionalmente, o candidato poderá acrescentar no formulário de inscrição um link aberto para um vídeo no Youtube onde a obra artesanal inscrita possa ser visualizada em destaque, com boa iluminação e sem interferências externas. Esse link não substitui as duas fotografias obrigatórias.</w:t>
      </w:r>
    </w:p>
    <w:p w14:paraId="08D1E1DE" w14:textId="77777777" w:rsidR="007941C1" w:rsidRPr="005D17D8" w:rsidRDefault="00E60D30">
      <w:pPr>
        <w:spacing w:before="120" w:after="120" w:line="240" w:lineRule="auto"/>
        <w:ind w:right="120"/>
        <w:jc w:val="both"/>
        <w:rPr>
          <w:rFonts w:asciiTheme="majorHAnsi" w:hAnsiTheme="majorHAnsi" w:cstheme="majorHAnsi"/>
          <w:color w:val="FF0000"/>
          <w:sz w:val="24"/>
          <w:szCs w:val="24"/>
        </w:rPr>
      </w:pPr>
      <w:r w:rsidRPr="005D17D8">
        <w:rPr>
          <w:rFonts w:asciiTheme="majorHAnsi" w:hAnsiTheme="majorHAnsi" w:cstheme="majorHAnsi"/>
          <w:b/>
          <w:sz w:val="24"/>
          <w:szCs w:val="24"/>
        </w:rPr>
        <w:t xml:space="preserve">Atenção! </w:t>
      </w:r>
      <w:r w:rsidRPr="005D17D8">
        <w:rPr>
          <w:rFonts w:asciiTheme="majorHAnsi" w:hAnsiTheme="majorHAnsi" w:cstheme="majorHAnsi"/>
          <w:sz w:val="24"/>
          <w:szCs w:val="24"/>
        </w:rPr>
        <w:t xml:space="preserve">Cada candidato pode efetuar uma única inscrição individual e pode inscrever uma produção que seja de sua própria autoria. Caso o artesão se inscreva mais de uma </w:t>
      </w:r>
      <w:r w:rsidRPr="005D17D8">
        <w:rPr>
          <w:rFonts w:asciiTheme="majorHAnsi" w:hAnsiTheme="majorHAnsi" w:cstheme="majorHAnsi"/>
          <w:sz w:val="24"/>
          <w:szCs w:val="24"/>
        </w:rPr>
        <w:lastRenderedPageBreak/>
        <w:t xml:space="preserve">vez, será considerada somente a última a inscrição e somente a documentação que lhe foi anexada. </w:t>
      </w:r>
    </w:p>
    <w:p w14:paraId="76D2C42F"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b/>
          <w:color w:val="000000"/>
          <w:sz w:val="24"/>
          <w:szCs w:val="24"/>
        </w:rPr>
        <w:t>Atenção!</w:t>
      </w:r>
      <w:r w:rsidRPr="005D17D8">
        <w:rPr>
          <w:rFonts w:asciiTheme="majorHAnsi" w:hAnsiTheme="majorHAnsi" w:cstheme="majorHAnsi"/>
          <w:color w:val="000000"/>
          <w:sz w:val="24"/>
          <w:szCs w:val="24"/>
        </w:rPr>
        <w:t xml:space="preserve"> O agente cultural é responsável pelo envio dos documentos e pela qualidade visual, conteúdo dos arquivos e informações de seu projeto. </w:t>
      </w:r>
    </w:p>
    <w:p w14:paraId="0EBD244E"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b/>
          <w:color w:val="000000"/>
          <w:sz w:val="24"/>
          <w:szCs w:val="24"/>
        </w:rPr>
        <w:t>Atenção!</w:t>
      </w:r>
      <w:r w:rsidRPr="005D17D8">
        <w:rPr>
          <w:rFonts w:asciiTheme="majorHAnsi" w:hAnsiTheme="majorHAnsi" w:cstheme="majorHAnsi"/>
          <w:color w:val="000000"/>
          <w:sz w:val="24"/>
          <w:szCs w:val="24"/>
        </w:rPr>
        <w:t xml:space="preserve"> A </w:t>
      </w:r>
      <w:proofErr w:type="spellStart"/>
      <w:r w:rsidRPr="005D17D8">
        <w:rPr>
          <w:rFonts w:asciiTheme="majorHAnsi" w:hAnsiTheme="majorHAnsi" w:cstheme="majorHAnsi"/>
          <w:color w:val="000000"/>
          <w:sz w:val="24"/>
          <w:szCs w:val="24"/>
        </w:rPr>
        <w:t>inscrição</w:t>
      </w:r>
      <w:proofErr w:type="spellEnd"/>
      <w:r w:rsidRPr="005D17D8">
        <w:rPr>
          <w:rFonts w:asciiTheme="majorHAnsi" w:hAnsiTheme="majorHAnsi" w:cstheme="majorHAnsi"/>
          <w:color w:val="000000"/>
          <w:sz w:val="24"/>
          <w:szCs w:val="24"/>
        </w:rPr>
        <w:t xml:space="preserve"> implica no conhecimento e </w:t>
      </w:r>
      <w:proofErr w:type="spellStart"/>
      <w:r w:rsidRPr="005D17D8">
        <w:rPr>
          <w:rFonts w:asciiTheme="majorHAnsi" w:hAnsiTheme="majorHAnsi" w:cstheme="majorHAnsi"/>
          <w:color w:val="000000"/>
          <w:sz w:val="24"/>
          <w:szCs w:val="24"/>
        </w:rPr>
        <w:t>concordância</w:t>
      </w:r>
      <w:proofErr w:type="spellEnd"/>
      <w:r w:rsidRPr="005D17D8">
        <w:rPr>
          <w:rFonts w:asciiTheme="majorHAnsi" w:hAnsiTheme="majorHAnsi" w:cstheme="majorHAnsi"/>
          <w:color w:val="000000"/>
          <w:sz w:val="24"/>
          <w:szCs w:val="24"/>
        </w:rPr>
        <w:t xml:space="preserve"> dos termos e </w:t>
      </w:r>
      <w:proofErr w:type="spellStart"/>
      <w:r w:rsidRPr="005D17D8">
        <w:rPr>
          <w:rFonts w:asciiTheme="majorHAnsi" w:hAnsiTheme="majorHAnsi" w:cstheme="majorHAnsi"/>
          <w:color w:val="000000"/>
          <w:sz w:val="24"/>
          <w:szCs w:val="24"/>
        </w:rPr>
        <w:t>condições</w:t>
      </w:r>
      <w:proofErr w:type="spellEnd"/>
      <w:r w:rsidRPr="005D17D8">
        <w:rPr>
          <w:rFonts w:asciiTheme="majorHAnsi" w:hAnsiTheme="majorHAnsi" w:cstheme="majorHAnsi"/>
          <w:color w:val="000000"/>
          <w:sz w:val="24"/>
          <w:szCs w:val="24"/>
        </w:rPr>
        <w:t xml:space="preserve"> previstos neste Edital, na Lei 14.399/2022 (Política Nacional Aldir Blanc de Fomento à Cultura - PNAB), na Lei nº 14.903/2024 (Marco regulatório de fomento à cultura), no Decreto 11.740/2023 (Decreto PNAB) e no Decreto nº 11.453/2023 (Decreto de fomento).</w:t>
      </w:r>
    </w:p>
    <w:p w14:paraId="0926871A"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p>
    <w:p w14:paraId="26199DDB"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COTAS</w:t>
      </w:r>
    </w:p>
    <w:p w14:paraId="3FC990E2"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r w:rsidRPr="005D17D8">
        <w:rPr>
          <w:rFonts w:asciiTheme="majorHAnsi" w:hAnsiTheme="majorHAnsi" w:cstheme="majorHAnsi"/>
          <w:b/>
          <w:color w:val="000000"/>
          <w:sz w:val="24"/>
          <w:szCs w:val="24"/>
        </w:rPr>
        <w:t>Categoria de cotas</w:t>
      </w:r>
    </w:p>
    <w:p w14:paraId="32C7FC07"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Ficam garantidas cotas em todas as categorias do edital para:</w:t>
      </w:r>
    </w:p>
    <w:p w14:paraId="3D1C6EC9" w14:textId="77777777" w:rsidR="007941C1" w:rsidRPr="005D17D8" w:rsidRDefault="00E60D30" w:rsidP="00B00EBD">
      <w:pPr>
        <w:numPr>
          <w:ilvl w:val="0"/>
          <w:numId w:val="2"/>
        </w:numPr>
        <w:pBdr>
          <w:top w:val="nil"/>
          <w:left w:val="nil"/>
          <w:bottom w:val="nil"/>
          <w:right w:val="nil"/>
          <w:between w:val="nil"/>
        </w:pBdr>
        <w:spacing w:after="0" w:line="240" w:lineRule="auto"/>
        <w:ind w:left="397" w:right="397" w:firstLine="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pessoas negras (pretas e pardas);</w:t>
      </w:r>
    </w:p>
    <w:p w14:paraId="06D2F17C" w14:textId="77777777" w:rsidR="007941C1" w:rsidRPr="005D17D8" w:rsidRDefault="00E60D30" w:rsidP="00B00EBD">
      <w:pPr>
        <w:numPr>
          <w:ilvl w:val="0"/>
          <w:numId w:val="2"/>
        </w:numPr>
        <w:pBdr>
          <w:top w:val="nil"/>
          <w:left w:val="nil"/>
          <w:bottom w:val="nil"/>
          <w:right w:val="nil"/>
          <w:between w:val="nil"/>
        </w:pBdr>
        <w:spacing w:after="0" w:line="240" w:lineRule="auto"/>
        <w:ind w:left="397" w:right="397" w:firstLine="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pessoas indígenas;</w:t>
      </w:r>
    </w:p>
    <w:p w14:paraId="6586DB11" w14:textId="77777777" w:rsidR="007941C1" w:rsidRPr="005D17D8" w:rsidRDefault="00E60D30" w:rsidP="00B00EBD">
      <w:pPr>
        <w:numPr>
          <w:ilvl w:val="0"/>
          <w:numId w:val="2"/>
        </w:numPr>
        <w:pBdr>
          <w:top w:val="nil"/>
          <w:left w:val="nil"/>
          <w:bottom w:val="nil"/>
          <w:right w:val="nil"/>
          <w:between w:val="nil"/>
        </w:pBdr>
        <w:spacing w:after="0" w:line="240" w:lineRule="auto"/>
        <w:ind w:left="397" w:right="397" w:firstLine="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pessoas com deficiência.</w:t>
      </w:r>
    </w:p>
    <w:p w14:paraId="018EFDC9"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A quantidade de cotas destinadas a cada categoria do edital está descrita no Anexo I.</w:t>
      </w:r>
    </w:p>
    <w:p w14:paraId="65AABCFE"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color w:val="000000"/>
          <w:sz w:val="24"/>
          <w:szCs w:val="24"/>
        </w:rPr>
        <w:t>Para concorrer às cotas, os agentes culturais deverão preencher</w:t>
      </w:r>
      <w:r w:rsidRPr="005D17D8">
        <w:rPr>
          <w:rFonts w:asciiTheme="majorHAnsi" w:hAnsiTheme="majorHAnsi" w:cstheme="majorHAnsi"/>
          <w:sz w:val="24"/>
          <w:szCs w:val="24"/>
        </w:rPr>
        <w:t xml:space="preserve"> e assinar a </w:t>
      </w:r>
      <w:r w:rsidRPr="005D17D8">
        <w:rPr>
          <w:rFonts w:asciiTheme="majorHAnsi" w:hAnsiTheme="majorHAnsi" w:cstheme="majorHAnsi"/>
          <w:color w:val="000000"/>
          <w:sz w:val="24"/>
          <w:szCs w:val="24"/>
        </w:rPr>
        <w:t xml:space="preserve"> autodeclaração corresponden</w:t>
      </w:r>
      <w:r w:rsidRPr="005D17D8">
        <w:rPr>
          <w:rFonts w:asciiTheme="majorHAnsi" w:hAnsiTheme="majorHAnsi" w:cstheme="majorHAnsi"/>
          <w:sz w:val="24"/>
          <w:szCs w:val="24"/>
        </w:rPr>
        <w:t>te (Anexos V e/ou VI)</w:t>
      </w:r>
      <w:r w:rsidRPr="005D17D8">
        <w:rPr>
          <w:rFonts w:asciiTheme="majorHAnsi" w:hAnsiTheme="majorHAnsi" w:cstheme="majorHAnsi"/>
          <w:color w:val="000000"/>
          <w:sz w:val="24"/>
          <w:szCs w:val="24"/>
        </w:rPr>
        <w:t>.</w:t>
      </w:r>
    </w:p>
    <w:p w14:paraId="62214639"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p>
    <w:p w14:paraId="318FD7DE"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r w:rsidRPr="005D17D8">
        <w:rPr>
          <w:rFonts w:asciiTheme="majorHAnsi" w:hAnsiTheme="majorHAnsi" w:cstheme="majorHAnsi"/>
          <w:b/>
          <w:color w:val="000000"/>
          <w:sz w:val="24"/>
          <w:szCs w:val="24"/>
        </w:rPr>
        <w:t>Concorrência concomitante</w:t>
      </w:r>
    </w:p>
    <w:p w14:paraId="76592D59"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w:t>
      </w:r>
      <w:r w:rsidRPr="005D17D8">
        <w:rPr>
          <w:rFonts w:asciiTheme="majorHAnsi" w:hAnsiTheme="majorHAnsi" w:cstheme="majorHAnsi"/>
          <w:sz w:val="24"/>
          <w:szCs w:val="24"/>
        </w:rPr>
        <w:t>processo de seleção</w:t>
      </w:r>
      <w:r w:rsidRPr="005D17D8">
        <w:rPr>
          <w:rFonts w:asciiTheme="majorHAnsi" w:hAnsiTheme="majorHAnsi" w:cstheme="majorHAnsi"/>
          <w:color w:val="000000"/>
          <w:sz w:val="24"/>
          <w:szCs w:val="24"/>
        </w:rPr>
        <w:t xml:space="preserve">. </w:t>
      </w:r>
    </w:p>
    <w:p w14:paraId="562D9708"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2E07F6BB" w14:textId="77777777" w:rsidR="007941C1" w:rsidRPr="005D17D8" w:rsidRDefault="007941C1">
      <w:pPr>
        <w:pBdr>
          <w:top w:val="nil"/>
          <w:left w:val="nil"/>
          <w:bottom w:val="nil"/>
          <w:right w:val="nil"/>
          <w:between w:val="nil"/>
        </w:pBdr>
        <w:spacing w:before="120" w:after="120" w:line="240" w:lineRule="auto"/>
        <w:ind w:left="765" w:right="120"/>
        <w:jc w:val="both"/>
        <w:rPr>
          <w:rFonts w:asciiTheme="majorHAnsi" w:hAnsiTheme="majorHAnsi" w:cstheme="majorHAnsi"/>
          <w:b/>
          <w:color w:val="000000"/>
          <w:sz w:val="24"/>
          <w:szCs w:val="24"/>
        </w:rPr>
      </w:pPr>
    </w:p>
    <w:p w14:paraId="02914233"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t>Desistência do optante pela cota</w:t>
      </w:r>
    </w:p>
    <w:p w14:paraId="19A53EF9"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Em caso de desistência de optantes aprovados nas cotas, a vaga não preenchida deverá ser ocupada por pessoa que concorreu às cotas de acordo com a ordem de classificação. </w:t>
      </w:r>
    </w:p>
    <w:p w14:paraId="736DA2E2"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p>
    <w:p w14:paraId="50765452" w14:textId="77777777" w:rsidR="00B00EBD" w:rsidRPr="005D17D8" w:rsidRDefault="00B00EBD">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p>
    <w:p w14:paraId="644A92D0" w14:textId="77777777" w:rsidR="00B00EBD" w:rsidRPr="005D17D8" w:rsidRDefault="00B00EBD">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p>
    <w:p w14:paraId="3F7359F7" w14:textId="77777777" w:rsidR="00B00EBD" w:rsidRPr="005D17D8" w:rsidRDefault="00B00EBD">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p>
    <w:p w14:paraId="500EB36F"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lastRenderedPageBreak/>
        <w:t>Remanejamento das cotas</w:t>
      </w:r>
    </w:p>
    <w:p w14:paraId="5F068290"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000000"/>
          <w:sz w:val="24"/>
          <w:szCs w:val="24"/>
        </w:rPr>
      </w:pPr>
      <w:r w:rsidRPr="005D17D8">
        <w:rPr>
          <w:rFonts w:asciiTheme="majorHAnsi" w:hAnsiTheme="majorHAnsi" w:cstheme="majorHAnsi"/>
          <w:color w:val="000000"/>
          <w:sz w:val="24"/>
          <w:szCs w:val="24"/>
        </w:rPr>
        <w:t>No caso de não existirem propostas aptas em número suficiente para o cumprimento de uma das categorias de cotas, o número de vagas restantes deverá ser destinado inicialmente para a outra categoria de cotas.</w:t>
      </w:r>
    </w:p>
    <w:p w14:paraId="17CBB4F8"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b/>
          <w:color w:val="FF0000"/>
          <w:sz w:val="24"/>
          <w:szCs w:val="24"/>
        </w:rPr>
      </w:pPr>
      <w:r w:rsidRPr="005D17D8">
        <w:rPr>
          <w:rFonts w:asciiTheme="majorHAnsi" w:hAnsiTheme="majorHAnsi" w:cstheme="majorHAnsi"/>
          <w:color w:val="000000"/>
          <w:sz w:val="24"/>
          <w:szCs w:val="24"/>
        </w:rPr>
        <w:t>Caso não haja agentes culturais inscritos em outra categoria de cotas, as vagas não preenchidas deverão ser direcionadas para a ampla concorrência, sendo direcionadas para os demais candidatos aprovados, de acordo com a ordem de classificação.</w:t>
      </w:r>
    </w:p>
    <w:p w14:paraId="7CEA3BB9"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color w:val="FF0000"/>
          <w:sz w:val="24"/>
          <w:szCs w:val="24"/>
        </w:rPr>
      </w:pPr>
    </w:p>
    <w:p w14:paraId="410219CC"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COMO ELABORAR O PROJETO (PLANO DE TRABALHO) </w:t>
      </w:r>
    </w:p>
    <w:p w14:paraId="08A48F0A"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r w:rsidRPr="005D17D8">
        <w:rPr>
          <w:rFonts w:asciiTheme="majorHAnsi" w:hAnsiTheme="majorHAnsi" w:cstheme="majorHAnsi"/>
          <w:b/>
          <w:color w:val="000000"/>
          <w:sz w:val="24"/>
          <w:szCs w:val="24"/>
        </w:rPr>
        <w:t>Preenchimento do modelo</w:t>
      </w:r>
    </w:p>
    <w:p w14:paraId="2C1023A3"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O agente cultural deve preencher o Anexo II - </w:t>
      </w:r>
      <w:proofErr w:type="spellStart"/>
      <w:r w:rsidRPr="005D17D8">
        <w:rPr>
          <w:rFonts w:asciiTheme="majorHAnsi" w:hAnsiTheme="majorHAnsi" w:cstheme="majorHAnsi"/>
          <w:color w:val="000000"/>
          <w:sz w:val="24"/>
          <w:szCs w:val="24"/>
        </w:rPr>
        <w:t>Formulário</w:t>
      </w:r>
      <w:proofErr w:type="spellEnd"/>
      <w:r w:rsidRPr="005D17D8">
        <w:rPr>
          <w:rFonts w:asciiTheme="majorHAnsi" w:hAnsiTheme="majorHAnsi" w:cstheme="majorHAnsi"/>
          <w:color w:val="000000"/>
          <w:sz w:val="24"/>
          <w:szCs w:val="24"/>
        </w:rPr>
        <w:t xml:space="preserve"> de </w:t>
      </w:r>
      <w:proofErr w:type="spellStart"/>
      <w:r w:rsidRPr="005D17D8">
        <w:rPr>
          <w:rFonts w:asciiTheme="majorHAnsi" w:hAnsiTheme="majorHAnsi" w:cstheme="majorHAnsi"/>
          <w:color w:val="000000"/>
          <w:sz w:val="24"/>
          <w:szCs w:val="24"/>
        </w:rPr>
        <w:t>Inscrição</w:t>
      </w:r>
      <w:proofErr w:type="spellEnd"/>
      <w:r w:rsidRPr="005D17D8">
        <w:rPr>
          <w:rFonts w:asciiTheme="majorHAnsi" w:hAnsiTheme="majorHAnsi" w:cstheme="majorHAnsi"/>
          <w:color w:val="000000"/>
          <w:sz w:val="24"/>
          <w:szCs w:val="24"/>
        </w:rPr>
        <w:t>/Plano de Trabalho, documento que contém a ficha de inscrição, a descrição do projeto e a planilha orçamentária.</w:t>
      </w:r>
    </w:p>
    <w:p w14:paraId="0233F61E"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 xml:space="preserve">O artesão será o único responsável pela veracidade do projeto e documentos encaminhados, isentando a Prefeitura Municipal de Jardim de qualquer responsabilidade civil ou penal. </w:t>
      </w:r>
    </w:p>
    <w:p w14:paraId="1E757E78" w14:textId="77777777" w:rsidR="007941C1" w:rsidRPr="005D17D8" w:rsidRDefault="007941C1">
      <w:pPr>
        <w:spacing w:before="120" w:after="120" w:line="240" w:lineRule="auto"/>
        <w:ind w:right="120"/>
        <w:jc w:val="both"/>
        <w:rPr>
          <w:rFonts w:asciiTheme="majorHAnsi" w:hAnsiTheme="majorHAnsi" w:cstheme="majorHAnsi"/>
          <w:sz w:val="24"/>
          <w:szCs w:val="24"/>
        </w:rPr>
      </w:pPr>
    </w:p>
    <w:p w14:paraId="1C818376" w14:textId="77777777" w:rsidR="007941C1" w:rsidRPr="005D17D8" w:rsidRDefault="00E60D30" w:rsidP="009D0607">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r w:rsidRPr="005D17D8">
        <w:rPr>
          <w:rFonts w:asciiTheme="majorHAnsi" w:hAnsiTheme="majorHAnsi" w:cstheme="majorHAnsi"/>
          <w:b/>
          <w:color w:val="000000"/>
          <w:sz w:val="24"/>
          <w:szCs w:val="24"/>
        </w:rPr>
        <w:t xml:space="preserve">Previsão de </w:t>
      </w:r>
      <w:r w:rsidRPr="005D17D8">
        <w:rPr>
          <w:rFonts w:asciiTheme="majorHAnsi" w:hAnsiTheme="majorHAnsi" w:cstheme="majorHAnsi"/>
          <w:b/>
          <w:sz w:val="24"/>
          <w:szCs w:val="24"/>
        </w:rPr>
        <w:t>entrega das peças artesanais</w:t>
      </w:r>
    </w:p>
    <w:p w14:paraId="2F9D0362"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O artesão terá o prazo de 30 dias, contados a partir do fim do período de convocação para entregar as produções artesanais, conforme previsto no item 3.2.</w:t>
      </w:r>
    </w:p>
    <w:p w14:paraId="3597A550"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p>
    <w:p w14:paraId="4484D57D" w14:textId="46D0B61E" w:rsidR="007941C1" w:rsidRPr="005D17D8" w:rsidRDefault="00E60D30" w:rsidP="009D0607">
      <w:pPr>
        <w:pBdr>
          <w:top w:val="nil"/>
          <w:left w:val="nil"/>
          <w:bottom w:val="nil"/>
          <w:right w:val="nil"/>
          <w:between w:val="nil"/>
        </w:pBdr>
        <w:spacing w:after="0" w:line="360" w:lineRule="auto"/>
        <w:ind w:left="397" w:right="397"/>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ETAPA DE SELEÇÃO</w:t>
      </w:r>
    </w:p>
    <w:p w14:paraId="36FF02FD" w14:textId="77777777" w:rsidR="007941C1" w:rsidRPr="005D17D8" w:rsidRDefault="00E60D30" w:rsidP="009D0607">
      <w:pPr>
        <w:pBdr>
          <w:top w:val="nil"/>
          <w:left w:val="nil"/>
          <w:bottom w:val="nil"/>
          <w:right w:val="nil"/>
          <w:between w:val="nil"/>
        </w:pBdr>
        <w:spacing w:after="0" w:line="360" w:lineRule="auto"/>
        <w:ind w:left="397" w:right="397"/>
        <w:jc w:val="both"/>
        <w:rPr>
          <w:rFonts w:asciiTheme="majorHAnsi" w:hAnsiTheme="majorHAnsi" w:cstheme="majorHAnsi"/>
          <w:b/>
          <w:sz w:val="24"/>
          <w:szCs w:val="24"/>
        </w:rPr>
      </w:pPr>
      <w:r w:rsidRPr="005D17D8">
        <w:rPr>
          <w:rFonts w:asciiTheme="majorHAnsi" w:hAnsiTheme="majorHAnsi" w:cstheme="majorHAnsi"/>
          <w:b/>
          <w:color w:val="000000"/>
          <w:sz w:val="24"/>
          <w:szCs w:val="24"/>
        </w:rPr>
        <w:t>Quem analisa os projetos</w:t>
      </w:r>
    </w:p>
    <w:p w14:paraId="1B216E4C" w14:textId="77777777" w:rsidR="00B00EBD" w:rsidRPr="005D17D8" w:rsidRDefault="00B00EBD" w:rsidP="00B00EBD">
      <w:pPr>
        <w:pBdr>
          <w:top w:val="nil"/>
          <w:left w:val="nil"/>
          <w:bottom w:val="nil"/>
          <w:right w:val="nil"/>
          <w:between w:val="nil"/>
        </w:pBdr>
        <w:spacing w:after="0" w:line="240" w:lineRule="auto"/>
        <w:ind w:left="397" w:right="397"/>
        <w:jc w:val="both"/>
        <w:rPr>
          <w:rFonts w:asciiTheme="majorHAnsi" w:hAnsiTheme="majorHAnsi" w:cstheme="majorHAnsi"/>
          <w:b/>
          <w:sz w:val="24"/>
          <w:szCs w:val="24"/>
        </w:rPr>
      </w:pPr>
    </w:p>
    <w:p w14:paraId="702270EF" w14:textId="77777777" w:rsidR="007941C1" w:rsidRDefault="00E60D30" w:rsidP="009D0607">
      <w:pPr>
        <w:spacing w:after="0"/>
        <w:ind w:left="680" w:right="680"/>
        <w:jc w:val="both"/>
        <w:rPr>
          <w:rFonts w:asciiTheme="majorHAnsi" w:hAnsiTheme="majorHAnsi" w:cstheme="majorHAnsi"/>
          <w:sz w:val="24"/>
          <w:szCs w:val="24"/>
        </w:rPr>
      </w:pPr>
      <w:r w:rsidRPr="005D17D8">
        <w:rPr>
          <w:rFonts w:asciiTheme="majorHAnsi" w:hAnsiTheme="majorHAnsi" w:cstheme="majorHAnsi"/>
          <w:b/>
          <w:sz w:val="24"/>
          <w:szCs w:val="24"/>
        </w:rPr>
        <w:t>ETAPA I (Avaliação Meritória)</w:t>
      </w:r>
      <w:r w:rsidRPr="005D17D8">
        <w:rPr>
          <w:rFonts w:asciiTheme="majorHAnsi" w:hAnsiTheme="majorHAnsi" w:cstheme="majorHAnsi"/>
          <w:sz w:val="24"/>
          <w:szCs w:val="24"/>
        </w:rPr>
        <w:t xml:space="preserve">: será realizada por Comissão de Seleção nomeada por ato do Prefeito Municipal de Jardim, a qual será publicada no Diário Oficial, sendo composta por 3 (três) membros. Todos os membros devem ser profissionais de reputação ilibada, renome e trajetória no campo das artes e reconhecimento da matéria em exame, com capacidade de julgamento e notório saber. Na formação, os selecionadores devem ser 02 (dois) representantes da sociedade civil e 01 (um) servidor da Secretaria Municipal de </w:t>
      </w:r>
      <w:r w:rsidR="004A6488" w:rsidRPr="005D17D8">
        <w:rPr>
          <w:rFonts w:asciiTheme="majorHAnsi" w:hAnsiTheme="majorHAnsi" w:cstheme="majorHAnsi"/>
          <w:sz w:val="24"/>
          <w:szCs w:val="24"/>
        </w:rPr>
        <w:t xml:space="preserve">Esporte Cultura </w:t>
      </w:r>
      <w:r w:rsidRPr="005D17D8">
        <w:rPr>
          <w:rFonts w:asciiTheme="majorHAnsi" w:hAnsiTheme="majorHAnsi" w:cstheme="majorHAnsi"/>
          <w:sz w:val="24"/>
          <w:szCs w:val="24"/>
        </w:rPr>
        <w:t>Turismo</w:t>
      </w:r>
      <w:r w:rsidR="004A6488" w:rsidRPr="005D17D8">
        <w:rPr>
          <w:rFonts w:asciiTheme="majorHAnsi" w:hAnsiTheme="majorHAnsi" w:cstheme="majorHAnsi"/>
          <w:sz w:val="24"/>
          <w:szCs w:val="24"/>
        </w:rPr>
        <w:t xml:space="preserve"> Cidadania e Lazer</w:t>
      </w:r>
      <w:r w:rsidRPr="005D17D8">
        <w:rPr>
          <w:rFonts w:asciiTheme="majorHAnsi" w:hAnsiTheme="majorHAnsi" w:cstheme="majorHAnsi"/>
          <w:sz w:val="24"/>
          <w:szCs w:val="24"/>
        </w:rPr>
        <w:t>. Essa Comissão realizará o registro de todas as suas atividades em ata.</w:t>
      </w:r>
    </w:p>
    <w:p w14:paraId="4E3CFAB9" w14:textId="77777777" w:rsidR="005D17D8" w:rsidRPr="005D17D8" w:rsidRDefault="005D17D8" w:rsidP="005D17D8">
      <w:pPr>
        <w:spacing w:after="0"/>
        <w:ind w:left="680" w:right="680"/>
        <w:jc w:val="both"/>
        <w:rPr>
          <w:rFonts w:asciiTheme="majorHAnsi" w:hAnsiTheme="majorHAnsi" w:cstheme="majorHAnsi"/>
          <w:sz w:val="24"/>
          <w:szCs w:val="24"/>
        </w:rPr>
      </w:pPr>
    </w:p>
    <w:p w14:paraId="74537689" w14:textId="77777777" w:rsidR="007941C1" w:rsidRDefault="00E60D30" w:rsidP="009D0607">
      <w:pPr>
        <w:spacing w:after="0"/>
        <w:ind w:left="680" w:right="680"/>
        <w:jc w:val="both"/>
        <w:rPr>
          <w:rFonts w:asciiTheme="majorHAnsi" w:hAnsiTheme="majorHAnsi" w:cstheme="majorHAnsi"/>
          <w:sz w:val="24"/>
          <w:szCs w:val="24"/>
        </w:rPr>
      </w:pPr>
      <w:r w:rsidRPr="005D17D8">
        <w:rPr>
          <w:rFonts w:asciiTheme="majorHAnsi" w:hAnsiTheme="majorHAnsi" w:cstheme="majorHAnsi"/>
          <w:b/>
          <w:sz w:val="24"/>
          <w:szCs w:val="24"/>
        </w:rPr>
        <w:t>ETAPA II (Avaliação Documental):</w:t>
      </w:r>
      <w:r w:rsidRPr="005D17D8">
        <w:rPr>
          <w:rFonts w:asciiTheme="majorHAnsi" w:hAnsiTheme="majorHAnsi" w:cstheme="majorHAnsi"/>
          <w:sz w:val="24"/>
          <w:szCs w:val="24"/>
        </w:rPr>
        <w:t xml:space="preserve"> será realizada por Comissão de Habilitação composta por 3 (três) membros do corpo técnico (servidores ou terceirizados) da Secretaria Municipal de Turismo, Desenvolvimento Econômico, Cultura, Habitação e Trabalho, designados pelo Secretário da respectiva secretaria.</w:t>
      </w:r>
    </w:p>
    <w:p w14:paraId="1969454B" w14:textId="77777777" w:rsidR="005D17D8" w:rsidRDefault="005D17D8" w:rsidP="005D17D8">
      <w:pPr>
        <w:pStyle w:val="PargrafodaLista"/>
        <w:rPr>
          <w:rFonts w:asciiTheme="majorHAnsi" w:hAnsiTheme="majorHAnsi" w:cstheme="majorHAnsi"/>
          <w:sz w:val="24"/>
          <w:szCs w:val="24"/>
        </w:rPr>
      </w:pPr>
    </w:p>
    <w:p w14:paraId="7E4ADF66" w14:textId="77777777" w:rsidR="005D17D8" w:rsidRPr="005D17D8" w:rsidRDefault="005D17D8" w:rsidP="005D17D8">
      <w:pPr>
        <w:spacing w:after="0"/>
        <w:ind w:left="680" w:right="680"/>
        <w:jc w:val="both"/>
        <w:rPr>
          <w:rFonts w:asciiTheme="majorHAnsi" w:hAnsiTheme="majorHAnsi" w:cstheme="majorHAnsi"/>
          <w:sz w:val="24"/>
          <w:szCs w:val="24"/>
        </w:rPr>
      </w:pPr>
    </w:p>
    <w:p w14:paraId="0FC94898" w14:textId="77777777" w:rsidR="003542EC" w:rsidRPr="005D17D8" w:rsidRDefault="003542EC" w:rsidP="005D17D8">
      <w:pPr>
        <w:spacing w:after="0"/>
        <w:ind w:left="680" w:right="680"/>
        <w:jc w:val="both"/>
        <w:rPr>
          <w:rFonts w:asciiTheme="majorHAnsi" w:hAnsiTheme="majorHAnsi" w:cstheme="majorHAnsi"/>
          <w:sz w:val="24"/>
          <w:szCs w:val="24"/>
        </w:rPr>
      </w:pPr>
    </w:p>
    <w:p w14:paraId="40F74D65"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t>Quem não pode analisar os projetos</w:t>
      </w:r>
    </w:p>
    <w:p w14:paraId="6A60FD9F" w14:textId="798B82B0" w:rsidR="007941C1" w:rsidRPr="005D17D8" w:rsidRDefault="00B00EBD" w:rsidP="005D17D8">
      <w:pPr>
        <w:pBdr>
          <w:top w:val="nil"/>
          <w:left w:val="nil"/>
          <w:bottom w:val="nil"/>
          <w:right w:val="nil"/>
          <w:between w:val="nil"/>
        </w:pBdr>
        <w:spacing w:after="0" w:line="360" w:lineRule="auto"/>
        <w:ind w:left="567" w:right="567" w:hanging="34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       </w:t>
      </w:r>
      <w:r w:rsidR="00E60D30" w:rsidRPr="005D17D8">
        <w:rPr>
          <w:rFonts w:asciiTheme="majorHAnsi" w:hAnsiTheme="majorHAnsi" w:cstheme="majorHAnsi"/>
          <w:color w:val="000000"/>
          <w:sz w:val="24"/>
          <w:szCs w:val="24"/>
        </w:rPr>
        <w:t>Os membros da comissão de seleção e respectivos suplentes ficam impedidos de participar da apreciação dos projetos quando:</w:t>
      </w:r>
    </w:p>
    <w:p w14:paraId="25EEA61D" w14:textId="304B43CF" w:rsidR="007941C1" w:rsidRPr="005D17D8" w:rsidRDefault="00B00EBD" w:rsidP="005D17D8">
      <w:pPr>
        <w:pBdr>
          <w:top w:val="nil"/>
          <w:left w:val="nil"/>
          <w:bottom w:val="nil"/>
          <w:right w:val="nil"/>
          <w:between w:val="nil"/>
        </w:pBdr>
        <w:spacing w:after="0" w:line="360" w:lineRule="auto"/>
        <w:ind w:left="947" w:right="227" w:hanging="7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        </w:t>
      </w:r>
      <w:r w:rsidR="00E60D30" w:rsidRPr="005D17D8">
        <w:rPr>
          <w:rFonts w:asciiTheme="majorHAnsi" w:hAnsiTheme="majorHAnsi" w:cstheme="majorHAnsi"/>
          <w:color w:val="000000"/>
          <w:sz w:val="24"/>
          <w:szCs w:val="24"/>
        </w:rPr>
        <w:t>I - tiverem interesse direto na matéria;</w:t>
      </w:r>
    </w:p>
    <w:p w14:paraId="75A0B03C" w14:textId="77777777" w:rsidR="00B00EBD" w:rsidRPr="005D17D8" w:rsidRDefault="00B00EBD" w:rsidP="005D17D8">
      <w:pPr>
        <w:pBdr>
          <w:top w:val="nil"/>
          <w:left w:val="nil"/>
          <w:bottom w:val="nil"/>
          <w:right w:val="nil"/>
          <w:between w:val="nil"/>
        </w:pBdr>
        <w:spacing w:after="0" w:line="360" w:lineRule="auto"/>
        <w:ind w:left="947" w:right="227" w:hanging="7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        </w:t>
      </w:r>
      <w:r w:rsidR="00E60D30" w:rsidRPr="005D17D8">
        <w:rPr>
          <w:rFonts w:asciiTheme="majorHAnsi" w:hAnsiTheme="majorHAnsi" w:cstheme="majorHAnsi"/>
          <w:color w:val="000000"/>
          <w:sz w:val="24"/>
          <w:szCs w:val="24"/>
        </w:rPr>
        <w:t>II - tenham participado como colaborador na elaboração do projeto</w:t>
      </w:r>
    </w:p>
    <w:p w14:paraId="4D2E1D28" w14:textId="64FF384B" w:rsidR="007941C1" w:rsidRPr="005D17D8" w:rsidRDefault="00B00EBD" w:rsidP="005D17D8">
      <w:pPr>
        <w:pBdr>
          <w:top w:val="nil"/>
          <w:left w:val="nil"/>
          <w:bottom w:val="nil"/>
          <w:right w:val="nil"/>
          <w:between w:val="nil"/>
        </w:pBdr>
        <w:spacing w:after="0" w:line="360" w:lineRule="auto"/>
        <w:ind w:left="567" w:right="567" w:hanging="397"/>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        </w:t>
      </w:r>
      <w:r w:rsidR="00E60D30" w:rsidRPr="005D17D8">
        <w:rPr>
          <w:rFonts w:asciiTheme="majorHAnsi" w:hAnsiTheme="majorHAnsi" w:cstheme="majorHAnsi"/>
          <w:sz w:val="24"/>
          <w:szCs w:val="24"/>
        </w:rPr>
        <w:t>III</w:t>
      </w:r>
      <w:r w:rsidR="00E60D30" w:rsidRPr="005D17D8">
        <w:rPr>
          <w:rFonts w:asciiTheme="majorHAnsi" w:hAnsiTheme="majorHAnsi" w:cstheme="majorHAnsi"/>
          <w:color w:val="000000"/>
          <w:sz w:val="24"/>
          <w:szCs w:val="24"/>
        </w:rPr>
        <w:t xml:space="preserve"> - sejam parte em ação judicial ou administrativa em face do agente cultural</w:t>
      </w:r>
      <w:r w:rsidRPr="005D17D8">
        <w:rPr>
          <w:rFonts w:asciiTheme="majorHAnsi" w:hAnsiTheme="majorHAnsi" w:cstheme="majorHAnsi"/>
          <w:color w:val="000000"/>
          <w:sz w:val="24"/>
          <w:szCs w:val="24"/>
        </w:rPr>
        <w:t xml:space="preserve"> </w:t>
      </w:r>
      <w:r w:rsidR="00E60D30" w:rsidRPr="005D17D8">
        <w:rPr>
          <w:rFonts w:asciiTheme="majorHAnsi" w:hAnsiTheme="majorHAnsi" w:cstheme="majorHAnsi"/>
          <w:color w:val="000000"/>
          <w:sz w:val="24"/>
          <w:szCs w:val="24"/>
        </w:rPr>
        <w:t>ou do respectivo cônjuge ou companheiro.</w:t>
      </w:r>
    </w:p>
    <w:p w14:paraId="7D215694" w14:textId="12AB77E0" w:rsidR="007941C1" w:rsidRPr="005D17D8" w:rsidRDefault="00B00EBD" w:rsidP="005D17D8">
      <w:pPr>
        <w:pBdr>
          <w:top w:val="nil"/>
          <w:left w:val="nil"/>
          <w:bottom w:val="nil"/>
          <w:right w:val="nil"/>
          <w:between w:val="nil"/>
        </w:pBdr>
        <w:spacing w:after="0" w:line="360" w:lineRule="auto"/>
        <w:ind w:left="567" w:right="567" w:hanging="397"/>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       </w:t>
      </w:r>
      <w:r w:rsidR="00E60D30" w:rsidRPr="005D17D8">
        <w:rPr>
          <w:rFonts w:asciiTheme="majorHAnsi" w:hAnsiTheme="majorHAnsi" w:cstheme="majorHAnsi"/>
          <w:color w:val="000000"/>
          <w:sz w:val="24"/>
          <w:szCs w:val="24"/>
        </w:rPr>
        <w:t>Caso o membro da comissão se enquadre nas situações de impedimento, deve comunicar à comissão, e deixar de atuar, imediatamente, caso contrário todos os atos praticados podem ser considerados nulos. </w:t>
      </w:r>
    </w:p>
    <w:p w14:paraId="03035DCF"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b/>
          <w:color w:val="000000"/>
          <w:sz w:val="24"/>
          <w:szCs w:val="24"/>
        </w:rPr>
        <w:t xml:space="preserve">Atenção! </w:t>
      </w:r>
      <w:r w:rsidRPr="005D17D8">
        <w:rPr>
          <w:rFonts w:asciiTheme="majorHAnsi" w:hAnsiTheme="majorHAnsi" w:cstheme="majorHAnsi"/>
          <w:color w:val="000000"/>
          <w:sz w:val="24"/>
          <w:szCs w:val="24"/>
        </w:rPr>
        <w:t>Os parentes de que trata o item III são:  pai, mãe, filho/filha, avô, avó, neto/neta, bisavô/bisavó, bisneto/bisneta, irmão/irmã, tio/tia, sobrinho/sobrinha, sogro/sogra, genro/nora, enteado/enteada, cunhado/cunhada.</w:t>
      </w:r>
    </w:p>
    <w:p w14:paraId="3332935C" w14:textId="77777777" w:rsidR="007941C1" w:rsidRPr="005D17D8" w:rsidRDefault="007941C1">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p>
    <w:p w14:paraId="364BFD00"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sz w:val="24"/>
          <w:szCs w:val="24"/>
        </w:rPr>
      </w:pPr>
      <w:r w:rsidRPr="005D17D8">
        <w:rPr>
          <w:rFonts w:asciiTheme="majorHAnsi" w:hAnsiTheme="majorHAnsi" w:cstheme="majorHAnsi"/>
          <w:b/>
          <w:color w:val="000000"/>
          <w:sz w:val="24"/>
          <w:szCs w:val="24"/>
        </w:rPr>
        <w:t xml:space="preserve">Análise do mérito cultural </w:t>
      </w:r>
    </w:p>
    <w:p w14:paraId="1C35CBE8"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Os membros da comissão de seleção farão a análise de mérito cultural dos projetos.</w:t>
      </w:r>
    </w:p>
    <w:p w14:paraId="56DC5421"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14:paraId="5D944F74"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color w:val="000000"/>
          <w:sz w:val="24"/>
          <w:szCs w:val="24"/>
        </w:rPr>
        <w:t xml:space="preserve">Por </w:t>
      </w:r>
      <w:proofErr w:type="spellStart"/>
      <w:r w:rsidRPr="005D17D8">
        <w:rPr>
          <w:rFonts w:asciiTheme="majorHAnsi" w:hAnsiTheme="majorHAnsi" w:cstheme="majorHAnsi"/>
          <w:color w:val="000000"/>
          <w:sz w:val="24"/>
          <w:szCs w:val="24"/>
        </w:rPr>
        <w:t>análise</w:t>
      </w:r>
      <w:proofErr w:type="spellEnd"/>
      <w:r w:rsidRPr="005D17D8">
        <w:rPr>
          <w:rFonts w:asciiTheme="majorHAnsi" w:hAnsiTheme="majorHAnsi" w:cstheme="majorHAnsi"/>
          <w:color w:val="000000"/>
          <w:sz w:val="24"/>
          <w:szCs w:val="24"/>
        </w:rPr>
        <w:t xml:space="preserve"> comparativa compreende-se a </w:t>
      </w:r>
      <w:proofErr w:type="spellStart"/>
      <w:r w:rsidRPr="005D17D8">
        <w:rPr>
          <w:rFonts w:asciiTheme="majorHAnsi" w:hAnsiTheme="majorHAnsi" w:cstheme="majorHAnsi"/>
          <w:color w:val="000000"/>
          <w:sz w:val="24"/>
          <w:szCs w:val="24"/>
        </w:rPr>
        <w:t>análise</w:t>
      </w:r>
      <w:proofErr w:type="spellEnd"/>
      <w:r w:rsidRPr="005D17D8">
        <w:rPr>
          <w:rFonts w:asciiTheme="majorHAnsi" w:hAnsiTheme="majorHAnsi" w:cstheme="majorHAnsi"/>
          <w:color w:val="000000"/>
          <w:sz w:val="24"/>
          <w:szCs w:val="24"/>
        </w:rPr>
        <w:t xml:space="preserve"> dos itens individuais de cada projeto, e de seus impactos e </w:t>
      </w:r>
      <w:proofErr w:type="spellStart"/>
      <w:r w:rsidRPr="005D17D8">
        <w:rPr>
          <w:rFonts w:asciiTheme="majorHAnsi" w:hAnsiTheme="majorHAnsi" w:cstheme="majorHAnsi"/>
          <w:color w:val="000000"/>
          <w:sz w:val="24"/>
          <w:szCs w:val="24"/>
        </w:rPr>
        <w:t>relevância</w:t>
      </w:r>
      <w:proofErr w:type="spellEnd"/>
      <w:r w:rsidRPr="005D17D8">
        <w:rPr>
          <w:rFonts w:asciiTheme="majorHAnsi" w:hAnsiTheme="majorHAnsi" w:cstheme="majorHAnsi"/>
          <w:color w:val="000000"/>
          <w:sz w:val="24"/>
          <w:szCs w:val="24"/>
        </w:rPr>
        <w:t xml:space="preserve"> em </w:t>
      </w:r>
      <w:proofErr w:type="spellStart"/>
      <w:r w:rsidRPr="005D17D8">
        <w:rPr>
          <w:rFonts w:asciiTheme="majorHAnsi" w:hAnsiTheme="majorHAnsi" w:cstheme="majorHAnsi"/>
          <w:color w:val="000000"/>
          <w:sz w:val="24"/>
          <w:szCs w:val="24"/>
        </w:rPr>
        <w:t>relação</w:t>
      </w:r>
      <w:proofErr w:type="spellEnd"/>
      <w:r w:rsidRPr="005D17D8">
        <w:rPr>
          <w:rFonts w:asciiTheme="majorHAnsi" w:hAnsiTheme="majorHAnsi" w:cstheme="majorHAnsi"/>
          <w:color w:val="000000"/>
          <w:sz w:val="24"/>
          <w:szCs w:val="24"/>
        </w:rPr>
        <w:t xml:space="preserve"> a outros projetos inscritos na mesma categoria. A </w:t>
      </w:r>
      <w:proofErr w:type="spellStart"/>
      <w:r w:rsidRPr="005D17D8">
        <w:rPr>
          <w:rFonts w:asciiTheme="majorHAnsi" w:hAnsiTheme="majorHAnsi" w:cstheme="majorHAnsi"/>
          <w:color w:val="000000"/>
          <w:sz w:val="24"/>
          <w:szCs w:val="24"/>
        </w:rPr>
        <w:t>pontuação</w:t>
      </w:r>
      <w:proofErr w:type="spellEnd"/>
      <w:r w:rsidRPr="005D17D8">
        <w:rPr>
          <w:rFonts w:asciiTheme="majorHAnsi" w:hAnsiTheme="majorHAnsi" w:cstheme="majorHAnsi"/>
          <w:color w:val="000000"/>
          <w:sz w:val="24"/>
          <w:szCs w:val="24"/>
        </w:rPr>
        <w:t xml:space="preserve"> de cada projeto é </w:t>
      </w:r>
      <w:proofErr w:type="spellStart"/>
      <w:r w:rsidRPr="005D17D8">
        <w:rPr>
          <w:rFonts w:asciiTheme="majorHAnsi" w:hAnsiTheme="majorHAnsi" w:cstheme="majorHAnsi"/>
          <w:color w:val="000000"/>
          <w:sz w:val="24"/>
          <w:szCs w:val="24"/>
        </w:rPr>
        <w:t>atribuída</w:t>
      </w:r>
      <w:proofErr w:type="spellEnd"/>
      <w:r w:rsidRPr="005D17D8">
        <w:rPr>
          <w:rFonts w:asciiTheme="majorHAnsi" w:hAnsiTheme="majorHAnsi" w:cstheme="majorHAnsi"/>
          <w:color w:val="000000"/>
          <w:sz w:val="24"/>
          <w:szCs w:val="24"/>
        </w:rPr>
        <w:t xml:space="preserve"> em </w:t>
      </w:r>
      <w:proofErr w:type="spellStart"/>
      <w:r w:rsidRPr="005D17D8">
        <w:rPr>
          <w:rFonts w:asciiTheme="majorHAnsi" w:hAnsiTheme="majorHAnsi" w:cstheme="majorHAnsi"/>
          <w:color w:val="000000"/>
          <w:sz w:val="24"/>
          <w:szCs w:val="24"/>
        </w:rPr>
        <w:t>função</w:t>
      </w:r>
      <w:proofErr w:type="spellEnd"/>
      <w:r w:rsidRPr="005D17D8">
        <w:rPr>
          <w:rFonts w:asciiTheme="majorHAnsi" w:hAnsiTheme="majorHAnsi" w:cstheme="majorHAnsi"/>
          <w:color w:val="000000"/>
          <w:sz w:val="24"/>
          <w:szCs w:val="24"/>
        </w:rPr>
        <w:t xml:space="preserve"> desta </w:t>
      </w:r>
      <w:proofErr w:type="spellStart"/>
      <w:r w:rsidRPr="005D17D8">
        <w:rPr>
          <w:rFonts w:asciiTheme="majorHAnsi" w:hAnsiTheme="majorHAnsi" w:cstheme="majorHAnsi"/>
          <w:color w:val="000000"/>
          <w:sz w:val="24"/>
          <w:szCs w:val="24"/>
        </w:rPr>
        <w:t>comparação</w:t>
      </w:r>
      <w:proofErr w:type="spellEnd"/>
      <w:r w:rsidRPr="005D17D8">
        <w:rPr>
          <w:rFonts w:asciiTheme="majorHAnsi" w:hAnsiTheme="majorHAnsi" w:cstheme="majorHAnsi"/>
          <w:color w:val="000000"/>
          <w:sz w:val="24"/>
          <w:szCs w:val="24"/>
        </w:rPr>
        <w:t>.</w:t>
      </w:r>
    </w:p>
    <w:p w14:paraId="1DB8EA56"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sz w:val="24"/>
          <w:szCs w:val="24"/>
        </w:rPr>
      </w:pPr>
    </w:p>
    <w:p w14:paraId="5A02ACDF"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t xml:space="preserve">Recurso da etapa de seleção </w:t>
      </w:r>
      <w:r w:rsidRPr="005D17D8">
        <w:rPr>
          <w:rFonts w:asciiTheme="majorHAnsi" w:hAnsiTheme="majorHAnsi" w:cstheme="majorHAnsi"/>
          <w:b/>
          <w:sz w:val="24"/>
          <w:szCs w:val="24"/>
        </w:rPr>
        <w:t>meritória</w:t>
      </w:r>
    </w:p>
    <w:p w14:paraId="33AED9BA" w14:textId="77777777" w:rsidR="007941C1" w:rsidRPr="005D17D8" w:rsidRDefault="00E60D30">
      <w:pPr>
        <w:spacing w:before="120" w:after="120" w:line="240" w:lineRule="auto"/>
        <w:ind w:right="120"/>
        <w:jc w:val="both"/>
        <w:rPr>
          <w:rFonts w:asciiTheme="majorHAnsi" w:hAnsiTheme="majorHAnsi" w:cstheme="majorHAnsi"/>
          <w:color w:val="FF0000"/>
          <w:sz w:val="24"/>
          <w:szCs w:val="24"/>
        </w:rPr>
      </w:pPr>
      <w:r w:rsidRPr="005D17D8">
        <w:rPr>
          <w:rFonts w:asciiTheme="majorHAnsi" w:hAnsiTheme="majorHAnsi" w:cstheme="majorHAnsi"/>
          <w:sz w:val="24"/>
          <w:szCs w:val="24"/>
        </w:rPr>
        <w:t>O resultado provisório da etapa de seleção meritória será divulgado no Diário Oficial do município de Jardim e no site oficial da Prefeitura Municipal de Jardim.</w:t>
      </w:r>
    </w:p>
    <w:p w14:paraId="55E391EE" w14:textId="77777777" w:rsidR="007941C1" w:rsidRPr="005D17D8" w:rsidRDefault="00E60D30">
      <w:pPr>
        <w:spacing w:before="240" w:after="200"/>
        <w:jc w:val="both"/>
        <w:rPr>
          <w:rFonts w:asciiTheme="majorHAnsi" w:hAnsiTheme="majorHAnsi" w:cstheme="majorHAnsi"/>
          <w:sz w:val="24"/>
          <w:szCs w:val="24"/>
        </w:rPr>
      </w:pPr>
      <w:r w:rsidRPr="005D17D8">
        <w:rPr>
          <w:rFonts w:asciiTheme="majorHAnsi" w:hAnsiTheme="majorHAnsi" w:cstheme="majorHAnsi"/>
          <w:sz w:val="24"/>
          <w:szCs w:val="24"/>
        </w:rPr>
        <w:t xml:space="preserve">Contra a decisão dessa etapa de seleção (avaliação de mérito), caberá recurso destinado à Comissão de Seleção que deve ser apresentado por meio de </w:t>
      </w:r>
      <w:r w:rsidR="004A6488" w:rsidRPr="005D17D8">
        <w:rPr>
          <w:rFonts w:asciiTheme="majorHAnsi" w:hAnsiTheme="majorHAnsi" w:cstheme="majorHAnsi"/>
          <w:sz w:val="24"/>
          <w:szCs w:val="24"/>
        </w:rPr>
        <w:t xml:space="preserve">formulário especifico em anexo e entregue por e-mail: </w:t>
      </w:r>
      <w:hyperlink r:id="rId14" w:history="1">
        <w:r w:rsidR="004A6488" w:rsidRPr="005D17D8">
          <w:rPr>
            <w:rStyle w:val="Hyperlink"/>
            <w:rFonts w:asciiTheme="majorHAnsi" w:hAnsiTheme="majorHAnsi" w:cstheme="majorHAnsi"/>
            <w:sz w:val="24"/>
            <w:szCs w:val="24"/>
          </w:rPr>
          <w:t>pmjcultura@hotmail.com</w:t>
        </w:r>
      </w:hyperlink>
      <w:r w:rsidR="004A6488" w:rsidRPr="005D17D8">
        <w:rPr>
          <w:rFonts w:asciiTheme="majorHAnsi" w:hAnsiTheme="majorHAnsi" w:cstheme="majorHAnsi"/>
          <w:sz w:val="24"/>
          <w:szCs w:val="24"/>
        </w:rPr>
        <w:t>, ou de forma física no endereço: Rua Tenente Ary Rodrigues 515, CAT(Centro de Atendimento Ao Turista</w:t>
      </w:r>
      <w:r w:rsidRPr="005D17D8">
        <w:rPr>
          <w:rFonts w:asciiTheme="majorHAnsi" w:hAnsiTheme="majorHAnsi" w:cstheme="majorHAnsi"/>
          <w:sz w:val="24"/>
          <w:szCs w:val="24"/>
        </w:rPr>
        <w:t xml:space="preserve"> , que deve ser apresentado por meio no prazo mínimo de 3 dias úteis, conforme inciso III do art. 9º da lei nº 14.903/2024, a contar da publicação do resultado, considerando-se para início da contagem o primeiro dia útil posterior à publicação.</w:t>
      </w:r>
    </w:p>
    <w:p w14:paraId="16623DBE" w14:textId="77777777" w:rsidR="007941C1" w:rsidRPr="005D17D8" w:rsidRDefault="00E60D30">
      <w:pPr>
        <w:spacing w:before="240" w:after="200"/>
        <w:jc w:val="both"/>
        <w:rPr>
          <w:rFonts w:asciiTheme="majorHAnsi" w:hAnsiTheme="majorHAnsi" w:cstheme="majorHAnsi"/>
          <w:sz w:val="24"/>
          <w:szCs w:val="24"/>
        </w:rPr>
      </w:pPr>
      <w:r w:rsidRPr="005D17D8">
        <w:rPr>
          <w:rFonts w:asciiTheme="majorHAnsi" w:hAnsiTheme="majorHAnsi" w:cstheme="majorHAnsi"/>
          <w:sz w:val="24"/>
          <w:szCs w:val="24"/>
        </w:rPr>
        <w:lastRenderedPageBreak/>
        <w:t>A interposição de recurso de que trata o item não permite o envio de material complementar, ficando restrita somente ao pedido de reavaliação do material anteriormente apresentado.</w:t>
      </w:r>
    </w:p>
    <w:p w14:paraId="51E7532D" w14:textId="77777777" w:rsidR="007941C1" w:rsidRPr="005D17D8" w:rsidRDefault="00E60D30">
      <w:pPr>
        <w:spacing w:before="240" w:after="200"/>
        <w:jc w:val="both"/>
        <w:rPr>
          <w:rFonts w:asciiTheme="majorHAnsi" w:hAnsiTheme="majorHAnsi" w:cstheme="majorHAnsi"/>
          <w:sz w:val="24"/>
          <w:szCs w:val="24"/>
        </w:rPr>
      </w:pPr>
      <w:r w:rsidRPr="005D17D8">
        <w:rPr>
          <w:rFonts w:asciiTheme="majorHAnsi" w:hAnsiTheme="majorHAnsi" w:cstheme="majorHAnsi"/>
          <w:sz w:val="24"/>
          <w:szCs w:val="24"/>
        </w:rPr>
        <w:t xml:space="preserve">Os recursos apresentados </w:t>
      </w:r>
      <w:proofErr w:type="spellStart"/>
      <w:r w:rsidRPr="005D17D8">
        <w:rPr>
          <w:rFonts w:asciiTheme="majorHAnsi" w:hAnsiTheme="majorHAnsi" w:cstheme="majorHAnsi"/>
          <w:sz w:val="24"/>
          <w:szCs w:val="24"/>
        </w:rPr>
        <w:t>após</w:t>
      </w:r>
      <w:proofErr w:type="spellEnd"/>
      <w:r w:rsidRPr="005D17D8">
        <w:rPr>
          <w:rFonts w:asciiTheme="majorHAnsi" w:hAnsiTheme="majorHAnsi" w:cstheme="majorHAnsi"/>
          <w:sz w:val="24"/>
          <w:szCs w:val="24"/>
        </w:rPr>
        <w:t xml:space="preserve"> o prazo </w:t>
      </w:r>
      <w:proofErr w:type="spellStart"/>
      <w:r w:rsidRPr="005D17D8">
        <w:rPr>
          <w:rFonts w:asciiTheme="majorHAnsi" w:hAnsiTheme="majorHAnsi" w:cstheme="majorHAnsi"/>
          <w:sz w:val="24"/>
          <w:szCs w:val="24"/>
        </w:rPr>
        <w:t>não</w:t>
      </w:r>
      <w:proofErr w:type="spellEnd"/>
      <w:r w:rsidRPr="005D17D8">
        <w:rPr>
          <w:rFonts w:asciiTheme="majorHAnsi" w:hAnsiTheme="majorHAnsi" w:cstheme="majorHAnsi"/>
          <w:sz w:val="24"/>
          <w:szCs w:val="24"/>
        </w:rPr>
        <w:t xml:space="preserve"> </w:t>
      </w:r>
      <w:proofErr w:type="spellStart"/>
      <w:r w:rsidRPr="005D17D8">
        <w:rPr>
          <w:rFonts w:asciiTheme="majorHAnsi" w:hAnsiTheme="majorHAnsi" w:cstheme="majorHAnsi"/>
          <w:sz w:val="24"/>
          <w:szCs w:val="24"/>
        </w:rPr>
        <w:t>serão</w:t>
      </w:r>
      <w:proofErr w:type="spellEnd"/>
      <w:r w:rsidRPr="005D17D8">
        <w:rPr>
          <w:rFonts w:asciiTheme="majorHAnsi" w:hAnsiTheme="majorHAnsi" w:cstheme="majorHAnsi"/>
          <w:sz w:val="24"/>
          <w:szCs w:val="24"/>
        </w:rPr>
        <w:t xml:space="preserve"> avaliados.</w:t>
      </w:r>
    </w:p>
    <w:p w14:paraId="326EC52F" w14:textId="77777777" w:rsidR="007941C1" w:rsidRPr="005D17D8" w:rsidRDefault="00E60D30">
      <w:pPr>
        <w:spacing w:before="240" w:after="200"/>
        <w:jc w:val="both"/>
        <w:rPr>
          <w:rFonts w:asciiTheme="majorHAnsi" w:hAnsiTheme="majorHAnsi" w:cstheme="majorHAnsi"/>
          <w:b/>
          <w:sz w:val="24"/>
          <w:szCs w:val="24"/>
        </w:rPr>
      </w:pPr>
      <w:r w:rsidRPr="005D17D8">
        <w:rPr>
          <w:rFonts w:asciiTheme="majorHAnsi" w:hAnsiTheme="majorHAnsi" w:cstheme="majorHAnsi"/>
          <w:sz w:val="24"/>
          <w:szCs w:val="24"/>
        </w:rPr>
        <w:t>Após o julgamento dos recursos, o resultado final da etapa de habilitação será divulgado no  Diário Oficial do município de Jardim e no site oficial da Prefeitura Municipal de Jardim.</w:t>
      </w:r>
    </w:p>
    <w:p w14:paraId="5E8F5BC3"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sz w:val="24"/>
          <w:szCs w:val="24"/>
        </w:rPr>
        <w:t xml:space="preserve">Avaliação documental </w:t>
      </w:r>
    </w:p>
    <w:p w14:paraId="3CC030D1" w14:textId="77777777" w:rsidR="007941C1" w:rsidRPr="005D17D8" w:rsidRDefault="00E60D30">
      <w:pPr>
        <w:spacing w:before="240" w:after="240"/>
        <w:jc w:val="both"/>
        <w:rPr>
          <w:rFonts w:asciiTheme="majorHAnsi" w:hAnsiTheme="majorHAnsi" w:cstheme="majorHAnsi"/>
          <w:b/>
          <w:sz w:val="24"/>
          <w:szCs w:val="24"/>
        </w:rPr>
      </w:pPr>
      <w:r w:rsidRPr="005D17D8">
        <w:rPr>
          <w:rFonts w:asciiTheme="majorHAnsi" w:hAnsiTheme="majorHAnsi" w:cstheme="majorHAnsi"/>
          <w:b/>
          <w:sz w:val="24"/>
          <w:szCs w:val="24"/>
        </w:rPr>
        <w:t xml:space="preserve">IMPORTANTE: Somente os agentes culturais selecionados terão obrigatoriedade de apresentar os documentos de habilitação. </w:t>
      </w:r>
    </w:p>
    <w:p w14:paraId="341D87C3"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sz w:val="24"/>
          <w:szCs w:val="24"/>
        </w:rPr>
        <w:t>Documentos necessários para habilitação</w:t>
      </w:r>
    </w:p>
    <w:p w14:paraId="6BEE0267"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O artesão responsável pelo projeto de produção artesanal selecionado deverá encaminhar nos prazos previsto no item 3.2, por meio de </w:t>
      </w:r>
      <w:r w:rsidR="004A6488" w:rsidRPr="005D17D8">
        <w:rPr>
          <w:rFonts w:asciiTheme="majorHAnsi" w:hAnsiTheme="majorHAnsi" w:cstheme="majorHAnsi"/>
          <w:sz w:val="24"/>
          <w:szCs w:val="24"/>
        </w:rPr>
        <w:t xml:space="preserve">e-mail: </w:t>
      </w:r>
      <w:hyperlink r:id="rId15" w:history="1">
        <w:r w:rsidR="004A6488" w:rsidRPr="005D17D8">
          <w:rPr>
            <w:rStyle w:val="Hyperlink"/>
            <w:rFonts w:asciiTheme="majorHAnsi" w:hAnsiTheme="majorHAnsi" w:cstheme="majorHAnsi"/>
            <w:sz w:val="24"/>
            <w:szCs w:val="24"/>
          </w:rPr>
          <w:t>pmjcultura@hotmail.com</w:t>
        </w:r>
      </w:hyperlink>
      <w:r w:rsidR="004A6488" w:rsidRPr="005D17D8">
        <w:rPr>
          <w:rFonts w:asciiTheme="majorHAnsi" w:hAnsiTheme="majorHAnsi" w:cstheme="majorHAnsi"/>
          <w:sz w:val="24"/>
          <w:szCs w:val="24"/>
        </w:rPr>
        <w:t xml:space="preserve"> ou de forma física no endereço: Rua Tenente Ary Rodrigues 515, CAT(Centro de Atendimento ao Turista)</w:t>
      </w:r>
      <w:r w:rsidRPr="005D17D8">
        <w:rPr>
          <w:rFonts w:asciiTheme="majorHAnsi" w:hAnsiTheme="majorHAnsi" w:cstheme="majorHAnsi"/>
          <w:sz w:val="24"/>
          <w:szCs w:val="24"/>
        </w:rPr>
        <w:t xml:space="preserve"> os seguintes documentos:</w:t>
      </w:r>
    </w:p>
    <w:p w14:paraId="24DF1CF6"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Se o artesão for pessoa física: </w:t>
      </w:r>
    </w:p>
    <w:p w14:paraId="1E66C071"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I – RG e CPF;</w:t>
      </w:r>
    </w:p>
    <w:p w14:paraId="66F175EE"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II - </w:t>
      </w:r>
      <w:proofErr w:type="spellStart"/>
      <w:r w:rsidRPr="005D17D8">
        <w:rPr>
          <w:rFonts w:asciiTheme="majorHAnsi" w:hAnsiTheme="majorHAnsi" w:cstheme="majorHAnsi"/>
          <w:sz w:val="24"/>
          <w:szCs w:val="24"/>
        </w:rPr>
        <w:t>certidão</w:t>
      </w:r>
      <w:proofErr w:type="spellEnd"/>
      <w:r w:rsidRPr="005D17D8">
        <w:rPr>
          <w:rFonts w:asciiTheme="majorHAnsi" w:hAnsiTheme="majorHAnsi" w:cstheme="majorHAnsi"/>
          <w:sz w:val="24"/>
          <w:szCs w:val="24"/>
        </w:rPr>
        <w:t xml:space="preserve">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relativos a </w:t>
      </w:r>
      <w:proofErr w:type="spellStart"/>
      <w:r w:rsidRPr="005D17D8">
        <w:rPr>
          <w:rFonts w:asciiTheme="majorHAnsi" w:hAnsiTheme="majorHAnsi" w:cstheme="majorHAnsi"/>
          <w:sz w:val="24"/>
          <w:szCs w:val="24"/>
        </w:rPr>
        <w:t>créditos</w:t>
      </w:r>
      <w:proofErr w:type="spellEnd"/>
      <w:r w:rsidRPr="005D17D8">
        <w:rPr>
          <w:rFonts w:asciiTheme="majorHAnsi" w:hAnsiTheme="majorHAnsi" w:cstheme="majorHAnsi"/>
          <w:sz w:val="24"/>
          <w:szCs w:val="24"/>
        </w:rPr>
        <w:t xml:space="preserve"> </w:t>
      </w:r>
      <w:proofErr w:type="spellStart"/>
      <w:r w:rsidRPr="005D17D8">
        <w:rPr>
          <w:rFonts w:asciiTheme="majorHAnsi" w:hAnsiTheme="majorHAnsi" w:cstheme="majorHAnsi"/>
          <w:sz w:val="24"/>
          <w:szCs w:val="24"/>
        </w:rPr>
        <w:t>tributários</w:t>
      </w:r>
      <w:proofErr w:type="spellEnd"/>
      <w:r w:rsidRPr="005D17D8">
        <w:rPr>
          <w:rFonts w:asciiTheme="majorHAnsi" w:hAnsiTheme="majorHAnsi" w:cstheme="majorHAnsi"/>
          <w:sz w:val="24"/>
          <w:szCs w:val="24"/>
        </w:rPr>
        <w:t xml:space="preserve"> federais e Dívida Ativa </w:t>
      </w:r>
    </w:p>
    <w:p w14:paraId="58462538"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III - certidões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relativa ao créditos tributários estaduais expedidas </w:t>
      </w:r>
      <w:proofErr w:type="spellStart"/>
      <w:r w:rsidRPr="005D17D8">
        <w:rPr>
          <w:rFonts w:asciiTheme="majorHAnsi" w:hAnsiTheme="majorHAnsi" w:cstheme="majorHAnsi"/>
          <w:sz w:val="24"/>
          <w:szCs w:val="24"/>
        </w:rPr>
        <w:t>pel</w:t>
      </w:r>
      <w:proofErr w:type="spellEnd"/>
      <w:r w:rsidRPr="005D17D8">
        <w:rPr>
          <w:rFonts w:asciiTheme="majorHAnsi" w:hAnsiTheme="majorHAnsi" w:cstheme="majorHAnsi"/>
          <w:sz w:val="24"/>
          <w:szCs w:val="24"/>
        </w:rPr>
        <w:t xml:space="preserve">  SEFAZ/M</w:t>
      </w:r>
    </w:p>
    <w:p w14:paraId="160EB58E"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IV - </w:t>
      </w:r>
      <w:proofErr w:type="spellStart"/>
      <w:r w:rsidRPr="005D17D8">
        <w:rPr>
          <w:rFonts w:asciiTheme="majorHAnsi" w:hAnsiTheme="majorHAnsi" w:cstheme="majorHAnsi"/>
          <w:sz w:val="24"/>
          <w:szCs w:val="24"/>
        </w:rPr>
        <w:t>certidão</w:t>
      </w:r>
      <w:proofErr w:type="spellEnd"/>
      <w:r w:rsidRPr="005D17D8">
        <w:rPr>
          <w:rFonts w:asciiTheme="majorHAnsi" w:hAnsiTheme="majorHAnsi" w:cstheme="majorHAnsi"/>
          <w:sz w:val="24"/>
          <w:szCs w:val="24"/>
        </w:rPr>
        <w:t xml:space="preserve">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relativos a </w:t>
      </w:r>
      <w:proofErr w:type="spellStart"/>
      <w:r w:rsidRPr="005D17D8">
        <w:rPr>
          <w:rFonts w:asciiTheme="majorHAnsi" w:hAnsiTheme="majorHAnsi" w:cstheme="majorHAnsi"/>
          <w:sz w:val="24"/>
          <w:szCs w:val="24"/>
        </w:rPr>
        <w:t>créditos</w:t>
      </w:r>
      <w:proofErr w:type="spellEnd"/>
      <w:r w:rsidRPr="005D17D8">
        <w:rPr>
          <w:rFonts w:asciiTheme="majorHAnsi" w:hAnsiTheme="majorHAnsi" w:cstheme="majorHAnsi"/>
          <w:sz w:val="24"/>
          <w:szCs w:val="24"/>
        </w:rPr>
        <w:t xml:space="preserve"> </w:t>
      </w:r>
      <w:proofErr w:type="spellStart"/>
      <w:r w:rsidRPr="005D17D8">
        <w:rPr>
          <w:rFonts w:asciiTheme="majorHAnsi" w:hAnsiTheme="majorHAnsi" w:cstheme="majorHAnsi"/>
          <w:sz w:val="24"/>
          <w:szCs w:val="24"/>
        </w:rPr>
        <w:t>tributários</w:t>
      </w:r>
      <w:proofErr w:type="spellEnd"/>
      <w:r w:rsidRPr="005D17D8">
        <w:rPr>
          <w:rFonts w:asciiTheme="majorHAnsi" w:hAnsiTheme="majorHAnsi" w:cstheme="majorHAnsi"/>
          <w:sz w:val="24"/>
          <w:szCs w:val="24"/>
        </w:rPr>
        <w:t xml:space="preserve"> municipais, expedida pela Prefeitura Municipal onde o candidato reside;</w:t>
      </w:r>
    </w:p>
    <w:p w14:paraId="4D57C4C1"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V - </w:t>
      </w:r>
      <w:proofErr w:type="spellStart"/>
      <w:r w:rsidRPr="005D17D8">
        <w:rPr>
          <w:rFonts w:asciiTheme="majorHAnsi" w:hAnsiTheme="majorHAnsi" w:cstheme="majorHAnsi"/>
          <w:sz w:val="24"/>
          <w:szCs w:val="24"/>
        </w:rPr>
        <w:t>certidão</w:t>
      </w:r>
      <w:proofErr w:type="spellEnd"/>
      <w:r w:rsidRPr="005D17D8">
        <w:rPr>
          <w:rFonts w:asciiTheme="majorHAnsi" w:hAnsiTheme="majorHAnsi" w:cstheme="majorHAnsi"/>
          <w:sz w:val="24"/>
          <w:szCs w:val="24"/>
        </w:rPr>
        <w:t xml:space="preserve">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trabalhistas - CNDT, emitida no site do Tribunal Superior do Trabalho.</w:t>
      </w:r>
    </w:p>
    <w:p w14:paraId="3B23F47C"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VI - comprovante de residência, por meio da apresentação de contas relativas à residência ou de declaração assinada pelo agente cultural.</w:t>
      </w:r>
    </w:p>
    <w:p w14:paraId="2394BF70" w14:textId="46E88C44"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VII – Comprovante de dados bancários em nome da pessoa física.</w:t>
      </w:r>
    </w:p>
    <w:p w14:paraId="2F4FC443" w14:textId="77777777" w:rsidR="003542EC" w:rsidRPr="005D17D8" w:rsidRDefault="003542EC">
      <w:pPr>
        <w:spacing w:before="240" w:after="240"/>
        <w:jc w:val="both"/>
        <w:rPr>
          <w:rFonts w:asciiTheme="majorHAnsi" w:hAnsiTheme="majorHAnsi" w:cstheme="majorHAnsi"/>
          <w:sz w:val="24"/>
          <w:szCs w:val="24"/>
        </w:rPr>
      </w:pPr>
    </w:p>
    <w:p w14:paraId="1C80DE91"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Se o agente cultural for pessoa jurídica (MEI): </w:t>
      </w:r>
    </w:p>
    <w:p w14:paraId="16E720F8"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I - inscrição no cadastro nacional de pessoa </w:t>
      </w:r>
      <w:proofErr w:type="spellStart"/>
      <w:r w:rsidRPr="005D17D8">
        <w:rPr>
          <w:rFonts w:asciiTheme="majorHAnsi" w:hAnsiTheme="majorHAnsi" w:cstheme="majorHAnsi"/>
          <w:sz w:val="24"/>
          <w:szCs w:val="24"/>
        </w:rPr>
        <w:t>jurídica</w:t>
      </w:r>
      <w:proofErr w:type="spellEnd"/>
      <w:r w:rsidRPr="005D17D8">
        <w:rPr>
          <w:rFonts w:asciiTheme="majorHAnsi" w:hAnsiTheme="majorHAnsi" w:cstheme="majorHAnsi"/>
          <w:sz w:val="24"/>
          <w:szCs w:val="24"/>
        </w:rPr>
        <w:t xml:space="preserve"> - CNPJ, emitida no site da Secretaria da Receita Federal do Brasil;</w:t>
      </w:r>
    </w:p>
    <w:p w14:paraId="3BE877BA"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lastRenderedPageBreak/>
        <w:t>II – cartão do MEI;</w:t>
      </w:r>
    </w:p>
    <w:p w14:paraId="6045E5CC"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III – RG e CPF do artesão que concorre ao edital;</w:t>
      </w:r>
    </w:p>
    <w:p w14:paraId="748DAB08"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IV - </w:t>
      </w:r>
      <w:proofErr w:type="spellStart"/>
      <w:r w:rsidRPr="005D17D8">
        <w:rPr>
          <w:rFonts w:asciiTheme="majorHAnsi" w:hAnsiTheme="majorHAnsi" w:cstheme="majorHAnsi"/>
          <w:sz w:val="24"/>
          <w:szCs w:val="24"/>
        </w:rPr>
        <w:t>certidão</w:t>
      </w:r>
      <w:proofErr w:type="spellEnd"/>
      <w:r w:rsidRPr="005D17D8">
        <w:rPr>
          <w:rFonts w:asciiTheme="majorHAnsi" w:hAnsiTheme="majorHAnsi" w:cstheme="majorHAnsi"/>
          <w:sz w:val="24"/>
          <w:szCs w:val="24"/>
        </w:rPr>
        <w:t xml:space="preserve">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relativos a </w:t>
      </w:r>
      <w:proofErr w:type="spellStart"/>
      <w:r w:rsidRPr="005D17D8">
        <w:rPr>
          <w:rFonts w:asciiTheme="majorHAnsi" w:hAnsiTheme="majorHAnsi" w:cstheme="majorHAnsi"/>
          <w:sz w:val="24"/>
          <w:szCs w:val="24"/>
        </w:rPr>
        <w:t>créditos</w:t>
      </w:r>
      <w:proofErr w:type="spellEnd"/>
      <w:r w:rsidRPr="005D17D8">
        <w:rPr>
          <w:rFonts w:asciiTheme="majorHAnsi" w:hAnsiTheme="majorHAnsi" w:cstheme="majorHAnsi"/>
          <w:sz w:val="24"/>
          <w:szCs w:val="24"/>
        </w:rPr>
        <w:t xml:space="preserve"> </w:t>
      </w:r>
      <w:proofErr w:type="spellStart"/>
      <w:r w:rsidRPr="005D17D8">
        <w:rPr>
          <w:rFonts w:asciiTheme="majorHAnsi" w:hAnsiTheme="majorHAnsi" w:cstheme="majorHAnsi"/>
          <w:sz w:val="24"/>
          <w:szCs w:val="24"/>
        </w:rPr>
        <w:t>tributários</w:t>
      </w:r>
      <w:proofErr w:type="spellEnd"/>
      <w:r w:rsidRPr="005D17D8">
        <w:rPr>
          <w:rFonts w:asciiTheme="majorHAnsi" w:hAnsiTheme="majorHAnsi" w:cstheme="majorHAnsi"/>
          <w:sz w:val="24"/>
          <w:szCs w:val="24"/>
        </w:rPr>
        <w:t xml:space="preserve"> federais e Dívida Ativa </w:t>
      </w:r>
    </w:p>
    <w:p w14:paraId="79E74FA2"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V - certidão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relativa ao créditos tributários estaduais expedida </w:t>
      </w:r>
      <w:proofErr w:type="spellStart"/>
      <w:r w:rsidRPr="005D17D8">
        <w:rPr>
          <w:rFonts w:asciiTheme="majorHAnsi" w:hAnsiTheme="majorHAnsi" w:cstheme="majorHAnsi"/>
          <w:sz w:val="24"/>
          <w:szCs w:val="24"/>
        </w:rPr>
        <w:t>pel</w:t>
      </w:r>
      <w:proofErr w:type="spellEnd"/>
      <w:r w:rsidRPr="005D17D8">
        <w:rPr>
          <w:rFonts w:asciiTheme="majorHAnsi" w:hAnsiTheme="majorHAnsi" w:cstheme="majorHAnsi"/>
          <w:sz w:val="24"/>
          <w:szCs w:val="24"/>
        </w:rPr>
        <w:t xml:space="preserve">  SEFAZ/MS</w:t>
      </w:r>
    </w:p>
    <w:p w14:paraId="39E6F243"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VI - </w:t>
      </w:r>
      <w:proofErr w:type="spellStart"/>
      <w:r w:rsidRPr="005D17D8">
        <w:rPr>
          <w:rFonts w:asciiTheme="majorHAnsi" w:hAnsiTheme="majorHAnsi" w:cstheme="majorHAnsi"/>
          <w:sz w:val="24"/>
          <w:szCs w:val="24"/>
        </w:rPr>
        <w:t>certidão</w:t>
      </w:r>
      <w:proofErr w:type="spellEnd"/>
      <w:r w:rsidRPr="005D17D8">
        <w:rPr>
          <w:rFonts w:asciiTheme="majorHAnsi" w:hAnsiTheme="majorHAnsi" w:cstheme="majorHAnsi"/>
          <w:sz w:val="24"/>
          <w:szCs w:val="24"/>
        </w:rPr>
        <w:t xml:space="preserve">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relativos a </w:t>
      </w:r>
      <w:proofErr w:type="spellStart"/>
      <w:r w:rsidRPr="005D17D8">
        <w:rPr>
          <w:rFonts w:asciiTheme="majorHAnsi" w:hAnsiTheme="majorHAnsi" w:cstheme="majorHAnsi"/>
          <w:sz w:val="24"/>
          <w:szCs w:val="24"/>
        </w:rPr>
        <w:t>créditos</w:t>
      </w:r>
      <w:proofErr w:type="spellEnd"/>
      <w:r w:rsidRPr="005D17D8">
        <w:rPr>
          <w:rFonts w:asciiTheme="majorHAnsi" w:hAnsiTheme="majorHAnsi" w:cstheme="majorHAnsi"/>
          <w:sz w:val="24"/>
          <w:szCs w:val="24"/>
        </w:rPr>
        <w:t xml:space="preserve"> </w:t>
      </w:r>
      <w:proofErr w:type="spellStart"/>
      <w:r w:rsidRPr="005D17D8">
        <w:rPr>
          <w:rFonts w:asciiTheme="majorHAnsi" w:hAnsiTheme="majorHAnsi" w:cstheme="majorHAnsi"/>
          <w:sz w:val="24"/>
          <w:szCs w:val="24"/>
        </w:rPr>
        <w:t>tributários</w:t>
      </w:r>
      <w:proofErr w:type="spellEnd"/>
      <w:r w:rsidRPr="005D17D8">
        <w:rPr>
          <w:rFonts w:asciiTheme="majorHAnsi" w:hAnsiTheme="majorHAnsi" w:cstheme="majorHAnsi"/>
          <w:sz w:val="24"/>
          <w:szCs w:val="24"/>
        </w:rPr>
        <w:t xml:space="preserve"> municipais, expedida pela Prefeitura Municipal onde o candidato reside;</w:t>
      </w:r>
    </w:p>
    <w:p w14:paraId="6BE8CA48"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VII- </w:t>
      </w:r>
      <w:proofErr w:type="spellStart"/>
      <w:r w:rsidRPr="005D17D8">
        <w:rPr>
          <w:rFonts w:asciiTheme="majorHAnsi" w:hAnsiTheme="majorHAnsi" w:cstheme="majorHAnsi"/>
          <w:sz w:val="24"/>
          <w:szCs w:val="24"/>
        </w:rPr>
        <w:t>certidão</w:t>
      </w:r>
      <w:proofErr w:type="spellEnd"/>
      <w:r w:rsidRPr="005D17D8">
        <w:rPr>
          <w:rFonts w:asciiTheme="majorHAnsi" w:hAnsiTheme="majorHAnsi" w:cstheme="majorHAnsi"/>
          <w:sz w:val="24"/>
          <w:szCs w:val="24"/>
        </w:rPr>
        <w:t xml:space="preserve"> negativa de </w:t>
      </w:r>
      <w:proofErr w:type="spellStart"/>
      <w:r w:rsidRPr="005D17D8">
        <w:rPr>
          <w:rFonts w:asciiTheme="majorHAnsi" w:hAnsiTheme="majorHAnsi" w:cstheme="majorHAnsi"/>
          <w:sz w:val="24"/>
          <w:szCs w:val="24"/>
        </w:rPr>
        <w:t>débitos</w:t>
      </w:r>
      <w:proofErr w:type="spellEnd"/>
      <w:r w:rsidRPr="005D17D8">
        <w:rPr>
          <w:rFonts w:asciiTheme="majorHAnsi" w:hAnsiTheme="majorHAnsi" w:cstheme="majorHAnsi"/>
          <w:sz w:val="24"/>
          <w:szCs w:val="24"/>
        </w:rPr>
        <w:t xml:space="preserve"> trabalhistas - CNDT, emitida no site do Tribunal Superior do Trabalho.</w:t>
      </w:r>
    </w:p>
    <w:p w14:paraId="5CA5131B"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VIII- certificado de regularidade do Fundo de Garantia do Tempo de </w:t>
      </w:r>
      <w:proofErr w:type="spellStart"/>
      <w:r w:rsidRPr="005D17D8">
        <w:rPr>
          <w:rFonts w:asciiTheme="majorHAnsi" w:hAnsiTheme="majorHAnsi" w:cstheme="majorHAnsi"/>
          <w:sz w:val="24"/>
          <w:szCs w:val="24"/>
        </w:rPr>
        <w:t>Serviço</w:t>
      </w:r>
      <w:proofErr w:type="spellEnd"/>
      <w:r w:rsidRPr="005D17D8">
        <w:rPr>
          <w:rFonts w:asciiTheme="majorHAnsi" w:hAnsiTheme="majorHAnsi" w:cstheme="majorHAnsi"/>
          <w:sz w:val="24"/>
          <w:szCs w:val="24"/>
        </w:rPr>
        <w:t xml:space="preserve"> - CRF/FGTS;</w:t>
      </w:r>
    </w:p>
    <w:p w14:paraId="43DAE2D4"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IV – Comprovante de dados bancários em nome da pessoa jurídica.</w:t>
      </w:r>
    </w:p>
    <w:p w14:paraId="3F3CA7B2"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O candidato deve apresentar a documentação completa como pessoa física ou a documentação completa como pessoa jurídica.</w:t>
      </w:r>
    </w:p>
    <w:p w14:paraId="14FA38D9"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As certidões positivas com efeito de negativas servirão como certidões negativas, desde que não haja referência expressa de impossibilidade de celebrar instrumentos jurídicos com a administração pública.</w:t>
      </w:r>
    </w:p>
    <w:p w14:paraId="5E63A6DC"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Caso o artesão esteja em débito com o ente público responsável pela seleção e com a União não será possível o recebimento dos recursos de que trata este Edital.</w:t>
      </w:r>
    </w:p>
    <w:p w14:paraId="5246AEFD" w14:textId="0CD2F87F"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Na hipótese de inabilitação de alguns contemplados, serão convocados outros agentes culturais para apresentarem os documentos de habilitação, obedecendo a ordem de classificação dos projetos de produção artesanal.</w:t>
      </w:r>
    </w:p>
    <w:p w14:paraId="7CB4122C"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sz w:val="24"/>
          <w:szCs w:val="24"/>
        </w:rPr>
        <w:t>Recurso da etapa de Seleção Documental</w:t>
      </w:r>
    </w:p>
    <w:p w14:paraId="232A2244"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O resultado provisório da etapa de seleção documental será divulgado no Diário Oficial do município de Jardim e no site oficial da Prefeitura Municipal de Jardim.</w:t>
      </w:r>
    </w:p>
    <w:p w14:paraId="22713CFB"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 xml:space="preserve">Contra a decisão da fase de seleção (Avaliação Documental), caberá recurso destinado à Comissão de Seleção que deve ser apresentado por meio de </w:t>
      </w:r>
      <w:r w:rsidR="00C239FB" w:rsidRPr="005D17D8">
        <w:rPr>
          <w:rFonts w:asciiTheme="majorHAnsi" w:hAnsiTheme="majorHAnsi" w:cstheme="majorHAnsi"/>
          <w:sz w:val="24"/>
          <w:szCs w:val="24"/>
        </w:rPr>
        <w:t xml:space="preserve">e-mail: </w:t>
      </w:r>
      <w:hyperlink r:id="rId16" w:history="1">
        <w:r w:rsidR="00C239FB" w:rsidRPr="005D17D8">
          <w:rPr>
            <w:rStyle w:val="Hyperlink"/>
            <w:rFonts w:asciiTheme="majorHAnsi" w:hAnsiTheme="majorHAnsi" w:cstheme="majorHAnsi"/>
            <w:sz w:val="24"/>
            <w:szCs w:val="24"/>
          </w:rPr>
          <w:t>pmjcultura@hotmail.com</w:t>
        </w:r>
      </w:hyperlink>
      <w:r w:rsidR="00C239FB" w:rsidRPr="005D17D8">
        <w:rPr>
          <w:rFonts w:asciiTheme="majorHAnsi" w:hAnsiTheme="majorHAnsi" w:cstheme="majorHAnsi"/>
          <w:sz w:val="24"/>
          <w:szCs w:val="24"/>
        </w:rPr>
        <w:t xml:space="preserve"> ou de forma física no endereço: Rua tenente Ary Rodrigues 515, CAT( Centro de Atendimento ao Turista)</w:t>
      </w:r>
      <w:r w:rsidRPr="005D17D8">
        <w:rPr>
          <w:rFonts w:asciiTheme="majorHAnsi" w:hAnsiTheme="majorHAnsi" w:cstheme="majorHAnsi"/>
          <w:color w:val="FF0000"/>
          <w:sz w:val="24"/>
          <w:szCs w:val="24"/>
        </w:rPr>
        <w:t xml:space="preserve"> </w:t>
      </w:r>
      <w:r w:rsidRPr="005D17D8">
        <w:rPr>
          <w:rFonts w:asciiTheme="majorHAnsi" w:hAnsiTheme="majorHAnsi" w:cstheme="majorHAnsi"/>
          <w:sz w:val="24"/>
          <w:szCs w:val="24"/>
        </w:rPr>
        <w:t>no prazo mínimo de 3 dias úteis, conforme inciso III do art. 9º da lei nº 14.903/2024, a contar da publicação do resultado, considerando-se para início da contagem o primeiro dia útil posterior à publicação.</w:t>
      </w:r>
    </w:p>
    <w:p w14:paraId="6D3D3E73"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Os recursos apresentados após o prazo não serão avaliados.</w:t>
      </w:r>
    </w:p>
    <w:p w14:paraId="6191B6BD"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lastRenderedPageBreak/>
        <w:t>Após o julgamento dos recursos, o resultado final da etapa de seleção será divulgado no Diário Oficial do município de Jardim e no site oficial da Prefeitura Municipal de Jardim.</w:t>
      </w:r>
    </w:p>
    <w:p w14:paraId="2E1C5F55" w14:textId="77777777" w:rsidR="007941C1" w:rsidRPr="005D17D8" w:rsidRDefault="00E60D30">
      <w:pPr>
        <w:spacing w:before="240" w:after="240"/>
        <w:jc w:val="both"/>
        <w:rPr>
          <w:rFonts w:asciiTheme="majorHAnsi" w:hAnsiTheme="majorHAnsi" w:cstheme="majorHAnsi"/>
          <w:sz w:val="24"/>
          <w:szCs w:val="24"/>
        </w:rPr>
      </w:pPr>
      <w:r w:rsidRPr="005D17D8">
        <w:rPr>
          <w:rFonts w:asciiTheme="majorHAnsi" w:hAnsiTheme="majorHAnsi" w:cstheme="majorHAnsi"/>
          <w:sz w:val="24"/>
          <w:szCs w:val="24"/>
        </w:rPr>
        <w:t>Após essa etapa, não caberá mais recurso.</w:t>
      </w:r>
    </w:p>
    <w:p w14:paraId="1181FE39" w14:textId="77777777" w:rsidR="007941C1" w:rsidRPr="005D17D8" w:rsidRDefault="00E60D30">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w:t>
      </w:r>
    </w:p>
    <w:p w14:paraId="430288FA" w14:textId="77777777" w:rsidR="007941C1" w:rsidRPr="005D17D8" w:rsidRDefault="00E60D30" w:rsidP="009D0607">
      <w:pPr>
        <w:pBdr>
          <w:top w:val="nil"/>
          <w:left w:val="nil"/>
          <w:bottom w:val="nil"/>
          <w:right w:val="nil"/>
          <w:between w:val="nil"/>
        </w:pBdr>
        <w:spacing w:after="0" w:line="240" w:lineRule="auto"/>
        <w:ind w:left="360"/>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REMANEJAMENTO DE VAGAS</w:t>
      </w:r>
    </w:p>
    <w:p w14:paraId="534DC878"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sz w:val="24"/>
          <w:szCs w:val="24"/>
        </w:rPr>
        <w:t>Caso alguma categoria não tenha todas as vagas preenchidas, os recursos que seriam inicialmente desta categoria poderão ser remanejados para outra, obedecendo-se a ordem de classificação por pontuação. Caso não sejam preenchidas todas as vagas deste edital, os recursos remanescentes poderão ser utilizados em outro edital da PNAB</w:t>
      </w:r>
      <w:r w:rsidRPr="005D17D8">
        <w:rPr>
          <w:rFonts w:asciiTheme="majorHAnsi" w:hAnsiTheme="majorHAnsi" w:cstheme="majorHAnsi"/>
          <w:color w:val="000000"/>
          <w:sz w:val="24"/>
          <w:szCs w:val="24"/>
        </w:rPr>
        <w:t> </w:t>
      </w:r>
    </w:p>
    <w:p w14:paraId="6A1081C7" w14:textId="77777777" w:rsidR="007941C1" w:rsidRPr="005D17D8" w:rsidRDefault="007941C1">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p>
    <w:p w14:paraId="164F957F" w14:textId="77777777" w:rsidR="007941C1" w:rsidRPr="005D17D8" w:rsidRDefault="00E60D30" w:rsidP="009D0607">
      <w:pPr>
        <w:pBdr>
          <w:top w:val="nil"/>
          <w:left w:val="nil"/>
          <w:bottom w:val="nil"/>
          <w:right w:val="nil"/>
          <w:between w:val="nil"/>
        </w:pBdr>
        <w:spacing w:after="0" w:line="240" w:lineRule="auto"/>
        <w:ind w:left="360"/>
        <w:jc w:val="both"/>
        <w:rPr>
          <w:rFonts w:asciiTheme="majorHAnsi" w:hAnsiTheme="majorHAnsi" w:cstheme="majorHAnsi"/>
          <w:color w:val="000000"/>
          <w:sz w:val="24"/>
          <w:szCs w:val="24"/>
        </w:rPr>
      </w:pPr>
      <w:r w:rsidRPr="005D17D8">
        <w:rPr>
          <w:rFonts w:asciiTheme="majorHAnsi" w:hAnsiTheme="majorHAnsi" w:cstheme="majorHAnsi"/>
          <w:b/>
          <w:sz w:val="24"/>
          <w:szCs w:val="24"/>
        </w:rPr>
        <w:t xml:space="preserve"> ENTREGA DA PRODUÇÃO ARTESANAL E RECEBIMENTO DOS RECURSOS FINANCEIROS</w:t>
      </w:r>
    </w:p>
    <w:p w14:paraId="0626F9B0" w14:textId="77777777" w:rsidR="007941C1" w:rsidRPr="005D17D8" w:rsidRDefault="007941C1">
      <w:pPr>
        <w:pBdr>
          <w:top w:val="nil"/>
          <w:left w:val="nil"/>
          <w:bottom w:val="nil"/>
          <w:right w:val="nil"/>
          <w:between w:val="nil"/>
        </w:pBdr>
        <w:spacing w:before="120" w:after="120" w:line="240" w:lineRule="auto"/>
        <w:ind w:left="720" w:right="120"/>
        <w:jc w:val="both"/>
        <w:rPr>
          <w:rFonts w:asciiTheme="majorHAnsi" w:hAnsiTheme="majorHAnsi" w:cstheme="majorHAnsi"/>
          <w:b/>
          <w:sz w:val="24"/>
          <w:szCs w:val="24"/>
        </w:rPr>
      </w:pPr>
    </w:p>
    <w:p w14:paraId="20459288"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sz w:val="24"/>
          <w:szCs w:val="24"/>
        </w:rPr>
      </w:pPr>
      <w:r w:rsidRPr="005D17D8">
        <w:rPr>
          <w:rFonts w:asciiTheme="majorHAnsi" w:hAnsiTheme="majorHAnsi" w:cstheme="majorHAnsi"/>
          <w:b/>
          <w:sz w:val="24"/>
          <w:szCs w:val="24"/>
        </w:rPr>
        <w:t xml:space="preserve"> Entrega da produção artesanal</w:t>
      </w:r>
    </w:p>
    <w:p w14:paraId="28132AB9"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Finalizada a fase de habilitação, o artesão contemplado será convocado a entregar a produção artesanal contemplada neste edital nos prazos definidos no item 3.2.</w:t>
      </w:r>
    </w:p>
    <w:p w14:paraId="025AC158"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A entrega das peças artesanais dos artesãos convocados deverá ser feita no prazo máximo definido no item 3.2. deste edital, a contar da data de convocação.</w:t>
      </w:r>
    </w:p>
    <w:p w14:paraId="6EB8010B" w14:textId="77777777" w:rsidR="007941C1" w:rsidRPr="005D17D8" w:rsidRDefault="00E60D30">
      <w:pPr>
        <w:spacing w:before="120" w:after="120" w:line="240" w:lineRule="auto"/>
        <w:ind w:right="120"/>
        <w:jc w:val="both"/>
        <w:rPr>
          <w:rFonts w:asciiTheme="majorHAnsi" w:hAnsiTheme="majorHAnsi" w:cstheme="majorHAnsi"/>
          <w:color w:val="FF0000"/>
          <w:sz w:val="24"/>
          <w:szCs w:val="24"/>
        </w:rPr>
      </w:pPr>
      <w:r w:rsidRPr="005D17D8">
        <w:rPr>
          <w:rFonts w:asciiTheme="majorHAnsi" w:hAnsiTheme="majorHAnsi" w:cstheme="majorHAnsi"/>
          <w:sz w:val="24"/>
          <w:szCs w:val="24"/>
        </w:rPr>
        <w:t xml:space="preserve">A entrega deve ser realizada nas dependências da Secretaria Municipal de </w:t>
      </w:r>
      <w:r w:rsidR="00C239FB" w:rsidRPr="005D17D8">
        <w:rPr>
          <w:rFonts w:asciiTheme="majorHAnsi" w:hAnsiTheme="majorHAnsi" w:cstheme="majorHAnsi"/>
          <w:sz w:val="24"/>
          <w:szCs w:val="24"/>
        </w:rPr>
        <w:t xml:space="preserve">Esporte Cultura </w:t>
      </w:r>
      <w:r w:rsidRPr="005D17D8">
        <w:rPr>
          <w:rFonts w:asciiTheme="majorHAnsi" w:hAnsiTheme="majorHAnsi" w:cstheme="majorHAnsi"/>
          <w:sz w:val="24"/>
          <w:szCs w:val="24"/>
        </w:rPr>
        <w:t>Turismo</w:t>
      </w:r>
      <w:r w:rsidR="00C239FB" w:rsidRPr="005D17D8">
        <w:rPr>
          <w:rFonts w:asciiTheme="majorHAnsi" w:hAnsiTheme="majorHAnsi" w:cstheme="majorHAnsi"/>
          <w:sz w:val="24"/>
          <w:szCs w:val="24"/>
        </w:rPr>
        <w:t xml:space="preserve"> lazer e Cidadania. </w:t>
      </w:r>
    </w:p>
    <w:p w14:paraId="240CE60E"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No ato de entrega, haverá a conferência por parte dos funcionários da Secretaria, que deverão atestar que a produção entregue corresponde à que foi avaliada assinando um termo de recebimento ao qual deve ser anexada uma fotografia dos itens recebidos.</w:t>
      </w:r>
    </w:p>
    <w:p w14:paraId="1DE27696"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 xml:space="preserve">Não será aceita peça danificada ou com notórias diferenças em relação à produção avaliada por meio deste edital. </w:t>
      </w:r>
    </w:p>
    <w:p w14:paraId="13EC279F"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Em caso de produção artesanal recusada, o autor será o único responsável por sua retirada das dependências da  Secretaria Municipal de Turismo, Desenvolvimento Econômico, Cultura, Habitação e Trabalho no prazo de 30 (trinta) dias corridos e, prazo, os objetos poderão ser doados sem que isso implique em compensação financeira de nenhuma espécie.</w:t>
      </w:r>
    </w:p>
    <w:p w14:paraId="618AD243" w14:textId="77777777" w:rsidR="007941C1" w:rsidRPr="005D17D8" w:rsidRDefault="007941C1" w:rsidP="003542EC">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p>
    <w:p w14:paraId="25B14B67"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sz w:val="24"/>
          <w:szCs w:val="24"/>
        </w:rPr>
        <w:t>A Secretaria NÃO se responsabilizará, sob nenhuma hipótese:</w:t>
      </w:r>
    </w:p>
    <w:p w14:paraId="1DA679F3"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a) pelos custos de aquisição de matéria prima ou quaisquer outros custos envolvidos na confecção das peças artesanais selecionadas;</w:t>
      </w:r>
    </w:p>
    <w:p w14:paraId="16A1165A"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b) pelos custos de envio da produção artesanal selecionada para a Secretaria Municipal de Turismo, Desenvolvimento Econômico, Cultura, Habitação e Trabalho, dentro do prazo estipulado neste edital;</w:t>
      </w:r>
    </w:p>
    <w:p w14:paraId="3CE34194"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lastRenderedPageBreak/>
        <w:t>c) pelos danos que, por ventura, as peças selecionadas vierem a sofrer durante o seu transporte para a Secretaria Municipal de Turismo, Desenvolvimento Econômico, Cultura, Habitação e Trabalho.</w:t>
      </w:r>
    </w:p>
    <w:p w14:paraId="75579E28" w14:textId="77777777" w:rsidR="007941C1" w:rsidRPr="005D17D8" w:rsidRDefault="007941C1">
      <w:pPr>
        <w:pBdr>
          <w:top w:val="nil"/>
          <w:left w:val="nil"/>
          <w:bottom w:val="nil"/>
          <w:right w:val="nil"/>
          <w:between w:val="nil"/>
        </w:pBdr>
        <w:spacing w:before="120" w:after="120" w:line="240" w:lineRule="auto"/>
        <w:ind w:right="120"/>
        <w:jc w:val="both"/>
        <w:rPr>
          <w:rFonts w:asciiTheme="majorHAnsi" w:hAnsiTheme="majorHAnsi" w:cstheme="majorHAnsi"/>
          <w:b/>
          <w:sz w:val="24"/>
          <w:szCs w:val="24"/>
        </w:rPr>
      </w:pPr>
    </w:p>
    <w:p w14:paraId="3D5B6B1A" w14:textId="77777777" w:rsidR="007941C1" w:rsidRPr="005D17D8" w:rsidRDefault="00E60D30" w:rsidP="009D0607">
      <w:pPr>
        <w:pBdr>
          <w:top w:val="nil"/>
          <w:left w:val="nil"/>
          <w:bottom w:val="nil"/>
          <w:right w:val="nil"/>
          <w:between w:val="nil"/>
        </w:pBdr>
        <w:spacing w:after="0" w:line="240" w:lineRule="auto"/>
        <w:ind w:left="340" w:right="340"/>
        <w:jc w:val="both"/>
        <w:rPr>
          <w:rFonts w:asciiTheme="majorHAnsi" w:hAnsiTheme="majorHAnsi" w:cstheme="majorHAnsi"/>
          <w:b/>
          <w:sz w:val="24"/>
          <w:szCs w:val="24"/>
        </w:rPr>
      </w:pPr>
      <w:r w:rsidRPr="005D17D8">
        <w:rPr>
          <w:rFonts w:asciiTheme="majorHAnsi" w:hAnsiTheme="majorHAnsi" w:cstheme="majorHAnsi"/>
          <w:b/>
          <w:sz w:val="24"/>
          <w:szCs w:val="24"/>
        </w:rPr>
        <w:t xml:space="preserve"> Recebimento dos recursos financeiros</w:t>
      </w:r>
    </w:p>
    <w:p w14:paraId="7728A6F9"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Após a assinatura do Termo de Recebimento das peças artesanais, o artesão receberá os recursos em conta bancária informada na etapa de habilitação, e o pagamento será feito em desembolso único.</w:t>
      </w:r>
    </w:p>
    <w:p w14:paraId="6D9A9930" w14:textId="77777777" w:rsidR="007941C1" w:rsidRPr="005D17D8" w:rsidRDefault="00E60D30">
      <w:pPr>
        <w:spacing w:before="120" w:after="120" w:line="240" w:lineRule="auto"/>
        <w:ind w:right="120"/>
        <w:jc w:val="both"/>
        <w:rPr>
          <w:rFonts w:asciiTheme="majorHAnsi" w:hAnsiTheme="majorHAnsi" w:cstheme="majorHAnsi"/>
          <w:sz w:val="24"/>
          <w:szCs w:val="24"/>
        </w:rPr>
      </w:pPr>
      <w:r w:rsidRPr="005D17D8">
        <w:rPr>
          <w:rFonts w:asciiTheme="majorHAnsi" w:hAnsiTheme="majorHAnsi" w:cstheme="majorHAnsi"/>
          <w:sz w:val="24"/>
          <w:szCs w:val="24"/>
        </w:rPr>
        <w:t>Opcionalmente, para recebimento dos recursos, o artesão poderá abrir conta bancária específica, em instituição financeira pública, preferencialmente isenta de tarifas bancárias.</w:t>
      </w:r>
    </w:p>
    <w:p w14:paraId="5EF3B4A8" w14:textId="77777777" w:rsidR="007941C1" w:rsidRPr="005D17D8" w:rsidRDefault="00E60D30">
      <w:pP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sz w:val="24"/>
          <w:szCs w:val="24"/>
        </w:rPr>
        <w:t xml:space="preserve">A convocação para entrega da produção cultural contemplada e o recebimento dos recursos estão condicionados à existência de disponibilidade orçamentária e financeira, caracterizando a seleção como </w:t>
      </w:r>
      <w:r w:rsidRPr="005D17D8">
        <w:rPr>
          <w:rFonts w:asciiTheme="majorHAnsi" w:hAnsiTheme="majorHAnsi" w:cstheme="majorHAnsi"/>
          <w:b/>
          <w:sz w:val="24"/>
          <w:szCs w:val="24"/>
        </w:rPr>
        <w:t>expectativa de direito do artesão.</w:t>
      </w:r>
    </w:p>
    <w:p w14:paraId="4666725D" w14:textId="77777777" w:rsidR="007941C1" w:rsidRPr="005D17D8" w:rsidRDefault="007941C1">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p>
    <w:p w14:paraId="633E31C0" w14:textId="77777777" w:rsidR="007941C1" w:rsidRPr="005D17D8" w:rsidRDefault="00E60D30" w:rsidP="009D0607">
      <w:pPr>
        <w:pBdr>
          <w:top w:val="nil"/>
          <w:left w:val="nil"/>
          <w:bottom w:val="nil"/>
          <w:right w:val="nil"/>
          <w:between w:val="nil"/>
        </w:pBdr>
        <w:spacing w:after="0" w:line="360" w:lineRule="auto"/>
        <w:ind w:left="340" w:right="340"/>
        <w:jc w:val="both"/>
        <w:rPr>
          <w:rFonts w:asciiTheme="majorHAnsi" w:hAnsiTheme="majorHAnsi" w:cstheme="majorHAnsi"/>
          <w:b/>
          <w:color w:val="000000"/>
          <w:sz w:val="24"/>
          <w:szCs w:val="24"/>
        </w:rPr>
      </w:pPr>
      <w:r w:rsidRPr="005D17D8">
        <w:rPr>
          <w:rFonts w:asciiTheme="majorHAnsi" w:hAnsiTheme="majorHAnsi" w:cstheme="majorHAnsi"/>
          <w:b/>
          <w:color w:val="000000"/>
          <w:sz w:val="24"/>
          <w:szCs w:val="24"/>
        </w:rPr>
        <w:t>DISPOSIÇÕES FINAIS</w:t>
      </w:r>
    </w:p>
    <w:p w14:paraId="64077607" w14:textId="77777777" w:rsidR="007941C1" w:rsidRPr="005D17D8" w:rsidRDefault="00E60D30" w:rsidP="009D0607">
      <w:pPr>
        <w:pBdr>
          <w:top w:val="nil"/>
          <w:left w:val="nil"/>
          <w:bottom w:val="nil"/>
          <w:right w:val="nil"/>
          <w:between w:val="nil"/>
        </w:pBdr>
        <w:spacing w:after="0" w:line="360" w:lineRule="auto"/>
        <w:ind w:left="340" w:right="340"/>
        <w:jc w:val="both"/>
        <w:rPr>
          <w:rFonts w:asciiTheme="majorHAnsi" w:hAnsiTheme="majorHAnsi" w:cstheme="majorHAnsi"/>
          <w:b/>
          <w:sz w:val="24"/>
          <w:szCs w:val="24"/>
        </w:rPr>
      </w:pPr>
      <w:r w:rsidRPr="005D17D8">
        <w:rPr>
          <w:rFonts w:asciiTheme="majorHAnsi" w:hAnsiTheme="majorHAnsi" w:cstheme="majorHAnsi"/>
          <w:b/>
          <w:color w:val="000000"/>
          <w:sz w:val="24"/>
          <w:szCs w:val="24"/>
        </w:rPr>
        <w:t>Desclassificação de projetos</w:t>
      </w:r>
    </w:p>
    <w:p w14:paraId="0D47DE3C"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Os projetos que apresentem quaisquer formas de preconceito de origem, raça, etnia, gênero, cor, idade ou outras formas de discriminação serão desclassificados, com fundamento no disposto no </w:t>
      </w:r>
      <w:hyperlink r:id="rId17" w:anchor="art3iv">
        <w:r w:rsidRPr="005D17D8">
          <w:rPr>
            <w:rFonts w:asciiTheme="majorHAnsi" w:hAnsiTheme="majorHAnsi" w:cstheme="majorHAnsi"/>
            <w:color w:val="000000"/>
            <w:sz w:val="24"/>
            <w:szCs w:val="24"/>
          </w:rPr>
          <w:t>inciso IV do caput do art. 3º da Constituição Federal,</w:t>
        </w:r>
      </w:hyperlink>
      <w:r w:rsidRPr="005D17D8">
        <w:rPr>
          <w:rFonts w:asciiTheme="majorHAnsi" w:hAnsiTheme="majorHAnsi" w:cstheme="majorHAnsi"/>
          <w:color w:val="000000"/>
          <w:sz w:val="24"/>
          <w:szCs w:val="24"/>
        </w:rPr>
        <w:t> garantidos o contraditório e a ampla defesa.</w:t>
      </w:r>
    </w:p>
    <w:p w14:paraId="192568A9"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b/>
          <w:color w:val="000000"/>
          <w:sz w:val="24"/>
          <w:szCs w:val="24"/>
        </w:rPr>
        <w:t>Atenção!</w:t>
      </w:r>
      <w:r w:rsidRPr="005D17D8">
        <w:rPr>
          <w:rFonts w:asciiTheme="majorHAnsi" w:hAnsiTheme="majorHAnsi" w:cstheme="majorHAnsi"/>
          <w:color w:val="000000"/>
          <w:sz w:val="24"/>
          <w:szCs w:val="24"/>
        </w:rPr>
        <w:t xml:space="preserve"> Eventuais irregularidades constatadas a qualquer tempo, implicarão na desclassificação do agente cultural. </w:t>
      </w:r>
    </w:p>
    <w:p w14:paraId="4B2CCC19" w14:textId="77777777" w:rsidR="007941C1" w:rsidRPr="005D17D8" w:rsidRDefault="007941C1">
      <w:pPr>
        <w:pBdr>
          <w:top w:val="nil"/>
          <w:left w:val="nil"/>
          <w:bottom w:val="nil"/>
          <w:right w:val="nil"/>
          <w:between w:val="nil"/>
        </w:pBdr>
        <w:spacing w:before="120" w:after="120" w:line="240" w:lineRule="auto"/>
        <w:ind w:left="120" w:right="120"/>
        <w:jc w:val="both"/>
        <w:rPr>
          <w:rFonts w:asciiTheme="majorHAnsi" w:hAnsiTheme="majorHAnsi" w:cstheme="majorHAnsi"/>
          <w:b/>
          <w:color w:val="000000"/>
          <w:sz w:val="24"/>
          <w:szCs w:val="24"/>
        </w:rPr>
      </w:pPr>
    </w:p>
    <w:p w14:paraId="109EB779"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sz w:val="24"/>
          <w:szCs w:val="24"/>
        </w:rPr>
      </w:pPr>
      <w:r w:rsidRPr="005D17D8">
        <w:rPr>
          <w:rFonts w:asciiTheme="majorHAnsi" w:hAnsiTheme="majorHAnsi" w:cstheme="majorHAnsi"/>
          <w:b/>
          <w:color w:val="000000"/>
          <w:sz w:val="24"/>
          <w:szCs w:val="24"/>
        </w:rPr>
        <w:t>Acompanhamento das etapas do edital</w:t>
      </w:r>
    </w:p>
    <w:p w14:paraId="33F14F03" w14:textId="77777777" w:rsidR="007941C1" w:rsidRPr="005D17D8" w:rsidRDefault="00E60D30">
      <w:pPr>
        <w:spacing w:before="120" w:after="120" w:line="240" w:lineRule="auto"/>
        <w:ind w:left="120" w:right="120"/>
        <w:jc w:val="both"/>
        <w:rPr>
          <w:rFonts w:asciiTheme="majorHAnsi" w:hAnsiTheme="majorHAnsi" w:cstheme="majorHAnsi"/>
          <w:color w:val="FF0000"/>
          <w:sz w:val="24"/>
          <w:szCs w:val="24"/>
        </w:rPr>
      </w:pPr>
      <w:r w:rsidRPr="005D17D8">
        <w:rPr>
          <w:rFonts w:asciiTheme="majorHAnsi" w:hAnsiTheme="majorHAnsi" w:cstheme="majorHAnsi"/>
          <w:sz w:val="24"/>
          <w:szCs w:val="24"/>
        </w:rPr>
        <w:t xml:space="preserve">O presente Edital e os seus anexos estão </w:t>
      </w:r>
      <w:proofErr w:type="spellStart"/>
      <w:r w:rsidRPr="005D17D8">
        <w:rPr>
          <w:rFonts w:asciiTheme="majorHAnsi" w:hAnsiTheme="majorHAnsi" w:cstheme="majorHAnsi"/>
          <w:sz w:val="24"/>
          <w:szCs w:val="24"/>
        </w:rPr>
        <w:t>disponíveis</w:t>
      </w:r>
      <w:proofErr w:type="spellEnd"/>
      <w:r w:rsidRPr="005D17D8">
        <w:rPr>
          <w:rFonts w:asciiTheme="majorHAnsi" w:hAnsiTheme="majorHAnsi" w:cstheme="majorHAnsi"/>
          <w:sz w:val="24"/>
          <w:szCs w:val="24"/>
        </w:rPr>
        <w:t xml:space="preserve"> no </w:t>
      </w:r>
      <w:proofErr w:type="spellStart"/>
      <w:r w:rsidRPr="005D17D8">
        <w:rPr>
          <w:rFonts w:asciiTheme="majorHAnsi" w:hAnsiTheme="majorHAnsi" w:cstheme="majorHAnsi"/>
          <w:sz w:val="24"/>
          <w:szCs w:val="24"/>
        </w:rPr>
        <w:t>no</w:t>
      </w:r>
      <w:proofErr w:type="spellEnd"/>
      <w:r w:rsidRPr="005D17D8">
        <w:rPr>
          <w:rFonts w:asciiTheme="majorHAnsi" w:hAnsiTheme="majorHAnsi" w:cstheme="majorHAnsi"/>
          <w:sz w:val="24"/>
          <w:szCs w:val="24"/>
        </w:rPr>
        <w:t xml:space="preserve"> Diário Oficial do município de Jardim e no site oficial da Prefeitura Municipal de Jardim.</w:t>
      </w:r>
    </w:p>
    <w:p w14:paraId="4B70E674" w14:textId="77777777" w:rsidR="007941C1" w:rsidRPr="005D17D8" w:rsidRDefault="00E60D30">
      <w:pPr>
        <w:spacing w:before="120" w:after="120" w:line="240" w:lineRule="auto"/>
        <w:ind w:left="120" w:right="120"/>
        <w:jc w:val="both"/>
        <w:rPr>
          <w:rFonts w:asciiTheme="majorHAnsi" w:hAnsiTheme="majorHAnsi" w:cstheme="majorHAnsi"/>
          <w:sz w:val="24"/>
          <w:szCs w:val="24"/>
        </w:rPr>
      </w:pPr>
      <w:r w:rsidRPr="005D17D8">
        <w:rPr>
          <w:rFonts w:asciiTheme="majorHAnsi" w:hAnsiTheme="majorHAnsi" w:cstheme="majorHAnsi"/>
          <w:sz w:val="24"/>
          <w:szCs w:val="24"/>
        </w:rPr>
        <w:t xml:space="preserve">O acompanhamento de todas as etapas deste Edital e a observância quanto aos prazos </w:t>
      </w:r>
      <w:proofErr w:type="spellStart"/>
      <w:r w:rsidRPr="005D17D8">
        <w:rPr>
          <w:rFonts w:asciiTheme="majorHAnsi" w:hAnsiTheme="majorHAnsi" w:cstheme="majorHAnsi"/>
          <w:sz w:val="24"/>
          <w:szCs w:val="24"/>
        </w:rPr>
        <w:t>serão</w:t>
      </w:r>
      <w:proofErr w:type="spellEnd"/>
      <w:r w:rsidRPr="005D17D8">
        <w:rPr>
          <w:rFonts w:asciiTheme="majorHAnsi" w:hAnsiTheme="majorHAnsi" w:cstheme="majorHAnsi"/>
          <w:sz w:val="24"/>
          <w:szCs w:val="24"/>
        </w:rPr>
        <w:t xml:space="preserve"> de inteira responsabilidade dos agentes culturais. Para tanto, </w:t>
      </w:r>
      <w:proofErr w:type="spellStart"/>
      <w:r w:rsidRPr="005D17D8">
        <w:rPr>
          <w:rFonts w:asciiTheme="majorHAnsi" w:hAnsiTheme="majorHAnsi" w:cstheme="majorHAnsi"/>
          <w:sz w:val="24"/>
          <w:szCs w:val="24"/>
        </w:rPr>
        <w:t>deverão</w:t>
      </w:r>
      <w:proofErr w:type="spellEnd"/>
      <w:r w:rsidRPr="005D17D8">
        <w:rPr>
          <w:rFonts w:asciiTheme="majorHAnsi" w:hAnsiTheme="majorHAnsi" w:cstheme="majorHAnsi"/>
          <w:sz w:val="24"/>
          <w:szCs w:val="24"/>
        </w:rPr>
        <w:t xml:space="preserve"> ficar atentos </w:t>
      </w:r>
      <w:proofErr w:type="spellStart"/>
      <w:r w:rsidRPr="005D17D8">
        <w:rPr>
          <w:rFonts w:asciiTheme="majorHAnsi" w:hAnsiTheme="majorHAnsi" w:cstheme="majorHAnsi"/>
          <w:sz w:val="24"/>
          <w:szCs w:val="24"/>
        </w:rPr>
        <w:t>às</w:t>
      </w:r>
      <w:proofErr w:type="spellEnd"/>
      <w:r w:rsidRPr="005D17D8">
        <w:rPr>
          <w:rFonts w:asciiTheme="majorHAnsi" w:hAnsiTheme="majorHAnsi" w:cstheme="majorHAnsi"/>
          <w:sz w:val="24"/>
          <w:szCs w:val="24"/>
        </w:rPr>
        <w:t xml:space="preserve"> </w:t>
      </w:r>
      <w:proofErr w:type="spellStart"/>
      <w:r w:rsidRPr="005D17D8">
        <w:rPr>
          <w:rFonts w:asciiTheme="majorHAnsi" w:hAnsiTheme="majorHAnsi" w:cstheme="majorHAnsi"/>
          <w:sz w:val="24"/>
          <w:szCs w:val="24"/>
        </w:rPr>
        <w:t>publicações</w:t>
      </w:r>
      <w:proofErr w:type="spellEnd"/>
      <w:r w:rsidRPr="005D17D8">
        <w:rPr>
          <w:rFonts w:asciiTheme="majorHAnsi" w:hAnsiTheme="majorHAnsi" w:cstheme="majorHAnsi"/>
          <w:sz w:val="24"/>
          <w:szCs w:val="24"/>
        </w:rPr>
        <w:t xml:space="preserve"> no Diário Oficial do município e nas </w:t>
      </w:r>
      <w:proofErr w:type="spellStart"/>
      <w:r w:rsidRPr="005D17D8">
        <w:rPr>
          <w:rFonts w:asciiTheme="majorHAnsi" w:hAnsiTheme="majorHAnsi" w:cstheme="majorHAnsi"/>
          <w:sz w:val="24"/>
          <w:szCs w:val="24"/>
        </w:rPr>
        <w:t>mídias</w:t>
      </w:r>
      <w:proofErr w:type="spellEnd"/>
      <w:r w:rsidRPr="005D17D8">
        <w:rPr>
          <w:rFonts w:asciiTheme="majorHAnsi" w:hAnsiTheme="majorHAnsi" w:cstheme="majorHAnsi"/>
          <w:sz w:val="24"/>
          <w:szCs w:val="24"/>
        </w:rPr>
        <w:t xml:space="preserve"> sociais oficiais.</w:t>
      </w:r>
    </w:p>
    <w:p w14:paraId="4545CB1B" w14:textId="77777777" w:rsidR="007941C1" w:rsidRPr="005D17D8" w:rsidRDefault="007941C1">
      <w:pPr>
        <w:pBdr>
          <w:top w:val="nil"/>
          <w:left w:val="nil"/>
          <w:bottom w:val="nil"/>
          <w:right w:val="nil"/>
          <w:between w:val="nil"/>
        </w:pBdr>
        <w:spacing w:before="120" w:after="120" w:line="240" w:lineRule="auto"/>
        <w:ind w:left="120" w:right="120"/>
        <w:jc w:val="both"/>
        <w:rPr>
          <w:rFonts w:asciiTheme="majorHAnsi" w:hAnsiTheme="majorHAnsi" w:cstheme="majorHAnsi"/>
          <w:color w:val="000000"/>
          <w:sz w:val="24"/>
          <w:szCs w:val="24"/>
        </w:rPr>
      </w:pPr>
    </w:p>
    <w:p w14:paraId="218D91EB"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t>Informações adicionais</w:t>
      </w:r>
    </w:p>
    <w:p w14:paraId="4F23A64F" w14:textId="77777777" w:rsidR="007941C1" w:rsidRPr="005D17D8" w:rsidRDefault="00E60D30">
      <w:pPr>
        <w:spacing w:before="120" w:after="120" w:line="240" w:lineRule="auto"/>
        <w:ind w:left="120" w:right="120"/>
        <w:jc w:val="both"/>
        <w:rPr>
          <w:rFonts w:asciiTheme="majorHAnsi" w:hAnsiTheme="majorHAnsi" w:cstheme="majorHAnsi"/>
          <w:color w:val="FF0000"/>
          <w:sz w:val="24"/>
          <w:szCs w:val="24"/>
        </w:rPr>
      </w:pPr>
      <w:r w:rsidRPr="005D17D8">
        <w:rPr>
          <w:rFonts w:asciiTheme="majorHAnsi" w:hAnsiTheme="majorHAnsi" w:cstheme="majorHAnsi"/>
          <w:sz w:val="24"/>
          <w:szCs w:val="24"/>
        </w:rPr>
        <w:t xml:space="preserve">Demais </w:t>
      </w:r>
      <w:proofErr w:type="spellStart"/>
      <w:r w:rsidRPr="005D17D8">
        <w:rPr>
          <w:rFonts w:asciiTheme="majorHAnsi" w:hAnsiTheme="majorHAnsi" w:cstheme="majorHAnsi"/>
          <w:sz w:val="24"/>
          <w:szCs w:val="24"/>
        </w:rPr>
        <w:t>informações</w:t>
      </w:r>
      <w:proofErr w:type="spellEnd"/>
      <w:r w:rsidRPr="005D17D8">
        <w:rPr>
          <w:rFonts w:asciiTheme="majorHAnsi" w:hAnsiTheme="majorHAnsi" w:cstheme="majorHAnsi"/>
          <w:sz w:val="24"/>
          <w:szCs w:val="24"/>
        </w:rPr>
        <w:t xml:space="preserve"> podem ser obtidas pelo e-mail </w:t>
      </w:r>
      <w:r w:rsidR="00C239FB" w:rsidRPr="005D17D8">
        <w:rPr>
          <w:rFonts w:asciiTheme="majorHAnsi" w:hAnsiTheme="majorHAnsi" w:cstheme="majorHAnsi"/>
          <w:sz w:val="24"/>
          <w:szCs w:val="24"/>
        </w:rPr>
        <w:t>pmjcultura@hotmail.com</w:t>
      </w:r>
      <w:r w:rsidRPr="005D17D8">
        <w:rPr>
          <w:rFonts w:asciiTheme="majorHAnsi" w:hAnsiTheme="majorHAnsi" w:cstheme="majorHAnsi"/>
          <w:sz w:val="24"/>
          <w:szCs w:val="24"/>
        </w:rPr>
        <w:t> e telefone </w:t>
      </w:r>
      <w:r w:rsidR="00C239FB" w:rsidRPr="005D17D8">
        <w:rPr>
          <w:rFonts w:asciiTheme="majorHAnsi" w:hAnsiTheme="majorHAnsi" w:cstheme="majorHAnsi"/>
          <w:sz w:val="24"/>
          <w:szCs w:val="24"/>
        </w:rPr>
        <w:t>32511799.</w:t>
      </w:r>
    </w:p>
    <w:p w14:paraId="25AFF88C" w14:textId="2CC2610E" w:rsidR="007941C1" w:rsidRPr="005D17D8" w:rsidRDefault="00E60D30">
      <w:pPr>
        <w:spacing w:before="120" w:after="120" w:line="240" w:lineRule="auto"/>
        <w:ind w:left="120" w:right="120"/>
        <w:jc w:val="both"/>
        <w:rPr>
          <w:rFonts w:asciiTheme="majorHAnsi" w:hAnsiTheme="majorHAnsi" w:cstheme="majorHAnsi"/>
          <w:sz w:val="24"/>
          <w:szCs w:val="24"/>
        </w:rPr>
      </w:pPr>
      <w:r w:rsidRPr="005D17D8">
        <w:rPr>
          <w:rFonts w:asciiTheme="majorHAnsi" w:hAnsiTheme="majorHAnsi" w:cstheme="majorHAnsi"/>
          <w:sz w:val="24"/>
          <w:szCs w:val="24"/>
        </w:rPr>
        <w:t>Os casos omissos ficarão a cargo do Secretário Municipal de</w:t>
      </w:r>
      <w:r w:rsidR="00C239FB" w:rsidRPr="005D17D8">
        <w:rPr>
          <w:rFonts w:asciiTheme="majorHAnsi" w:hAnsiTheme="majorHAnsi" w:cstheme="majorHAnsi"/>
          <w:sz w:val="24"/>
          <w:szCs w:val="24"/>
        </w:rPr>
        <w:t xml:space="preserve"> Esporte Cultura Turismo Lazer e Cidadania</w:t>
      </w:r>
      <w:r w:rsidRPr="005D17D8">
        <w:rPr>
          <w:rFonts w:asciiTheme="majorHAnsi" w:hAnsiTheme="majorHAnsi" w:cstheme="majorHAnsi"/>
          <w:sz w:val="24"/>
          <w:szCs w:val="24"/>
        </w:rPr>
        <w:t xml:space="preserve"> do Município de Jardim</w:t>
      </w:r>
      <w:r w:rsidR="00C239FB" w:rsidRPr="005D17D8">
        <w:rPr>
          <w:rFonts w:asciiTheme="majorHAnsi" w:hAnsiTheme="majorHAnsi" w:cstheme="majorHAnsi"/>
          <w:sz w:val="24"/>
          <w:szCs w:val="24"/>
        </w:rPr>
        <w:t>.</w:t>
      </w:r>
    </w:p>
    <w:p w14:paraId="7174F74A" w14:textId="77777777" w:rsidR="003542EC" w:rsidRDefault="003542EC">
      <w:pPr>
        <w:spacing w:before="120" w:after="120" w:line="240" w:lineRule="auto"/>
        <w:ind w:left="120" w:right="120"/>
        <w:jc w:val="both"/>
        <w:rPr>
          <w:rFonts w:asciiTheme="majorHAnsi" w:hAnsiTheme="majorHAnsi" w:cstheme="majorHAnsi"/>
          <w:sz w:val="24"/>
          <w:szCs w:val="24"/>
        </w:rPr>
      </w:pPr>
    </w:p>
    <w:p w14:paraId="18730C31" w14:textId="77777777" w:rsidR="005D17D8" w:rsidRPr="005D17D8" w:rsidRDefault="005D17D8">
      <w:pPr>
        <w:spacing w:before="120" w:after="120" w:line="240" w:lineRule="auto"/>
        <w:ind w:left="120" w:right="120"/>
        <w:jc w:val="both"/>
        <w:rPr>
          <w:rFonts w:asciiTheme="majorHAnsi" w:hAnsiTheme="majorHAnsi" w:cstheme="majorHAnsi"/>
          <w:sz w:val="24"/>
          <w:szCs w:val="24"/>
        </w:rPr>
      </w:pPr>
    </w:p>
    <w:p w14:paraId="5A557F9A" w14:textId="34F4DF4C"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lastRenderedPageBreak/>
        <w:t>Validade do resultado deste edital</w:t>
      </w:r>
    </w:p>
    <w:p w14:paraId="3C324159" w14:textId="10A7651B" w:rsidR="003542EC" w:rsidRDefault="00E60D30" w:rsidP="005D17D8">
      <w:pPr>
        <w:spacing w:before="120" w:after="120" w:line="240" w:lineRule="auto"/>
        <w:ind w:left="120" w:right="120"/>
        <w:jc w:val="both"/>
        <w:rPr>
          <w:rFonts w:asciiTheme="majorHAnsi" w:hAnsiTheme="majorHAnsi" w:cstheme="majorHAnsi"/>
          <w:color w:val="000000"/>
          <w:sz w:val="24"/>
          <w:szCs w:val="24"/>
        </w:rPr>
      </w:pPr>
      <w:r w:rsidRPr="005D17D8">
        <w:rPr>
          <w:rFonts w:asciiTheme="majorHAnsi" w:hAnsiTheme="majorHAnsi" w:cstheme="majorHAnsi"/>
          <w:sz w:val="24"/>
          <w:szCs w:val="24"/>
        </w:rPr>
        <w:t>O resultado do chamamento público regido por este Edital terá validade até 90 (noventa) dias após a publicação do resultado final.</w:t>
      </w:r>
    </w:p>
    <w:p w14:paraId="73830FCA" w14:textId="77777777" w:rsidR="005D17D8" w:rsidRPr="005D17D8" w:rsidRDefault="005D17D8" w:rsidP="005D17D8">
      <w:pPr>
        <w:spacing w:before="120" w:after="120" w:line="240" w:lineRule="auto"/>
        <w:ind w:left="120" w:right="120"/>
        <w:jc w:val="both"/>
        <w:rPr>
          <w:rFonts w:asciiTheme="majorHAnsi" w:hAnsiTheme="majorHAnsi" w:cstheme="majorHAnsi"/>
          <w:color w:val="000000"/>
          <w:sz w:val="24"/>
          <w:szCs w:val="24"/>
        </w:rPr>
      </w:pPr>
    </w:p>
    <w:p w14:paraId="7872AB50" w14:textId="77777777" w:rsidR="007941C1" w:rsidRPr="005D17D8" w:rsidRDefault="00E60D30" w:rsidP="009D0607">
      <w:pPr>
        <w:pBdr>
          <w:top w:val="nil"/>
          <w:left w:val="nil"/>
          <w:bottom w:val="nil"/>
          <w:right w:val="nil"/>
          <w:between w:val="nil"/>
        </w:pBdr>
        <w:spacing w:after="0" w:line="240" w:lineRule="auto"/>
        <w:jc w:val="both"/>
        <w:rPr>
          <w:rFonts w:asciiTheme="majorHAnsi" w:hAnsiTheme="majorHAnsi" w:cstheme="majorHAnsi"/>
          <w:b/>
          <w:sz w:val="24"/>
          <w:szCs w:val="24"/>
        </w:rPr>
      </w:pPr>
      <w:r w:rsidRPr="005D17D8">
        <w:rPr>
          <w:rFonts w:asciiTheme="majorHAnsi" w:hAnsiTheme="majorHAnsi" w:cstheme="majorHAnsi"/>
          <w:b/>
          <w:color w:val="000000"/>
          <w:sz w:val="24"/>
          <w:szCs w:val="24"/>
        </w:rPr>
        <w:t>Anexos do edital</w:t>
      </w:r>
    </w:p>
    <w:p w14:paraId="62231FA3" w14:textId="77777777" w:rsidR="007941C1" w:rsidRPr="005D17D8" w:rsidRDefault="00E60D30">
      <w:pPr>
        <w:pBdr>
          <w:top w:val="nil"/>
          <w:left w:val="nil"/>
          <w:bottom w:val="nil"/>
          <w:right w:val="nil"/>
          <w:between w:val="nil"/>
        </w:pBdr>
        <w:spacing w:before="120" w:after="120" w:line="240" w:lineRule="auto"/>
        <w:ind w:right="120"/>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Compõem este Edital os seguintes anexos: </w:t>
      </w:r>
    </w:p>
    <w:p w14:paraId="7881888D" w14:textId="77777777"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Anexo I - Categorias de apoio;</w:t>
      </w:r>
    </w:p>
    <w:p w14:paraId="1C608F59" w14:textId="77777777"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Anexo II - </w:t>
      </w:r>
      <w:proofErr w:type="spellStart"/>
      <w:r w:rsidRPr="005D17D8">
        <w:rPr>
          <w:rFonts w:asciiTheme="majorHAnsi" w:hAnsiTheme="majorHAnsi" w:cstheme="majorHAnsi"/>
          <w:color w:val="000000"/>
          <w:sz w:val="24"/>
          <w:szCs w:val="24"/>
        </w:rPr>
        <w:t>Formulário</w:t>
      </w:r>
      <w:proofErr w:type="spellEnd"/>
      <w:r w:rsidRPr="005D17D8">
        <w:rPr>
          <w:rFonts w:asciiTheme="majorHAnsi" w:hAnsiTheme="majorHAnsi" w:cstheme="majorHAnsi"/>
          <w:color w:val="000000"/>
          <w:sz w:val="24"/>
          <w:szCs w:val="24"/>
        </w:rPr>
        <w:t xml:space="preserve"> de </w:t>
      </w:r>
      <w:proofErr w:type="spellStart"/>
      <w:r w:rsidRPr="005D17D8">
        <w:rPr>
          <w:rFonts w:asciiTheme="majorHAnsi" w:hAnsiTheme="majorHAnsi" w:cstheme="majorHAnsi"/>
          <w:color w:val="000000"/>
          <w:sz w:val="24"/>
          <w:szCs w:val="24"/>
        </w:rPr>
        <w:t>Inscrição</w:t>
      </w:r>
      <w:proofErr w:type="spellEnd"/>
      <w:r w:rsidRPr="005D17D8">
        <w:rPr>
          <w:rFonts w:asciiTheme="majorHAnsi" w:hAnsiTheme="majorHAnsi" w:cstheme="majorHAnsi"/>
          <w:color w:val="000000"/>
          <w:sz w:val="24"/>
          <w:szCs w:val="24"/>
        </w:rPr>
        <w:t>/Plano de Trabalho;</w:t>
      </w:r>
    </w:p>
    <w:p w14:paraId="3F680234" w14:textId="77777777"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Anexo III - </w:t>
      </w:r>
      <w:r w:rsidRPr="005D17D8">
        <w:rPr>
          <w:rFonts w:asciiTheme="majorHAnsi" w:hAnsiTheme="majorHAnsi" w:cstheme="majorHAnsi"/>
          <w:sz w:val="24"/>
          <w:szCs w:val="24"/>
        </w:rPr>
        <w:t xml:space="preserve"> Critérios de seleção/avaliação do mérito cultural</w:t>
      </w:r>
    </w:p>
    <w:p w14:paraId="14295990" w14:textId="77777777"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Anexo IV - Termo de</w:t>
      </w:r>
      <w:r w:rsidRPr="005D17D8">
        <w:rPr>
          <w:rFonts w:asciiTheme="majorHAnsi" w:hAnsiTheme="majorHAnsi" w:cstheme="majorHAnsi"/>
          <w:sz w:val="24"/>
          <w:szCs w:val="24"/>
        </w:rPr>
        <w:t xml:space="preserve"> Recebimento de Obra Artesanal;</w:t>
      </w:r>
    </w:p>
    <w:p w14:paraId="115DA688" w14:textId="77777777"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Anexo V - Declaração étnico-racial </w:t>
      </w:r>
    </w:p>
    <w:p w14:paraId="50CA723E" w14:textId="77777777"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Anexo VI– Declaração PCD</w:t>
      </w:r>
    </w:p>
    <w:p w14:paraId="018D8F44" w14:textId="7EAD091F" w:rsidR="007941C1" w:rsidRPr="005D17D8" w:rsidRDefault="00E60D30"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r w:rsidRPr="005D17D8">
        <w:rPr>
          <w:rFonts w:asciiTheme="majorHAnsi" w:hAnsiTheme="majorHAnsi" w:cstheme="majorHAnsi"/>
          <w:color w:val="000000"/>
          <w:sz w:val="24"/>
          <w:szCs w:val="24"/>
        </w:rPr>
        <w:t xml:space="preserve">Anexo </w:t>
      </w:r>
      <w:r w:rsidRPr="005D17D8">
        <w:rPr>
          <w:rFonts w:asciiTheme="majorHAnsi" w:hAnsiTheme="majorHAnsi" w:cstheme="majorHAnsi"/>
          <w:sz w:val="24"/>
          <w:szCs w:val="24"/>
        </w:rPr>
        <w:t>VII</w:t>
      </w:r>
      <w:r w:rsidRPr="005D17D8">
        <w:rPr>
          <w:rFonts w:asciiTheme="majorHAnsi" w:hAnsiTheme="majorHAnsi" w:cstheme="majorHAnsi"/>
          <w:color w:val="000000"/>
          <w:sz w:val="24"/>
          <w:szCs w:val="24"/>
        </w:rPr>
        <w:t xml:space="preserve"> – Formulário de interposição de recurso</w:t>
      </w:r>
      <w:r w:rsidR="005D17D8" w:rsidRPr="005D17D8">
        <w:rPr>
          <w:rFonts w:asciiTheme="majorHAnsi" w:hAnsiTheme="majorHAnsi" w:cstheme="majorHAnsi"/>
          <w:color w:val="000000"/>
          <w:sz w:val="24"/>
          <w:szCs w:val="24"/>
        </w:rPr>
        <w:t>.</w:t>
      </w:r>
    </w:p>
    <w:p w14:paraId="7961A19A" w14:textId="77777777" w:rsidR="005D17D8" w:rsidRPr="005D17D8" w:rsidRDefault="005D17D8" w:rsidP="003542EC">
      <w:pPr>
        <w:pBdr>
          <w:top w:val="nil"/>
          <w:left w:val="nil"/>
          <w:bottom w:val="nil"/>
          <w:right w:val="nil"/>
          <w:between w:val="nil"/>
        </w:pBdr>
        <w:spacing w:after="0" w:line="360" w:lineRule="auto"/>
        <w:jc w:val="both"/>
        <w:rPr>
          <w:rFonts w:asciiTheme="majorHAnsi" w:hAnsiTheme="majorHAnsi" w:cstheme="majorHAnsi"/>
          <w:color w:val="000000"/>
          <w:sz w:val="24"/>
          <w:szCs w:val="24"/>
        </w:rPr>
      </w:pPr>
    </w:p>
    <w:p w14:paraId="4FD2F158"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0B8E51D4"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26ECCC98"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560A4A28"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1B7FCBC1"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0C28977F"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58848E2C"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2256820D"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7143AFEB"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1687F06F"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6ED25ED2"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05957CF6"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18315666"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07B4D694"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5F4126C0"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6801FE22"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403C4EB8"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222C09F6"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5B7F97FB" w14:textId="77777777" w:rsidR="005D17D8" w:rsidRPr="005D17D8" w:rsidRDefault="005D17D8" w:rsidP="005D17D8">
      <w:pPr>
        <w:spacing w:before="120" w:after="120" w:line="240" w:lineRule="auto"/>
        <w:ind w:right="120"/>
        <w:jc w:val="center"/>
        <w:rPr>
          <w:sz w:val="24"/>
          <w:szCs w:val="24"/>
        </w:rPr>
      </w:pPr>
      <w:r w:rsidRPr="005D17D8">
        <w:rPr>
          <w:b/>
          <w:sz w:val="24"/>
          <w:szCs w:val="24"/>
        </w:rPr>
        <w:lastRenderedPageBreak/>
        <w:t>EDITAL DE CHAMAMENTO PÚBLICO Nº 02/2025</w:t>
      </w:r>
    </w:p>
    <w:p w14:paraId="48F6582B" w14:textId="77777777" w:rsidR="005D17D8" w:rsidRPr="005D17D8" w:rsidRDefault="005D17D8" w:rsidP="005D17D8">
      <w:pPr>
        <w:spacing w:before="120" w:after="120" w:line="240" w:lineRule="auto"/>
        <w:ind w:left="120" w:right="120"/>
        <w:jc w:val="center"/>
        <w:rPr>
          <w:b/>
          <w:sz w:val="24"/>
          <w:szCs w:val="24"/>
        </w:rPr>
      </w:pPr>
      <w:r w:rsidRPr="005D17D8">
        <w:rPr>
          <w:b/>
          <w:sz w:val="24"/>
          <w:szCs w:val="24"/>
        </w:rPr>
        <w:t>AQUISIÇÃO DE ARTESANATO COM RECURSOS DA POLÍTICA NACIONAL ALDIR BLANC DE FOMENTO À CULTURA – PNAB (LEI Nº 14.399/2022)</w:t>
      </w:r>
    </w:p>
    <w:p w14:paraId="1CD14C9F" w14:textId="3CAD9B16" w:rsidR="005D17D8" w:rsidRPr="005D17D8" w:rsidRDefault="005D17D8" w:rsidP="005D17D8">
      <w:pPr>
        <w:spacing w:before="240" w:line="256" w:lineRule="auto"/>
        <w:jc w:val="center"/>
        <w:rPr>
          <w:b/>
          <w:sz w:val="24"/>
          <w:szCs w:val="24"/>
        </w:rPr>
      </w:pPr>
      <w:r w:rsidRPr="005D17D8">
        <w:rPr>
          <w:b/>
          <w:sz w:val="24"/>
          <w:szCs w:val="24"/>
        </w:rPr>
        <w:t>ANEXO I – CATEGORIAS</w:t>
      </w:r>
    </w:p>
    <w:p w14:paraId="24753659" w14:textId="77777777" w:rsidR="005D17D8" w:rsidRPr="005D17D8" w:rsidRDefault="005D17D8" w:rsidP="009D0607">
      <w:pPr>
        <w:pBdr>
          <w:top w:val="nil"/>
          <w:left w:val="nil"/>
          <w:bottom w:val="nil"/>
          <w:right w:val="nil"/>
          <w:between w:val="nil"/>
        </w:pBdr>
        <w:spacing w:before="240" w:after="200" w:line="276" w:lineRule="auto"/>
        <w:ind w:left="720"/>
        <w:jc w:val="both"/>
        <w:rPr>
          <w:b/>
          <w:color w:val="000000"/>
          <w:sz w:val="24"/>
          <w:szCs w:val="24"/>
        </w:rPr>
      </w:pPr>
      <w:r w:rsidRPr="005D17D8">
        <w:rPr>
          <w:b/>
          <w:color w:val="000000"/>
          <w:sz w:val="24"/>
          <w:szCs w:val="24"/>
        </w:rPr>
        <w:t>RECURSOS DO EDITAL</w:t>
      </w:r>
    </w:p>
    <w:p w14:paraId="3FB2ABDB" w14:textId="77777777" w:rsidR="005D17D8" w:rsidRPr="005D17D8" w:rsidRDefault="005D17D8" w:rsidP="005D17D8">
      <w:pPr>
        <w:spacing w:before="240" w:after="200" w:line="256" w:lineRule="auto"/>
        <w:jc w:val="both"/>
        <w:rPr>
          <w:sz w:val="27"/>
          <w:szCs w:val="27"/>
        </w:rPr>
      </w:pPr>
      <w:r w:rsidRPr="005D17D8">
        <w:rPr>
          <w:sz w:val="27"/>
          <w:szCs w:val="27"/>
        </w:rPr>
        <w:t>O presente edital possui valor total de 25.000,00 (vinte e cinco mil) reais destinados à aquisição de brindes institucionais, divididos nas seguintes categorias:</w:t>
      </w:r>
    </w:p>
    <w:p w14:paraId="4477BAE3" w14:textId="77777777" w:rsidR="005D17D8" w:rsidRPr="005D17D8" w:rsidRDefault="005D17D8" w:rsidP="005D17D8">
      <w:pPr>
        <w:spacing w:before="240" w:after="200" w:line="256" w:lineRule="auto"/>
        <w:jc w:val="both"/>
        <w:rPr>
          <w:sz w:val="27"/>
          <w:szCs w:val="27"/>
        </w:rPr>
      </w:pPr>
      <w:r w:rsidRPr="005D17D8">
        <w:rPr>
          <w:sz w:val="27"/>
          <w:szCs w:val="27"/>
        </w:rPr>
        <w:t>I - Artesanato em madeira;</w:t>
      </w:r>
    </w:p>
    <w:p w14:paraId="4049777F" w14:textId="77777777" w:rsidR="005D17D8" w:rsidRPr="005D17D8" w:rsidRDefault="005D17D8" w:rsidP="005D17D8">
      <w:pPr>
        <w:spacing w:before="240" w:after="200" w:line="256" w:lineRule="auto"/>
        <w:jc w:val="both"/>
        <w:rPr>
          <w:sz w:val="27"/>
          <w:szCs w:val="27"/>
        </w:rPr>
      </w:pPr>
      <w:r w:rsidRPr="005D17D8">
        <w:rPr>
          <w:sz w:val="27"/>
          <w:szCs w:val="27"/>
        </w:rPr>
        <w:t>II - Artesanato em osso;</w:t>
      </w:r>
    </w:p>
    <w:p w14:paraId="5D7A2597" w14:textId="77777777" w:rsidR="005D17D8" w:rsidRPr="005D17D8" w:rsidRDefault="005D17D8" w:rsidP="005D17D8">
      <w:pPr>
        <w:spacing w:before="240" w:after="200" w:line="256" w:lineRule="auto"/>
        <w:jc w:val="both"/>
        <w:rPr>
          <w:sz w:val="27"/>
          <w:szCs w:val="27"/>
        </w:rPr>
      </w:pPr>
      <w:r w:rsidRPr="005D17D8">
        <w:rPr>
          <w:sz w:val="27"/>
          <w:szCs w:val="27"/>
        </w:rPr>
        <w:t xml:space="preserve">III - Artesanato </w:t>
      </w:r>
      <w:proofErr w:type="spellStart"/>
      <w:r w:rsidRPr="005D17D8">
        <w:rPr>
          <w:sz w:val="27"/>
          <w:szCs w:val="27"/>
        </w:rPr>
        <w:t>índigena</w:t>
      </w:r>
      <w:proofErr w:type="spellEnd"/>
      <w:r w:rsidRPr="005D17D8">
        <w:rPr>
          <w:sz w:val="27"/>
          <w:szCs w:val="27"/>
        </w:rPr>
        <w:t>;</w:t>
      </w:r>
    </w:p>
    <w:p w14:paraId="3201059F" w14:textId="77777777" w:rsidR="005D17D8" w:rsidRPr="005D17D8" w:rsidRDefault="005D17D8" w:rsidP="005D17D8">
      <w:pPr>
        <w:spacing w:before="240" w:after="200" w:line="256" w:lineRule="auto"/>
        <w:jc w:val="both"/>
        <w:rPr>
          <w:sz w:val="27"/>
          <w:szCs w:val="27"/>
        </w:rPr>
      </w:pPr>
      <w:r w:rsidRPr="005D17D8">
        <w:rPr>
          <w:sz w:val="27"/>
          <w:szCs w:val="27"/>
        </w:rPr>
        <w:t>IV - Artesanato - demais matérias-primas.</w:t>
      </w:r>
    </w:p>
    <w:p w14:paraId="6C417096" w14:textId="77777777" w:rsidR="005D17D8" w:rsidRPr="005D17D8" w:rsidRDefault="005D17D8" w:rsidP="005D17D8">
      <w:pPr>
        <w:spacing w:before="240" w:after="200" w:line="256" w:lineRule="auto"/>
        <w:jc w:val="both"/>
        <w:rPr>
          <w:sz w:val="27"/>
          <w:szCs w:val="27"/>
        </w:rPr>
      </w:pPr>
      <w:r w:rsidRPr="005D17D8">
        <w:rPr>
          <w:sz w:val="27"/>
          <w:szCs w:val="27"/>
        </w:rPr>
        <w:t>Entende-se por:</w:t>
      </w:r>
    </w:p>
    <w:p w14:paraId="258923CE" w14:textId="5A468138" w:rsidR="005D17D8" w:rsidRPr="005D17D8" w:rsidRDefault="005D17D8" w:rsidP="006C19AE">
      <w:pPr>
        <w:spacing w:after="0" w:line="360" w:lineRule="auto"/>
        <w:jc w:val="both"/>
        <w:rPr>
          <w:sz w:val="24"/>
          <w:szCs w:val="24"/>
        </w:rPr>
      </w:pPr>
      <w:r w:rsidRPr="005D17D8">
        <w:rPr>
          <w:sz w:val="24"/>
          <w:szCs w:val="24"/>
        </w:rPr>
        <w:t xml:space="preserve">I - </w:t>
      </w:r>
      <w:r w:rsidRPr="005D17D8">
        <w:rPr>
          <w:b/>
          <w:sz w:val="24"/>
          <w:szCs w:val="24"/>
        </w:rPr>
        <w:t>Artesanato em madeira:</w:t>
      </w:r>
      <w:r w:rsidR="006C19AE">
        <w:rPr>
          <w:b/>
          <w:sz w:val="24"/>
          <w:szCs w:val="24"/>
        </w:rPr>
        <w:t xml:space="preserve"> </w:t>
      </w:r>
      <w:r w:rsidRPr="005D17D8">
        <w:rPr>
          <w:sz w:val="24"/>
          <w:szCs w:val="24"/>
        </w:rPr>
        <w:t>Produção de objetos decorativos ou utilitários a partir de madeira, como esculturas, móveis, utensílios domésticos, instrumentos musicais, ou itens de marchetaria. Muitas vezes, técnicas de entalhe e acabamento são utilizadas para agregar valor estético e cultural.</w:t>
      </w:r>
    </w:p>
    <w:p w14:paraId="192F4C50" w14:textId="5A9DC29F" w:rsidR="005D17D8" w:rsidRPr="005D17D8" w:rsidRDefault="005D17D8" w:rsidP="006C19AE">
      <w:pPr>
        <w:spacing w:after="0" w:line="360" w:lineRule="auto"/>
        <w:jc w:val="both"/>
        <w:rPr>
          <w:rFonts w:asciiTheme="majorHAnsi" w:hAnsiTheme="majorHAnsi" w:cstheme="majorHAnsi"/>
          <w:sz w:val="24"/>
          <w:szCs w:val="24"/>
        </w:rPr>
      </w:pPr>
      <w:r w:rsidRPr="005D17D8">
        <w:rPr>
          <w:rFonts w:asciiTheme="majorHAnsi" w:hAnsiTheme="majorHAnsi" w:cstheme="majorHAnsi"/>
          <w:sz w:val="24"/>
          <w:szCs w:val="24"/>
        </w:rPr>
        <w:t xml:space="preserve">II - </w:t>
      </w:r>
      <w:r w:rsidRPr="005D17D8">
        <w:rPr>
          <w:rFonts w:asciiTheme="majorHAnsi" w:hAnsiTheme="majorHAnsi" w:cstheme="majorHAnsi"/>
          <w:b/>
          <w:sz w:val="24"/>
          <w:szCs w:val="24"/>
        </w:rPr>
        <w:t>Artesanato em osso:</w:t>
      </w:r>
      <w:r w:rsidR="006C19AE">
        <w:rPr>
          <w:rFonts w:asciiTheme="majorHAnsi" w:hAnsiTheme="majorHAnsi" w:cstheme="majorHAnsi"/>
          <w:b/>
          <w:sz w:val="24"/>
          <w:szCs w:val="24"/>
        </w:rPr>
        <w:t xml:space="preserve"> c</w:t>
      </w:r>
      <w:r w:rsidRPr="005D17D8">
        <w:rPr>
          <w:rFonts w:asciiTheme="majorHAnsi" w:hAnsiTheme="majorHAnsi" w:cstheme="majorHAnsi"/>
          <w:sz w:val="24"/>
          <w:szCs w:val="24"/>
        </w:rPr>
        <w:t>onfecção de peças a partir de ossos de animais, como bijuterias, talheres, ferramentas, esculturas, ou adornos. Esse tipo de artesanato geralmente tem uma forte ligação com práticas tradicionais e culturas indígenas ou rurais.</w:t>
      </w:r>
    </w:p>
    <w:p w14:paraId="468F4E90" w14:textId="4786763C" w:rsidR="005D17D8" w:rsidRPr="005D17D8" w:rsidRDefault="005D17D8" w:rsidP="006C19AE">
      <w:pPr>
        <w:spacing w:after="0" w:line="360" w:lineRule="auto"/>
        <w:jc w:val="both"/>
        <w:rPr>
          <w:rFonts w:asciiTheme="majorHAnsi" w:hAnsiTheme="majorHAnsi" w:cstheme="majorHAnsi"/>
          <w:sz w:val="24"/>
          <w:szCs w:val="24"/>
        </w:rPr>
      </w:pPr>
      <w:r w:rsidRPr="005D17D8">
        <w:rPr>
          <w:rFonts w:asciiTheme="majorHAnsi" w:hAnsiTheme="majorHAnsi" w:cstheme="majorHAnsi"/>
          <w:sz w:val="24"/>
          <w:szCs w:val="24"/>
        </w:rPr>
        <w:t xml:space="preserve">III - </w:t>
      </w:r>
      <w:r w:rsidRPr="005D17D8">
        <w:rPr>
          <w:rFonts w:asciiTheme="majorHAnsi" w:hAnsiTheme="majorHAnsi" w:cstheme="majorHAnsi"/>
          <w:b/>
          <w:sz w:val="24"/>
          <w:szCs w:val="24"/>
        </w:rPr>
        <w:t>Artesanato indígena:</w:t>
      </w:r>
      <w:r w:rsidR="006C19AE">
        <w:rPr>
          <w:rFonts w:asciiTheme="majorHAnsi" w:hAnsiTheme="majorHAnsi" w:cstheme="majorHAnsi"/>
          <w:b/>
          <w:sz w:val="24"/>
          <w:szCs w:val="24"/>
        </w:rPr>
        <w:t xml:space="preserve"> </w:t>
      </w:r>
      <w:r w:rsidRPr="005D17D8">
        <w:rPr>
          <w:rFonts w:asciiTheme="majorHAnsi" w:hAnsiTheme="majorHAnsi" w:cstheme="majorHAnsi"/>
          <w:sz w:val="24"/>
          <w:szCs w:val="24"/>
        </w:rPr>
        <w:t>Artefatos produzidos por comunidades indígenas, utilizando técnicas e matérias-primas locais, como fibras naturais, sementes, penas, argila, madeira, e pigmentos naturais. Esses objetos carregam simbolismo, histórias e representações culturais dessas comunidades.</w:t>
      </w:r>
    </w:p>
    <w:p w14:paraId="02C5B851" w14:textId="2821FAB7" w:rsidR="005D17D8" w:rsidRDefault="005D17D8" w:rsidP="006C19AE">
      <w:pPr>
        <w:spacing w:after="0" w:line="360" w:lineRule="auto"/>
        <w:jc w:val="both"/>
        <w:rPr>
          <w:rFonts w:asciiTheme="majorHAnsi" w:hAnsiTheme="majorHAnsi" w:cstheme="majorHAnsi"/>
          <w:sz w:val="24"/>
          <w:szCs w:val="24"/>
        </w:rPr>
      </w:pPr>
      <w:r w:rsidRPr="005D17D8">
        <w:rPr>
          <w:rFonts w:asciiTheme="majorHAnsi" w:hAnsiTheme="majorHAnsi" w:cstheme="majorHAnsi"/>
          <w:sz w:val="24"/>
          <w:szCs w:val="24"/>
        </w:rPr>
        <w:t xml:space="preserve">IV - </w:t>
      </w:r>
      <w:r w:rsidRPr="005D17D8">
        <w:rPr>
          <w:rFonts w:asciiTheme="majorHAnsi" w:hAnsiTheme="majorHAnsi" w:cstheme="majorHAnsi"/>
          <w:b/>
          <w:sz w:val="24"/>
          <w:szCs w:val="24"/>
        </w:rPr>
        <w:t>Artesanato - demais matérias-primas:</w:t>
      </w:r>
      <w:r w:rsidR="006C19AE">
        <w:rPr>
          <w:rFonts w:asciiTheme="majorHAnsi" w:hAnsiTheme="majorHAnsi" w:cstheme="majorHAnsi"/>
          <w:b/>
          <w:sz w:val="24"/>
          <w:szCs w:val="24"/>
        </w:rPr>
        <w:t xml:space="preserve"> </w:t>
      </w:r>
      <w:r w:rsidRPr="005D17D8">
        <w:rPr>
          <w:rFonts w:asciiTheme="majorHAnsi" w:hAnsiTheme="majorHAnsi" w:cstheme="majorHAnsi"/>
          <w:sz w:val="24"/>
          <w:szCs w:val="24"/>
        </w:rPr>
        <w:t>Inclui peças feitas com uma ampla variedade de materiais, como tecido, papel, vidro, metal, plástico reciclado, fibras naturais (palha, sisal, algodão), pedras, ou outros elementos. Essa categoria abrange técnicas como crochê, trançado, cerâmica, mosaico, e reutilização criativa.</w:t>
      </w:r>
    </w:p>
    <w:p w14:paraId="3F0F2649" w14:textId="77777777" w:rsidR="006C19AE" w:rsidRDefault="006C19AE" w:rsidP="006C19AE">
      <w:pPr>
        <w:spacing w:after="0" w:line="360" w:lineRule="auto"/>
        <w:jc w:val="both"/>
        <w:rPr>
          <w:rFonts w:asciiTheme="majorHAnsi" w:hAnsiTheme="majorHAnsi" w:cstheme="majorHAnsi"/>
          <w:sz w:val="24"/>
          <w:szCs w:val="24"/>
        </w:rPr>
      </w:pPr>
    </w:p>
    <w:p w14:paraId="0F97A7E6" w14:textId="77777777" w:rsidR="006C19AE" w:rsidRPr="005D17D8" w:rsidRDefault="006C19AE" w:rsidP="006C19AE">
      <w:pPr>
        <w:spacing w:after="0" w:line="360" w:lineRule="auto"/>
        <w:jc w:val="both"/>
        <w:rPr>
          <w:rFonts w:asciiTheme="majorHAnsi" w:hAnsiTheme="majorHAnsi" w:cstheme="majorHAnsi"/>
          <w:sz w:val="24"/>
          <w:szCs w:val="24"/>
        </w:rPr>
      </w:pPr>
    </w:p>
    <w:p w14:paraId="763CB245" w14:textId="77777777" w:rsidR="005D17D8" w:rsidRPr="005D17D8" w:rsidRDefault="005D17D8" w:rsidP="009D0607">
      <w:pPr>
        <w:pBdr>
          <w:top w:val="nil"/>
          <w:left w:val="nil"/>
          <w:bottom w:val="nil"/>
          <w:right w:val="nil"/>
          <w:between w:val="nil"/>
        </w:pBdr>
        <w:spacing w:after="0" w:line="360" w:lineRule="auto"/>
        <w:ind w:left="57"/>
        <w:jc w:val="both"/>
        <w:rPr>
          <w:b/>
          <w:color w:val="000000"/>
          <w:sz w:val="24"/>
          <w:szCs w:val="24"/>
        </w:rPr>
      </w:pPr>
      <w:r w:rsidRPr="005D17D8">
        <w:rPr>
          <w:b/>
          <w:color w:val="000000"/>
          <w:sz w:val="24"/>
          <w:szCs w:val="24"/>
        </w:rPr>
        <w:lastRenderedPageBreak/>
        <w:t>DESCRIÇÃO DAS CATEGORIAS</w:t>
      </w:r>
    </w:p>
    <w:p w14:paraId="118FFFC7" w14:textId="77777777" w:rsidR="005D17D8" w:rsidRPr="005D17D8" w:rsidRDefault="005D17D8" w:rsidP="005D17D8">
      <w:pPr>
        <w:spacing w:before="240" w:after="200" w:line="276" w:lineRule="auto"/>
        <w:jc w:val="both"/>
        <w:rPr>
          <w:sz w:val="24"/>
          <w:szCs w:val="24"/>
        </w:rPr>
      </w:pPr>
      <w:r w:rsidRPr="005D17D8">
        <w:rPr>
          <w:sz w:val="24"/>
          <w:szCs w:val="24"/>
        </w:rPr>
        <w:t>2.1 Cada artesão pode inscrever um conjunto de no mínimo 50 (cinquenta) peças artesanais de sua própria autoria. A produção deve ser classificada como artesanato de referência cultural conforme Portaria nº. 1007 – SEI, de 11/06/2018, publicada na edição 147 do Diário Oficial da União em 01/08/2018</w:t>
      </w:r>
    </w:p>
    <w:p w14:paraId="5C541F54" w14:textId="77777777" w:rsidR="005D17D8" w:rsidRPr="005D17D8" w:rsidRDefault="005D17D8" w:rsidP="005D17D8">
      <w:pPr>
        <w:spacing w:before="240" w:after="200" w:line="276" w:lineRule="auto"/>
        <w:jc w:val="both"/>
        <w:rPr>
          <w:sz w:val="24"/>
          <w:szCs w:val="24"/>
        </w:rPr>
      </w:pPr>
      <w:r w:rsidRPr="005D17D8">
        <w:rPr>
          <w:sz w:val="24"/>
          <w:szCs w:val="24"/>
        </w:rPr>
        <w:t>2.2. Serão aceitas inscrições de conjunto de peças artesanais feitas em linguagem tridimensional, por exemplo, por meio das técnicas: escultura, entalhe, modelagem; trançado. Poderá ser aceita a técnica reciclagem, desde que o artesão apresente conteúdo de referência cultural do MS e avançadas técnicas de acabamento.</w:t>
      </w:r>
    </w:p>
    <w:p w14:paraId="2242AF89" w14:textId="77777777" w:rsidR="005D17D8" w:rsidRPr="005D17D8" w:rsidRDefault="005D17D8" w:rsidP="005D17D8">
      <w:pPr>
        <w:spacing w:before="240" w:after="200" w:line="276" w:lineRule="auto"/>
        <w:jc w:val="both"/>
        <w:rPr>
          <w:sz w:val="24"/>
          <w:szCs w:val="24"/>
        </w:rPr>
      </w:pPr>
      <w:r w:rsidRPr="005D17D8">
        <w:rPr>
          <w:sz w:val="24"/>
          <w:szCs w:val="24"/>
        </w:rPr>
        <w:t>2.3. Cada uma das 50 peças que compõem o conjunto inscrito deve ter dimensões inferiores a 50 cm e peso inferior a 1 kg.</w:t>
      </w:r>
    </w:p>
    <w:p w14:paraId="7354E253" w14:textId="77777777" w:rsidR="005D17D8" w:rsidRPr="005D17D8" w:rsidRDefault="005D17D8" w:rsidP="005D17D8">
      <w:pPr>
        <w:spacing w:before="240" w:after="200" w:line="276" w:lineRule="auto"/>
        <w:jc w:val="both"/>
        <w:rPr>
          <w:sz w:val="27"/>
          <w:szCs w:val="27"/>
        </w:rPr>
      </w:pPr>
    </w:p>
    <w:p w14:paraId="1A7B75E7" w14:textId="77777777" w:rsidR="005D17D8" w:rsidRPr="005D17D8" w:rsidRDefault="005D17D8" w:rsidP="009D0607">
      <w:pPr>
        <w:pBdr>
          <w:top w:val="nil"/>
          <w:left w:val="nil"/>
          <w:bottom w:val="nil"/>
          <w:right w:val="nil"/>
          <w:between w:val="nil"/>
        </w:pBdr>
        <w:spacing w:after="200" w:line="256" w:lineRule="auto"/>
        <w:ind w:left="720"/>
        <w:jc w:val="both"/>
        <w:rPr>
          <w:b/>
          <w:color w:val="000000"/>
          <w:sz w:val="24"/>
          <w:szCs w:val="24"/>
        </w:rPr>
      </w:pPr>
      <w:r w:rsidRPr="005D17D8">
        <w:rPr>
          <w:b/>
          <w:color w:val="000000"/>
          <w:sz w:val="24"/>
          <w:szCs w:val="24"/>
        </w:rPr>
        <w:t>DISTRIBUIÇÃO DE VAGAS E VALORES</w:t>
      </w:r>
    </w:p>
    <w:p w14:paraId="0D66DA31" w14:textId="77777777" w:rsidR="005D17D8" w:rsidRPr="005D17D8" w:rsidRDefault="005D17D8" w:rsidP="005D17D8">
      <w:pPr>
        <w:spacing w:after="200" w:line="256" w:lineRule="auto"/>
        <w:jc w:val="both"/>
        <w:rPr>
          <w:color w:val="FF0000"/>
          <w:sz w:val="24"/>
          <w:szCs w:val="24"/>
        </w:rPr>
      </w:pPr>
    </w:p>
    <w:tbl>
      <w:tblPr>
        <w:tblW w:w="10864" w:type="dxa"/>
        <w:tblInd w:w="-1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290"/>
        <w:gridCol w:w="1287"/>
        <w:gridCol w:w="1134"/>
        <w:gridCol w:w="992"/>
        <w:gridCol w:w="1276"/>
        <w:gridCol w:w="1276"/>
        <w:gridCol w:w="1134"/>
      </w:tblGrid>
      <w:tr w:rsidR="005D17D8" w:rsidRPr="005D17D8" w14:paraId="2AA11970" w14:textId="77777777" w:rsidTr="006C19AE">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D30EA" w14:textId="77777777" w:rsidR="005D17D8" w:rsidRPr="005D17D8" w:rsidRDefault="005D17D8" w:rsidP="005D17D8">
            <w:pPr>
              <w:widowControl w:val="0"/>
              <w:spacing w:line="256" w:lineRule="auto"/>
              <w:jc w:val="center"/>
              <w:rPr>
                <w:b/>
                <w:sz w:val="16"/>
                <w:szCs w:val="16"/>
              </w:rPr>
            </w:pPr>
            <w:r w:rsidRPr="005D17D8">
              <w:rPr>
                <w:b/>
                <w:sz w:val="16"/>
                <w:szCs w:val="16"/>
              </w:rPr>
              <w:t>CATEGORIAS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A53CF" w14:textId="77777777" w:rsidR="005D17D8" w:rsidRPr="005D17D8" w:rsidRDefault="005D17D8" w:rsidP="005D17D8">
            <w:pPr>
              <w:widowControl w:val="0"/>
              <w:spacing w:line="256" w:lineRule="auto"/>
              <w:jc w:val="center"/>
              <w:rPr>
                <w:b/>
                <w:sz w:val="16"/>
                <w:szCs w:val="16"/>
              </w:rPr>
            </w:pPr>
            <w:r w:rsidRPr="005D17D8">
              <w:rPr>
                <w:b/>
                <w:sz w:val="16"/>
                <w:szCs w:val="16"/>
              </w:rPr>
              <w:t>QTD DE VAGAS AMPLA CONCORRÊNCIA</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CDD4A9" w14:textId="77777777" w:rsidR="005D17D8" w:rsidRPr="005D17D8" w:rsidRDefault="005D17D8" w:rsidP="005D17D8">
            <w:pPr>
              <w:widowControl w:val="0"/>
              <w:spacing w:line="256" w:lineRule="auto"/>
              <w:jc w:val="center"/>
              <w:rPr>
                <w:b/>
                <w:sz w:val="16"/>
                <w:szCs w:val="16"/>
              </w:rPr>
            </w:pPr>
            <w:r w:rsidRPr="005D17D8">
              <w:rPr>
                <w:b/>
                <w:sz w:val="16"/>
                <w:szCs w:val="16"/>
              </w:rPr>
              <w:t>COTAS PARA PESSOAS NEGRAS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643488" w14:textId="77777777" w:rsidR="005D17D8" w:rsidRPr="005D17D8" w:rsidRDefault="005D17D8" w:rsidP="005D17D8">
            <w:pPr>
              <w:widowControl w:val="0"/>
              <w:spacing w:line="256" w:lineRule="auto"/>
              <w:jc w:val="center"/>
              <w:rPr>
                <w:b/>
                <w:sz w:val="16"/>
                <w:szCs w:val="16"/>
              </w:rPr>
            </w:pPr>
            <w:r w:rsidRPr="005D17D8">
              <w:rPr>
                <w:b/>
                <w:sz w:val="16"/>
                <w:szCs w:val="16"/>
              </w:rPr>
              <w:t>COTAS PARA PESSOAS ÍNDIGENAS</w:t>
            </w:r>
          </w:p>
        </w:tc>
        <w:tc>
          <w:tcPr>
            <w:tcW w:w="992" w:type="dxa"/>
            <w:tcBorders>
              <w:top w:val="single" w:sz="8" w:space="0" w:color="000000"/>
              <w:left w:val="single" w:sz="8" w:space="0" w:color="000000"/>
              <w:bottom w:val="single" w:sz="8" w:space="0" w:color="000000"/>
              <w:right w:val="single" w:sz="8" w:space="0" w:color="000000"/>
            </w:tcBorders>
          </w:tcPr>
          <w:p w14:paraId="574016C7" w14:textId="77777777" w:rsidR="005D17D8" w:rsidRPr="005D17D8" w:rsidRDefault="005D17D8" w:rsidP="005D17D8">
            <w:pPr>
              <w:widowControl w:val="0"/>
              <w:spacing w:line="256" w:lineRule="auto"/>
              <w:jc w:val="center"/>
              <w:rPr>
                <w:b/>
                <w:sz w:val="16"/>
                <w:szCs w:val="16"/>
              </w:rPr>
            </w:pPr>
            <w:r w:rsidRPr="005D17D8">
              <w:rPr>
                <w:b/>
                <w:sz w:val="16"/>
                <w:szCs w:val="16"/>
              </w:rPr>
              <w:t>COTAS PARA PCD</w:t>
            </w:r>
          </w:p>
        </w:tc>
        <w:tc>
          <w:tcPr>
            <w:tcW w:w="1276" w:type="dxa"/>
            <w:tcBorders>
              <w:top w:val="single" w:sz="8" w:space="0" w:color="000000"/>
              <w:left w:val="single" w:sz="8" w:space="0" w:color="000000"/>
              <w:bottom w:val="single" w:sz="8" w:space="0" w:color="000000"/>
              <w:right w:val="single" w:sz="8" w:space="0" w:color="000000"/>
            </w:tcBorders>
          </w:tcPr>
          <w:p w14:paraId="50B6B42C" w14:textId="77777777" w:rsidR="005D17D8" w:rsidRPr="005D17D8" w:rsidRDefault="005D17D8" w:rsidP="005D17D8">
            <w:pPr>
              <w:widowControl w:val="0"/>
              <w:spacing w:line="256" w:lineRule="auto"/>
              <w:jc w:val="center"/>
              <w:rPr>
                <w:b/>
                <w:sz w:val="16"/>
                <w:szCs w:val="16"/>
              </w:rPr>
            </w:pPr>
            <w:r w:rsidRPr="005D17D8">
              <w:rPr>
                <w:b/>
                <w:sz w:val="16"/>
                <w:szCs w:val="16"/>
              </w:rPr>
              <w:t>QUANTIDADE TOTAL DE VAGAS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2ADAB2" w14:textId="77777777" w:rsidR="005D17D8" w:rsidRPr="005D17D8" w:rsidRDefault="005D17D8" w:rsidP="005D17D8">
            <w:pPr>
              <w:widowControl w:val="0"/>
              <w:spacing w:line="256" w:lineRule="auto"/>
              <w:jc w:val="center"/>
              <w:rPr>
                <w:b/>
                <w:sz w:val="16"/>
                <w:szCs w:val="16"/>
              </w:rPr>
            </w:pPr>
            <w:r w:rsidRPr="005D17D8">
              <w:rPr>
                <w:b/>
                <w:sz w:val="16"/>
                <w:szCs w:val="16"/>
              </w:rPr>
              <w:t>VALOR MÁXIMO POR PROJETO</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4A8EB" w14:textId="77777777" w:rsidR="005D17D8" w:rsidRPr="005D17D8" w:rsidRDefault="005D17D8" w:rsidP="005D17D8">
            <w:pPr>
              <w:widowControl w:val="0"/>
              <w:spacing w:line="256" w:lineRule="auto"/>
              <w:jc w:val="center"/>
              <w:rPr>
                <w:b/>
                <w:sz w:val="16"/>
                <w:szCs w:val="16"/>
              </w:rPr>
            </w:pPr>
            <w:r w:rsidRPr="005D17D8">
              <w:rPr>
                <w:b/>
                <w:sz w:val="16"/>
                <w:szCs w:val="16"/>
              </w:rPr>
              <w:t>VALOR TOTAL DA CATEGORIA</w:t>
            </w:r>
          </w:p>
        </w:tc>
      </w:tr>
      <w:tr w:rsidR="005D17D8" w:rsidRPr="005D17D8" w14:paraId="5AB5C6A2" w14:textId="77777777" w:rsidTr="006C19AE">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599DE8" w14:textId="77777777" w:rsidR="005D17D8" w:rsidRPr="005D17D8" w:rsidRDefault="005D17D8" w:rsidP="005D17D8">
            <w:pPr>
              <w:widowControl w:val="0"/>
              <w:spacing w:line="256" w:lineRule="auto"/>
              <w:jc w:val="both"/>
              <w:rPr>
                <w:sz w:val="18"/>
                <w:szCs w:val="18"/>
              </w:rPr>
            </w:pPr>
            <w:r w:rsidRPr="005D17D8">
              <w:rPr>
                <w:b/>
                <w:sz w:val="18"/>
                <w:szCs w:val="18"/>
              </w:rPr>
              <w:t>CATEGORIA I  -Artesanato em madeira</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0B73F1"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6BDA43"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A12F5B"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992" w:type="dxa"/>
            <w:tcBorders>
              <w:top w:val="single" w:sz="8" w:space="0" w:color="000000"/>
              <w:left w:val="single" w:sz="8" w:space="0" w:color="000000"/>
              <w:bottom w:val="single" w:sz="8" w:space="0" w:color="000000"/>
              <w:right w:val="single" w:sz="8" w:space="0" w:color="000000"/>
            </w:tcBorders>
          </w:tcPr>
          <w:p w14:paraId="56A288EE" w14:textId="77777777" w:rsidR="005D17D8" w:rsidRPr="005D17D8" w:rsidRDefault="005D17D8" w:rsidP="005D17D8">
            <w:pPr>
              <w:widowControl w:val="0"/>
              <w:spacing w:line="256" w:lineRule="auto"/>
              <w:jc w:val="center"/>
              <w:rPr>
                <w:sz w:val="16"/>
                <w:szCs w:val="16"/>
              </w:rPr>
            </w:pPr>
          </w:p>
          <w:p w14:paraId="346BE841"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276" w:type="dxa"/>
            <w:tcBorders>
              <w:top w:val="single" w:sz="8" w:space="0" w:color="000000"/>
              <w:left w:val="single" w:sz="8" w:space="0" w:color="000000"/>
              <w:bottom w:val="single" w:sz="8" w:space="0" w:color="000000"/>
              <w:right w:val="single" w:sz="8" w:space="0" w:color="000000"/>
            </w:tcBorders>
          </w:tcPr>
          <w:p w14:paraId="2AB9DEA1"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9E983C" w14:textId="77777777" w:rsidR="005D17D8" w:rsidRPr="005D17D8" w:rsidRDefault="005D17D8" w:rsidP="005D17D8">
            <w:pPr>
              <w:widowControl w:val="0"/>
              <w:spacing w:line="256" w:lineRule="auto"/>
              <w:jc w:val="center"/>
              <w:rPr>
                <w:sz w:val="16"/>
                <w:szCs w:val="16"/>
              </w:rPr>
            </w:pPr>
            <w:r w:rsidRPr="005D17D8">
              <w:rPr>
                <w:sz w:val="16"/>
                <w:szCs w:val="16"/>
              </w:rPr>
              <w:t>R$ 5.000,00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31627" w14:textId="77777777" w:rsidR="005D17D8" w:rsidRPr="005D17D8" w:rsidRDefault="005D17D8" w:rsidP="005D17D8">
            <w:pPr>
              <w:widowControl w:val="0"/>
              <w:spacing w:line="256" w:lineRule="auto"/>
              <w:jc w:val="center"/>
              <w:rPr>
                <w:sz w:val="16"/>
                <w:szCs w:val="16"/>
              </w:rPr>
            </w:pPr>
            <w:r w:rsidRPr="005D17D8">
              <w:rPr>
                <w:sz w:val="16"/>
                <w:szCs w:val="16"/>
              </w:rPr>
              <w:t>R$ 5.000,00</w:t>
            </w:r>
          </w:p>
        </w:tc>
      </w:tr>
      <w:tr w:rsidR="005D17D8" w:rsidRPr="005D17D8" w14:paraId="7792B774" w14:textId="77777777" w:rsidTr="006C19AE">
        <w:trPr>
          <w:trHeight w:val="364"/>
        </w:trPr>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922758" w14:textId="77777777" w:rsidR="005D17D8" w:rsidRPr="005D17D8" w:rsidRDefault="005D17D8" w:rsidP="005D17D8">
            <w:pPr>
              <w:widowControl w:val="0"/>
              <w:spacing w:line="256" w:lineRule="auto"/>
              <w:jc w:val="both"/>
              <w:rPr>
                <w:b/>
                <w:sz w:val="18"/>
                <w:szCs w:val="18"/>
              </w:rPr>
            </w:pPr>
            <w:r w:rsidRPr="005D17D8">
              <w:rPr>
                <w:b/>
                <w:sz w:val="18"/>
                <w:szCs w:val="18"/>
              </w:rPr>
              <w:t>CATEGORIA II - Artesanato em osso</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FC236D"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7D8E1"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7DFC4"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992" w:type="dxa"/>
            <w:tcBorders>
              <w:top w:val="single" w:sz="8" w:space="0" w:color="000000"/>
              <w:left w:val="single" w:sz="8" w:space="0" w:color="000000"/>
              <w:bottom w:val="single" w:sz="8" w:space="0" w:color="000000"/>
              <w:right w:val="single" w:sz="8" w:space="0" w:color="000000"/>
            </w:tcBorders>
          </w:tcPr>
          <w:p w14:paraId="50D04C9A"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276" w:type="dxa"/>
            <w:tcBorders>
              <w:top w:val="single" w:sz="8" w:space="0" w:color="000000"/>
              <w:left w:val="single" w:sz="8" w:space="0" w:color="000000"/>
              <w:bottom w:val="single" w:sz="8" w:space="0" w:color="000000"/>
              <w:right w:val="single" w:sz="8" w:space="0" w:color="000000"/>
            </w:tcBorders>
          </w:tcPr>
          <w:p w14:paraId="62178716"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A63A59" w14:textId="77777777" w:rsidR="005D17D8" w:rsidRPr="005D17D8" w:rsidRDefault="005D17D8" w:rsidP="005D17D8">
            <w:pPr>
              <w:widowControl w:val="0"/>
              <w:spacing w:line="256" w:lineRule="auto"/>
              <w:jc w:val="center"/>
              <w:rPr>
                <w:sz w:val="16"/>
                <w:szCs w:val="16"/>
              </w:rPr>
            </w:pPr>
            <w:r w:rsidRPr="005D17D8">
              <w:rPr>
                <w:sz w:val="16"/>
                <w:szCs w:val="16"/>
              </w:rPr>
              <w:t>R$5.000,00</w:t>
            </w:r>
          </w:p>
          <w:p w14:paraId="73193CA0" w14:textId="77777777" w:rsidR="005D17D8" w:rsidRPr="005D17D8" w:rsidRDefault="005D17D8" w:rsidP="005D17D8">
            <w:pPr>
              <w:widowControl w:val="0"/>
              <w:spacing w:line="256" w:lineRule="auto"/>
              <w:jc w:val="center"/>
              <w:rPr>
                <w:sz w:val="16"/>
                <w:szCs w:val="16"/>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37AD3A" w14:textId="77777777" w:rsidR="005D17D8" w:rsidRPr="005D17D8" w:rsidRDefault="005D17D8" w:rsidP="005D17D8">
            <w:pPr>
              <w:widowControl w:val="0"/>
              <w:spacing w:line="256" w:lineRule="auto"/>
              <w:jc w:val="center"/>
              <w:rPr>
                <w:sz w:val="16"/>
                <w:szCs w:val="16"/>
              </w:rPr>
            </w:pPr>
            <w:r w:rsidRPr="005D17D8">
              <w:rPr>
                <w:sz w:val="16"/>
                <w:szCs w:val="16"/>
              </w:rPr>
              <w:t>R$5.000,00</w:t>
            </w:r>
          </w:p>
          <w:p w14:paraId="34FD6183" w14:textId="77777777" w:rsidR="005D17D8" w:rsidRPr="005D17D8" w:rsidRDefault="005D17D8" w:rsidP="005D17D8">
            <w:pPr>
              <w:widowControl w:val="0"/>
              <w:spacing w:line="256" w:lineRule="auto"/>
              <w:jc w:val="center"/>
              <w:rPr>
                <w:sz w:val="16"/>
                <w:szCs w:val="16"/>
              </w:rPr>
            </w:pPr>
          </w:p>
        </w:tc>
      </w:tr>
      <w:tr w:rsidR="005D17D8" w:rsidRPr="005D17D8" w14:paraId="14606DA8" w14:textId="77777777" w:rsidTr="006C19AE">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94C750" w14:textId="77777777" w:rsidR="005D17D8" w:rsidRPr="005D17D8" w:rsidRDefault="005D17D8" w:rsidP="005D17D8">
            <w:pPr>
              <w:widowControl w:val="0"/>
              <w:spacing w:line="240" w:lineRule="auto"/>
              <w:jc w:val="both"/>
              <w:rPr>
                <w:sz w:val="16"/>
                <w:szCs w:val="16"/>
              </w:rPr>
            </w:pPr>
            <w:r w:rsidRPr="005D17D8">
              <w:rPr>
                <w:b/>
                <w:sz w:val="18"/>
                <w:szCs w:val="18"/>
              </w:rPr>
              <w:t>CATEGORIA III -  Artesanato indígena</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AF30BD"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D92FC"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C9C98"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992" w:type="dxa"/>
            <w:tcBorders>
              <w:top w:val="single" w:sz="8" w:space="0" w:color="000000"/>
              <w:left w:val="single" w:sz="8" w:space="0" w:color="000000"/>
              <w:bottom w:val="single" w:sz="8" w:space="0" w:color="000000"/>
              <w:right w:val="single" w:sz="8" w:space="0" w:color="000000"/>
            </w:tcBorders>
          </w:tcPr>
          <w:p w14:paraId="6E806542"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276" w:type="dxa"/>
            <w:tcBorders>
              <w:top w:val="single" w:sz="8" w:space="0" w:color="000000"/>
              <w:left w:val="single" w:sz="8" w:space="0" w:color="000000"/>
              <w:bottom w:val="single" w:sz="8" w:space="0" w:color="000000"/>
              <w:right w:val="single" w:sz="8" w:space="0" w:color="000000"/>
            </w:tcBorders>
          </w:tcPr>
          <w:p w14:paraId="4EB98080"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837B27" w14:textId="77777777" w:rsidR="005D17D8" w:rsidRPr="005D17D8" w:rsidRDefault="005D17D8" w:rsidP="005D17D8">
            <w:pPr>
              <w:widowControl w:val="0"/>
              <w:spacing w:line="256" w:lineRule="auto"/>
              <w:jc w:val="center"/>
              <w:rPr>
                <w:sz w:val="16"/>
                <w:szCs w:val="16"/>
              </w:rPr>
            </w:pPr>
            <w:r w:rsidRPr="005D17D8">
              <w:rPr>
                <w:sz w:val="16"/>
                <w:szCs w:val="16"/>
              </w:rPr>
              <w:t>R$5.000,00</w:t>
            </w:r>
          </w:p>
          <w:p w14:paraId="78185A09" w14:textId="77777777" w:rsidR="005D17D8" w:rsidRPr="005D17D8" w:rsidRDefault="005D17D8" w:rsidP="005D17D8">
            <w:pPr>
              <w:widowControl w:val="0"/>
              <w:spacing w:line="256" w:lineRule="auto"/>
              <w:jc w:val="center"/>
              <w:rPr>
                <w:sz w:val="16"/>
                <w:szCs w:val="16"/>
              </w:rPr>
            </w:pPr>
            <w:r w:rsidRPr="005D17D8">
              <w:rPr>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43076D" w14:textId="77777777" w:rsidR="005D17D8" w:rsidRPr="005D17D8" w:rsidRDefault="005D17D8" w:rsidP="005D17D8">
            <w:pPr>
              <w:widowControl w:val="0"/>
              <w:spacing w:line="256" w:lineRule="auto"/>
              <w:jc w:val="center"/>
              <w:rPr>
                <w:sz w:val="16"/>
                <w:szCs w:val="16"/>
              </w:rPr>
            </w:pPr>
            <w:r w:rsidRPr="005D17D8">
              <w:rPr>
                <w:sz w:val="16"/>
                <w:szCs w:val="16"/>
              </w:rPr>
              <w:t>R$5.000,00</w:t>
            </w:r>
          </w:p>
          <w:p w14:paraId="7B80B9AF" w14:textId="77777777" w:rsidR="005D17D8" w:rsidRPr="005D17D8" w:rsidRDefault="005D17D8" w:rsidP="005D17D8">
            <w:pPr>
              <w:widowControl w:val="0"/>
              <w:spacing w:line="256" w:lineRule="auto"/>
              <w:jc w:val="center"/>
              <w:rPr>
                <w:sz w:val="16"/>
                <w:szCs w:val="16"/>
              </w:rPr>
            </w:pPr>
            <w:r w:rsidRPr="005D17D8">
              <w:rPr>
                <w:sz w:val="16"/>
                <w:szCs w:val="16"/>
              </w:rPr>
              <w:t xml:space="preserve"> </w:t>
            </w:r>
          </w:p>
        </w:tc>
      </w:tr>
      <w:tr w:rsidR="005D17D8" w:rsidRPr="005D17D8" w14:paraId="646AC6F6" w14:textId="77777777" w:rsidTr="006C19AE">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B7BE7" w14:textId="77777777" w:rsidR="005D17D8" w:rsidRPr="005D17D8" w:rsidRDefault="005D17D8" w:rsidP="005D17D8">
            <w:pPr>
              <w:widowControl w:val="0"/>
              <w:spacing w:line="240" w:lineRule="auto"/>
              <w:jc w:val="both"/>
              <w:rPr>
                <w:b/>
                <w:sz w:val="18"/>
                <w:szCs w:val="18"/>
              </w:rPr>
            </w:pPr>
            <w:r w:rsidRPr="005D17D8">
              <w:rPr>
                <w:b/>
                <w:sz w:val="18"/>
                <w:szCs w:val="18"/>
              </w:rPr>
              <w:t>CATEGORIA IV - Artesanato - demais matérias-primas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D3DC3"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272A73" w14:textId="77777777" w:rsidR="005D17D8" w:rsidRPr="005D17D8" w:rsidRDefault="005D17D8" w:rsidP="005D17D8">
            <w:pPr>
              <w:widowControl w:val="0"/>
              <w:spacing w:line="256" w:lineRule="auto"/>
              <w:jc w:val="center"/>
              <w:rPr>
                <w:sz w:val="16"/>
                <w:szCs w:val="16"/>
              </w:rPr>
            </w:pPr>
            <w:r w:rsidRPr="005D17D8">
              <w:rPr>
                <w:sz w:val="16"/>
                <w:szCs w:val="16"/>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431A2"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992" w:type="dxa"/>
            <w:tcBorders>
              <w:top w:val="single" w:sz="8" w:space="0" w:color="000000"/>
              <w:left w:val="single" w:sz="8" w:space="0" w:color="000000"/>
              <w:bottom w:val="single" w:sz="8" w:space="0" w:color="000000"/>
              <w:right w:val="single" w:sz="8" w:space="0" w:color="000000"/>
            </w:tcBorders>
          </w:tcPr>
          <w:p w14:paraId="2040BBA5" w14:textId="77777777" w:rsidR="005D17D8" w:rsidRPr="005D17D8" w:rsidRDefault="005D17D8" w:rsidP="005D17D8">
            <w:pPr>
              <w:widowControl w:val="0"/>
              <w:spacing w:line="256" w:lineRule="auto"/>
              <w:jc w:val="center"/>
              <w:rPr>
                <w:sz w:val="16"/>
                <w:szCs w:val="16"/>
              </w:rPr>
            </w:pPr>
            <w:r w:rsidRPr="005D17D8">
              <w:rPr>
                <w:sz w:val="16"/>
                <w:szCs w:val="16"/>
              </w:rPr>
              <w:t>0</w:t>
            </w:r>
          </w:p>
        </w:tc>
        <w:tc>
          <w:tcPr>
            <w:tcW w:w="1276" w:type="dxa"/>
            <w:tcBorders>
              <w:top w:val="single" w:sz="8" w:space="0" w:color="000000"/>
              <w:left w:val="single" w:sz="8" w:space="0" w:color="000000"/>
              <w:bottom w:val="single" w:sz="8" w:space="0" w:color="000000"/>
              <w:right w:val="single" w:sz="8" w:space="0" w:color="000000"/>
            </w:tcBorders>
          </w:tcPr>
          <w:p w14:paraId="6E6B5E5D" w14:textId="77777777" w:rsidR="005D17D8" w:rsidRPr="005D17D8" w:rsidRDefault="005D17D8" w:rsidP="005D17D8">
            <w:pPr>
              <w:widowControl w:val="0"/>
              <w:spacing w:line="256" w:lineRule="auto"/>
              <w:jc w:val="center"/>
              <w:rPr>
                <w:sz w:val="16"/>
                <w:szCs w:val="16"/>
              </w:rPr>
            </w:pPr>
            <w:r w:rsidRPr="005D17D8">
              <w:rPr>
                <w:sz w:val="16"/>
                <w:szCs w:val="16"/>
              </w:rPr>
              <w:t>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10032F" w14:textId="77777777" w:rsidR="005D17D8" w:rsidRPr="005D17D8" w:rsidRDefault="005D17D8" w:rsidP="005D17D8">
            <w:pPr>
              <w:widowControl w:val="0"/>
              <w:spacing w:line="256" w:lineRule="auto"/>
              <w:jc w:val="center"/>
              <w:rPr>
                <w:sz w:val="16"/>
                <w:szCs w:val="16"/>
              </w:rPr>
            </w:pPr>
            <w:r w:rsidRPr="005D17D8">
              <w:rPr>
                <w:sz w:val="16"/>
                <w:szCs w:val="16"/>
              </w:rPr>
              <w:t>R$5.000,00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6DD0C" w14:textId="77777777" w:rsidR="005D17D8" w:rsidRPr="005D17D8" w:rsidRDefault="005D17D8" w:rsidP="005D17D8">
            <w:pPr>
              <w:widowControl w:val="0"/>
              <w:spacing w:line="256" w:lineRule="auto"/>
              <w:jc w:val="center"/>
              <w:rPr>
                <w:sz w:val="16"/>
                <w:szCs w:val="16"/>
              </w:rPr>
            </w:pPr>
            <w:r w:rsidRPr="005D17D8">
              <w:rPr>
                <w:sz w:val="16"/>
                <w:szCs w:val="16"/>
              </w:rPr>
              <w:t>R$10.000,00</w:t>
            </w:r>
          </w:p>
        </w:tc>
      </w:tr>
    </w:tbl>
    <w:p w14:paraId="6F5FAEA5" w14:textId="77777777" w:rsidR="005D17D8" w:rsidRDefault="005D17D8" w:rsidP="005D17D8">
      <w:pPr>
        <w:shd w:val="clear" w:color="auto" w:fill="FFFFFF"/>
        <w:spacing w:after="300" w:line="256" w:lineRule="auto"/>
        <w:jc w:val="both"/>
        <w:rPr>
          <w:color w:val="FF0000"/>
          <w:sz w:val="24"/>
          <w:szCs w:val="24"/>
        </w:rPr>
      </w:pPr>
    </w:p>
    <w:p w14:paraId="7A772282" w14:textId="77777777" w:rsidR="006C19AE" w:rsidRDefault="006C19AE" w:rsidP="005D17D8">
      <w:pPr>
        <w:shd w:val="clear" w:color="auto" w:fill="FFFFFF"/>
        <w:spacing w:after="300" w:line="256" w:lineRule="auto"/>
        <w:jc w:val="both"/>
        <w:rPr>
          <w:color w:val="FF0000"/>
          <w:sz w:val="24"/>
          <w:szCs w:val="24"/>
        </w:rPr>
      </w:pPr>
    </w:p>
    <w:p w14:paraId="430637AB" w14:textId="77777777" w:rsidR="006C19AE" w:rsidRDefault="006C19AE" w:rsidP="005D17D8">
      <w:pPr>
        <w:shd w:val="clear" w:color="auto" w:fill="FFFFFF"/>
        <w:spacing w:after="300" w:line="256" w:lineRule="auto"/>
        <w:jc w:val="both"/>
        <w:rPr>
          <w:color w:val="FF0000"/>
          <w:sz w:val="24"/>
          <w:szCs w:val="24"/>
        </w:rPr>
      </w:pPr>
    </w:p>
    <w:p w14:paraId="6E7B2914" w14:textId="77777777" w:rsidR="006C19AE" w:rsidRDefault="006C19AE" w:rsidP="005D17D8">
      <w:pPr>
        <w:shd w:val="clear" w:color="auto" w:fill="FFFFFF"/>
        <w:spacing w:after="300" w:line="256" w:lineRule="auto"/>
        <w:jc w:val="both"/>
        <w:rPr>
          <w:color w:val="FF0000"/>
          <w:sz w:val="24"/>
          <w:szCs w:val="24"/>
        </w:rPr>
      </w:pPr>
    </w:p>
    <w:p w14:paraId="111FD42C" w14:textId="77777777" w:rsidR="006C19AE" w:rsidRDefault="006C19AE" w:rsidP="005D17D8">
      <w:pPr>
        <w:shd w:val="clear" w:color="auto" w:fill="FFFFFF"/>
        <w:spacing w:after="300" w:line="256" w:lineRule="auto"/>
        <w:jc w:val="both"/>
        <w:rPr>
          <w:color w:val="FF0000"/>
          <w:sz w:val="24"/>
          <w:szCs w:val="24"/>
        </w:rPr>
      </w:pPr>
    </w:p>
    <w:p w14:paraId="67646E57" w14:textId="77777777" w:rsidR="006C19AE" w:rsidRDefault="006C19AE" w:rsidP="006C19AE">
      <w:pPr>
        <w:spacing w:before="120" w:after="120" w:line="240" w:lineRule="auto"/>
        <w:ind w:right="120"/>
        <w:jc w:val="center"/>
        <w:rPr>
          <w:sz w:val="24"/>
          <w:szCs w:val="24"/>
        </w:rPr>
      </w:pPr>
      <w:r>
        <w:rPr>
          <w:b/>
          <w:sz w:val="24"/>
          <w:szCs w:val="24"/>
        </w:rPr>
        <w:lastRenderedPageBreak/>
        <w:t>EDITAL DE CHAMAMENTO PÚBLICO Nº 02/2025</w:t>
      </w:r>
    </w:p>
    <w:p w14:paraId="30F9F412" w14:textId="695D4BC7" w:rsidR="006C19AE" w:rsidRDefault="006C19AE" w:rsidP="006C19AE">
      <w:pPr>
        <w:spacing w:before="120" w:after="120" w:line="240" w:lineRule="auto"/>
        <w:ind w:left="120" w:right="120"/>
        <w:jc w:val="center"/>
        <w:rPr>
          <w:b/>
          <w:smallCaps/>
          <w:sz w:val="24"/>
          <w:szCs w:val="24"/>
        </w:rPr>
      </w:pPr>
      <w:r>
        <w:rPr>
          <w:b/>
          <w:sz w:val="24"/>
          <w:szCs w:val="24"/>
        </w:rPr>
        <w:t>AQUISIÇÃO DE ARTESANATO COM RECURSOS DA POLÍTICA NACIONAL ALDIR BLANC DE FOMENTO À CULTURA – PNAB (LEI Nº 14.399/2022)</w:t>
      </w:r>
    </w:p>
    <w:p w14:paraId="61FDC363" w14:textId="77777777" w:rsidR="006C19AE" w:rsidRDefault="006C19AE" w:rsidP="006C19AE">
      <w:pPr>
        <w:spacing w:before="120" w:after="120" w:line="240" w:lineRule="auto"/>
        <w:ind w:left="120" w:right="120"/>
        <w:jc w:val="center"/>
        <w:rPr>
          <w:b/>
          <w:smallCaps/>
          <w:sz w:val="24"/>
          <w:szCs w:val="24"/>
        </w:rPr>
      </w:pPr>
    </w:p>
    <w:p w14:paraId="0015169B" w14:textId="77777777" w:rsidR="006C19AE" w:rsidRDefault="006C19AE" w:rsidP="006C19AE">
      <w:pPr>
        <w:spacing w:after="280" w:line="240" w:lineRule="auto"/>
        <w:jc w:val="center"/>
        <w:rPr>
          <w:smallCaps/>
          <w:color w:val="000000"/>
          <w:sz w:val="24"/>
          <w:szCs w:val="24"/>
        </w:rPr>
      </w:pPr>
      <w:r>
        <w:rPr>
          <w:b/>
          <w:smallCaps/>
          <w:color w:val="000000"/>
          <w:sz w:val="24"/>
          <w:szCs w:val="24"/>
        </w:rPr>
        <w:t>ANEXO II</w:t>
      </w:r>
    </w:p>
    <w:p w14:paraId="59EFDBA5" w14:textId="5F3DA2C0" w:rsidR="006C19AE" w:rsidRPr="006C19AE" w:rsidRDefault="006C19AE" w:rsidP="006C19AE">
      <w:pPr>
        <w:spacing w:before="280" w:after="280" w:line="240" w:lineRule="auto"/>
        <w:jc w:val="center"/>
        <w:rPr>
          <w:color w:val="000000"/>
          <w:sz w:val="24"/>
          <w:szCs w:val="24"/>
        </w:rPr>
      </w:pPr>
      <w:r>
        <w:rPr>
          <w:b/>
          <w:smallCaps/>
          <w:color w:val="000000"/>
          <w:sz w:val="24"/>
          <w:szCs w:val="24"/>
        </w:rPr>
        <w:t xml:space="preserve">FORMULÁRIO DE INSCRIÇÃO </w:t>
      </w:r>
    </w:p>
    <w:p w14:paraId="61CA3D61" w14:textId="77777777" w:rsidR="006C19AE" w:rsidRDefault="006C19AE" w:rsidP="009D0607">
      <w:pPr>
        <w:pBdr>
          <w:top w:val="nil"/>
          <w:left w:val="nil"/>
          <w:bottom w:val="nil"/>
          <w:right w:val="nil"/>
          <w:between w:val="nil"/>
        </w:pBdr>
        <w:spacing w:before="120" w:after="120" w:line="240" w:lineRule="auto"/>
        <w:ind w:left="480" w:right="120"/>
        <w:jc w:val="both"/>
        <w:rPr>
          <w:b/>
          <w:color w:val="000000"/>
          <w:sz w:val="24"/>
          <w:szCs w:val="24"/>
        </w:rPr>
      </w:pPr>
      <w:r>
        <w:rPr>
          <w:b/>
          <w:color w:val="000000"/>
          <w:sz w:val="24"/>
          <w:szCs w:val="24"/>
        </w:rPr>
        <w:t>DADOS DO AGENTE CULTURAL</w:t>
      </w:r>
    </w:p>
    <w:p w14:paraId="26A1966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Nome Completo:</w:t>
      </w:r>
    </w:p>
    <w:p w14:paraId="20145B18"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Nome artístico ou nome social (se houver):</w:t>
      </w:r>
    </w:p>
    <w:p w14:paraId="47F7617D"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CPF:</w:t>
      </w:r>
    </w:p>
    <w:p w14:paraId="7863D3F8"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CNPJ (Se a inscrição for realizada em nome do MEI):</w:t>
      </w:r>
    </w:p>
    <w:p w14:paraId="28C7CFF3"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RG:</w:t>
      </w:r>
    </w:p>
    <w:p w14:paraId="148164B0"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Data de nascimento:</w:t>
      </w:r>
    </w:p>
    <w:p w14:paraId="43006B62"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E-mail:</w:t>
      </w:r>
    </w:p>
    <w:p w14:paraId="02247854"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Telefone:</w:t>
      </w:r>
    </w:p>
    <w:p w14:paraId="4C28ED4E"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Endereço completo:</w:t>
      </w:r>
    </w:p>
    <w:p w14:paraId="5924AB6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CEP:</w:t>
      </w:r>
    </w:p>
    <w:p w14:paraId="6ED10FC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Cidade:</w:t>
      </w:r>
    </w:p>
    <w:p w14:paraId="6557DC7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Estado:</w:t>
      </w:r>
    </w:p>
    <w:p w14:paraId="76B2065D" w14:textId="77777777" w:rsidR="006C19AE" w:rsidRDefault="006C19AE" w:rsidP="006C19AE">
      <w:pPr>
        <w:spacing w:before="120" w:after="120" w:line="240" w:lineRule="auto"/>
        <w:ind w:left="120" w:right="120"/>
        <w:jc w:val="both"/>
        <w:rPr>
          <w:color w:val="000000"/>
          <w:sz w:val="24"/>
          <w:szCs w:val="24"/>
        </w:rPr>
      </w:pPr>
    </w:p>
    <w:p w14:paraId="0D11EB97" w14:textId="4FF3C3D5" w:rsidR="006C19AE" w:rsidRDefault="006C19AE" w:rsidP="006C19AE">
      <w:pPr>
        <w:spacing w:before="120" w:after="120" w:line="240" w:lineRule="auto"/>
        <w:ind w:left="120" w:right="120"/>
        <w:jc w:val="both"/>
        <w:rPr>
          <w:color w:val="000000"/>
          <w:sz w:val="24"/>
          <w:szCs w:val="24"/>
        </w:rPr>
      </w:pPr>
      <w:r>
        <w:rPr>
          <w:b/>
          <w:color w:val="000000"/>
          <w:sz w:val="24"/>
          <w:szCs w:val="24"/>
        </w:rPr>
        <w:t xml:space="preserve">Mini Currículo ou Mini portfólio: </w:t>
      </w:r>
      <w:r>
        <w:rPr>
          <w:color w:val="000000"/>
          <w:sz w:val="24"/>
          <w:szCs w:val="24"/>
        </w:rPr>
        <w:t>(Escreva aqui um resumo do seu currículo destacando as principais atuações culturais realizadas. Você encaminhar o currículo em anexo, se quiser)</w:t>
      </w:r>
    </w:p>
    <w:p w14:paraId="5BE60B83" w14:textId="77777777" w:rsidR="006C19AE" w:rsidRDefault="006C19AE" w:rsidP="006C19AE">
      <w:pPr>
        <w:spacing w:before="120" w:after="120" w:line="240" w:lineRule="auto"/>
        <w:ind w:left="120" w:right="120"/>
        <w:jc w:val="both"/>
        <w:rPr>
          <w:color w:val="000000"/>
          <w:sz w:val="24"/>
          <w:szCs w:val="24"/>
        </w:rPr>
      </w:pPr>
    </w:p>
    <w:p w14:paraId="0387B50F"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Pertence a alguma comunidade tradicional? </w:t>
      </w:r>
    </w:p>
    <w:p w14:paraId="0839B294"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Não pertenço a comunidade tradicional</w:t>
      </w:r>
    </w:p>
    <w:p w14:paraId="28849F1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Comunidades Extrativistas</w:t>
      </w:r>
    </w:p>
    <w:p w14:paraId="02D858EE"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Comunidades Ribeirinhas</w:t>
      </w:r>
    </w:p>
    <w:p w14:paraId="40D84394"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Comunidades Rurais</w:t>
      </w:r>
    </w:p>
    <w:p w14:paraId="43A5698C"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Indígenas</w:t>
      </w:r>
    </w:p>
    <w:p w14:paraId="3BCEF61A"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Povos Ciganos</w:t>
      </w:r>
    </w:p>
    <w:p w14:paraId="0DC41FE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Pescadores(as) Artesanais</w:t>
      </w:r>
    </w:p>
    <w:p w14:paraId="3808E6AA"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Povos de Terreiro</w:t>
      </w:r>
    </w:p>
    <w:p w14:paraId="4885EA5D"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Quilombolas</w:t>
      </w:r>
    </w:p>
    <w:p w14:paraId="52D60836" w14:textId="7C9E8BF9" w:rsidR="006C19AE" w:rsidRDefault="006C19AE" w:rsidP="006C19AE">
      <w:pPr>
        <w:spacing w:before="120" w:after="120" w:line="240" w:lineRule="auto"/>
        <w:ind w:left="120" w:right="120"/>
        <w:jc w:val="both"/>
        <w:rPr>
          <w:color w:val="000000"/>
          <w:sz w:val="24"/>
          <w:szCs w:val="24"/>
        </w:rPr>
      </w:pPr>
      <w:r>
        <w:rPr>
          <w:color w:val="000000"/>
          <w:sz w:val="24"/>
          <w:szCs w:val="24"/>
        </w:rPr>
        <w:lastRenderedPageBreak/>
        <w:t>(  ) Outra comunidade tradicional, indicar qual</w:t>
      </w:r>
    </w:p>
    <w:p w14:paraId="7805D34F"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Gênero:</w:t>
      </w:r>
    </w:p>
    <w:p w14:paraId="128879C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Mulher cisgênero</w:t>
      </w:r>
    </w:p>
    <w:p w14:paraId="18B4BFB5"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Homem cisgênero</w:t>
      </w:r>
    </w:p>
    <w:p w14:paraId="692B3242"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Mulher Transgênero</w:t>
      </w:r>
    </w:p>
    <w:p w14:paraId="3933EDF6"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Homem Transgênero</w:t>
      </w:r>
    </w:p>
    <w:p w14:paraId="183CC3FF"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Pessoa Não Binária</w:t>
      </w:r>
    </w:p>
    <w:p w14:paraId="6D00BB4E" w14:textId="0C732EA6" w:rsidR="006C19AE" w:rsidRDefault="006C19AE" w:rsidP="006C19AE">
      <w:pPr>
        <w:spacing w:before="120" w:after="120" w:line="240" w:lineRule="auto"/>
        <w:ind w:left="120" w:right="120"/>
        <w:jc w:val="both"/>
        <w:rPr>
          <w:color w:val="000000"/>
          <w:sz w:val="24"/>
          <w:szCs w:val="24"/>
        </w:rPr>
      </w:pPr>
      <w:r>
        <w:rPr>
          <w:color w:val="000000"/>
          <w:sz w:val="24"/>
          <w:szCs w:val="24"/>
        </w:rPr>
        <w:t>(  ) Não informar</w:t>
      </w:r>
    </w:p>
    <w:p w14:paraId="501EA3BC"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Raça, cor ou etnia:</w:t>
      </w:r>
    </w:p>
    <w:p w14:paraId="427C3BA3"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Branca</w:t>
      </w:r>
    </w:p>
    <w:p w14:paraId="3308BBF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Preta</w:t>
      </w:r>
    </w:p>
    <w:p w14:paraId="71201E8A"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Parda</w:t>
      </w:r>
    </w:p>
    <w:p w14:paraId="7840813A"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Indígena</w:t>
      </w:r>
    </w:p>
    <w:p w14:paraId="7013085A" w14:textId="2C3C3883" w:rsidR="006C19AE" w:rsidRDefault="006C19AE" w:rsidP="006C19AE">
      <w:pPr>
        <w:spacing w:before="120" w:after="120" w:line="240" w:lineRule="auto"/>
        <w:ind w:left="120" w:right="120"/>
        <w:jc w:val="both"/>
        <w:rPr>
          <w:color w:val="000000"/>
          <w:sz w:val="24"/>
          <w:szCs w:val="24"/>
        </w:rPr>
      </w:pPr>
      <w:r>
        <w:rPr>
          <w:color w:val="000000"/>
          <w:sz w:val="24"/>
          <w:szCs w:val="24"/>
        </w:rPr>
        <w:t>(  ) Amarela</w:t>
      </w:r>
    </w:p>
    <w:p w14:paraId="25344D72"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Você é uma Pessoa com Deficiência - PCD?</w:t>
      </w:r>
    </w:p>
    <w:p w14:paraId="628BE5D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Sim</w:t>
      </w:r>
    </w:p>
    <w:p w14:paraId="44D7A868" w14:textId="3E95AE1C" w:rsidR="006C19AE" w:rsidRDefault="006C19AE" w:rsidP="006C19AE">
      <w:pPr>
        <w:spacing w:before="120" w:after="120" w:line="240" w:lineRule="auto"/>
        <w:ind w:left="120" w:right="120"/>
        <w:jc w:val="both"/>
        <w:rPr>
          <w:color w:val="000000"/>
          <w:sz w:val="24"/>
          <w:szCs w:val="24"/>
        </w:rPr>
      </w:pPr>
      <w:r>
        <w:rPr>
          <w:color w:val="000000"/>
          <w:sz w:val="24"/>
          <w:szCs w:val="24"/>
        </w:rPr>
        <w:t>(    ) Não</w:t>
      </w:r>
    </w:p>
    <w:p w14:paraId="20648662"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Caso tenha marcado "sim", qual tipo de deficiência?</w:t>
      </w:r>
    </w:p>
    <w:p w14:paraId="4B8426F5"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Auditiva</w:t>
      </w:r>
    </w:p>
    <w:p w14:paraId="27D7582D"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Física</w:t>
      </w:r>
    </w:p>
    <w:p w14:paraId="0B5E81A7"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Intelectual</w:t>
      </w:r>
    </w:p>
    <w:p w14:paraId="43A0AC33"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Múltipla</w:t>
      </w:r>
    </w:p>
    <w:p w14:paraId="05FAF3C7"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Visual</w:t>
      </w:r>
    </w:p>
    <w:p w14:paraId="0CA8204E" w14:textId="6FDF94CD" w:rsidR="006C19AE" w:rsidRDefault="006C19AE" w:rsidP="006C19AE">
      <w:pPr>
        <w:spacing w:before="120" w:after="120" w:line="240" w:lineRule="auto"/>
        <w:ind w:left="120" w:right="120"/>
        <w:jc w:val="both"/>
        <w:rPr>
          <w:color w:val="000000"/>
          <w:sz w:val="24"/>
          <w:szCs w:val="24"/>
        </w:rPr>
      </w:pPr>
      <w:r>
        <w:rPr>
          <w:color w:val="000000"/>
          <w:sz w:val="24"/>
          <w:szCs w:val="24"/>
        </w:rPr>
        <w:t>(  ) Outro tipo, indicar qual</w:t>
      </w:r>
    </w:p>
    <w:p w14:paraId="28EBFD98"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 Qual o seu grau de escolaridade?</w:t>
      </w:r>
    </w:p>
    <w:p w14:paraId="006C7EF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Não tenho Educação Formal</w:t>
      </w:r>
    </w:p>
    <w:p w14:paraId="5D4FC643"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Ensino Fundamental Incompleto</w:t>
      </w:r>
    </w:p>
    <w:p w14:paraId="5875CDD5"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Ensino Fundamental Completo</w:t>
      </w:r>
    </w:p>
    <w:p w14:paraId="3A665359"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Ensino Médio Incompleto</w:t>
      </w:r>
    </w:p>
    <w:p w14:paraId="0298578D"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Ensino Médio Completo</w:t>
      </w:r>
    </w:p>
    <w:p w14:paraId="29636403"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Curso Técnico Completo</w:t>
      </w:r>
    </w:p>
    <w:p w14:paraId="65008BE0"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Ensino Superior Incompleto</w:t>
      </w:r>
    </w:p>
    <w:p w14:paraId="6102F77A"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Ensino Superior Completo</w:t>
      </w:r>
    </w:p>
    <w:p w14:paraId="49DCDAC3"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Pós Graduação Completo</w:t>
      </w:r>
    </w:p>
    <w:p w14:paraId="694F3A90" w14:textId="4886FD6C" w:rsidR="006C19AE" w:rsidRDefault="006C19AE" w:rsidP="006C19AE">
      <w:pPr>
        <w:spacing w:before="120" w:after="120" w:line="240" w:lineRule="auto"/>
        <w:ind w:left="120" w:right="120"/>
        <w:jc w:val="both"/>
        <w:rPr>
          <w:color w:val="000000"/>
          <w:sz w:val="24"/>
          <w:szCs w:val="24"/>
        </w:rPr>
      </w:pPr>
      <w:r>
        <w:rPr>
          <w:color w:val="000000"/>
          <w:sz w:val="24"/>
          <w:szCs w:val="24"/>
        </w:rPr>
        <w:lastRenderedPageBreak/>
        <w:t>(  ) Pós-Graduação Incompleto</w:t>
      </w:r>
    </w:p>
    <w:p w14:paraId="1F868EEA"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Qual a sua renda mensal fixa individual (média mensal bruta aproximada) nos últimos 3 meses?</w:t>
      </w:r>
    </w:p>
    <w:p w14:paraId="0825705E"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(Calcule fazendo uma média das suas remunerações nos últimos 3 meses. Em 2023, o salário mínimo foi fixado em R$ 1.320,00.)</w:t>
      </w:r>
    </w:p>
    <w:p w14:paraId="1F5472F5"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Nenhuma renda.</w:t>
      </w:r>
    </w:p>
    <w:p w14:paraId="05CAEC50"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Até 1 salário mínimo</w:t>
      </w:r>
    </w:p>
    <w:p w14:paraId="54D85B3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De 1 a 3 salários mínimos</w:t>
      </w:r>
    </w:p>
    <w:p w14:paraId="0B30B9AF"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De 3 a 5 salários mínimos</w:t>
      </w:r>
    </w:p>
    <w:p w14:paraId="67501A7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De 5 a 8 salários mínimos</w:t>
      </w:r>
    </w:p>
    <w:p w14:paraId="0714CB76"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De 8 a 10 salários mínimos</w:t>
      </w:r>
    </w:p>
    <w:p w14:paraId="54F36960" w14:textId="2150193B" w:rsidR="006C19AE" w:rsidRDefault="006C19AE" w:rsidP="006C19AE">
      <w:pPr>
        <w:spacing w:before="120" w:after="120" w:line="240" w:lineRule="auto"/>
        <w:ind w:left="120" w:right="120"/>
        <w:jc w:val="both"/>
        <w:rPr>
          <w:color w:val="000000"/>
          <w:sz w:val="24"/>
          <w:szCs w:val="24"/>
        </w:rPr>
      </w:pPr>
      <w:r>
        <w:rPr>
          <w:color w:val="000000"/>
          <w:sz w:val="24"/>
          <w:szCs w:val="24"/>
        </w:rPr>
        <w:t>(  ) Acima de 10 salários mínimos</w:t>
      </w:r>
    </w:p>
    <w:p w14:paraId="191E5E0C"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Você é beneficiário de algum programa social? </w:t>
      </w:r>
    </w:p>
    <w:p w14:paraId="3D0AA17D"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Não</w:t>
      </w:r>
    </w:p>
    <w:p w14:paraId="5BE21BEA"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Bolsa família</w:t>
      </w:r>
    </w:p>
    <w:p w14:paraId="0C55C23E"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Benefício de Prestação Continuada</w:t>
      </w:r>
    </w:p>
    <w:p w14:paraId="740E0101" w14:textId="1AC8466A" w:rsidR="006C19AE" w:rsidRDefault="006C19AE" w:rsidP="006C19AE">
      <w:pPr>
        <w:spacing w:before="120" w:after="120" w:line="240" w:lineRule="auto"/>
        <w:ind w:left="120" w:right="120"/>
        <w:jc w:val="both"/>
        <w:rPr>
          <w:color w:val="000000"/>
          <w:sz w:val="24"/>
          <w:szCs w:val="24"/>
        </w:rPr>
      </w:pPr>
      <w:r>
        <w:rPr>
          <w:color w:val="000000"/>
          <w:sz w:val="24"/>
          <w:szCs w:val="24"/>
        </w:rPr>
        <w:t>(  ) Outro, indicar qual</w:t>
      </w:r>
    </w:p>
    <w:p w14:paraId="53C73C5E" w14:textId="77777777" w:rsidR="006C19AE" w:rsidRDefault="006C19AE" w:rsidP="006C19AE">
      <w:pPr>
        <w:spacing w:before="120" w:after="120" w:line="240" w:lineRule="auto"/>
        <w:ind w:left="120" w:right="120"/>
        <w:jc w:val="both"/>
        <w:rPr>
          <w:color w:val="000000"/>
          <w:sz w:val="24"/>
          <w:szCs w:val="24"/>
        </w:rPr>
      </w:pPr>
    </w:p>
    <w:p w14:paraId="58497B8C"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Vai concorrer às cotas ?</w:t>
      </w:r>
    </w:p>
    <w:p w14:paraId="16159130"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Sim               (    ) Não</w:t>
      </w:r>
    </w:p>
    <w:p w14:paraId="546FA46B"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w:t>
      </w:r>
    </w:p>
    <w:p w14:paraId="5A038FBC" w14:textId="77777777" w:rsidR="006C19AE" w:rsidRDefault="006C19AE" w:rsidP="006C19AE">
      <w:pPr>
        <w:spacing w:before="120" w:after="120" w:line="240" w:lineRule="auto"/>
        <w:ind w:left="120" w:right="120"/>
        <w:jc w:val="both"/>
        <w:rPr>
          <w:color w:val="000000"/>
          <w:sz w:val="24"/>
          <w:szCs w:val="24"/>
        </w:rPr>
      </w:pPr>
      <w:r>
        <w:rPr>
          <w:b/>
          <w:color w:val="000000"/>
          <w:sz w:val="24"/>
          <w:szCs w:val="24"/>
        </w:rPr>
        <w:t>Se sim. Qual? </w:t>
      </w:r>
    </w:p>
    <w:p w14:paraId="55AE0A98"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Pessoa negra</w:t>
      </w:r>
    </w:p>
    <w:p w14:paraId="10D94742"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 Pessoa indígena</w:t>
      </w:r>
    </w:p>
    <w:p w14:paraId="7A8F60E0" w14:textId="77777777" w:rsidR="006C19AE" w:rsidRDefault="006C19AE" w:rsidP="006C19AE">
      <w:pPr>
        <w:spacing w:before="120" w:after="120" w:line="240" w:lineRule="auto"/>
        <w:ind w:left="120" w:right="120"/>
        <w:jc w:val="both"/>
        <w:rPr>
          <w:sz w:val="24"/>
          <w:szCs w:val="24"/>
        </w:rPr>
      </w:pPr>
      <w:r>
        <w:rPr>
          <w:color w:val="000000"/>
          <w:sz w:val="24"/>
          <w:szCs w:val="24"/>
        </w:rPr>
        <w:t>(    ) Pessoa com deficiência</w:t>
      </w:r>
    </w:p>
    <w:p w14:paraId="69847087" w14:textId="77777777" w:rsidR="006C19AE" w:rsidRDefault="006C19AE" w:rsidP="006C19AE">
      <w:pPr>
        <w:spacing w:before="120" w:after="120" w:line="240" w:lineRule="auto"/>
        <w:ind w:left="120" w:right="120"/>
        <w:jc w:val="both"/>
        <w:rPr>
          <w:color w:val="000000"/>
          <w:sz w:val="24"/>
          <w:szCs w:val="24"/>
        </w:rPr>
      </w:pPr>
      <w:r>
        <w:rPr>
          <w:color w:val="000000"/>
          <w:sz w:val="24"/>
          <w:szCs w:val="24"/>
        </w:rPr>
        <w:t> </w:t>
      </w:r>
    </w:p>
    <w:p w14:paraId="18DDCE53" w14:textId="77777777" w:rsidR="006C19AE" w:rsidRDefault="006C19AE" w:rsidP="006C19AE">
      <w:pPr>
        <w:spacing w:before="120" w:after="120" w:line="240" w:lineRule="auto"/>
        <w:ind w:left="120" w:right="120"/>
        <w:jc w:val="both"/>
        <w:rPr>
          <w:b/>
          <w:color w:val="000000"/>
          <w:sz w:val="24"/>
          <w:szCs w:val="24"/>
        </w:rPr>
      </w:pPr>
      <w:r>
        <w:rPr>
          <w:b/>
          <w:color w:val="000000"/>
          <w:sz w:val="24"/>
          <w:szCs w:val="24"/>
        </w:rPr>
        <w:t>2. DADOS DO PROJETO</w:t>
      </w:r>
    </w:p>
    <w:p w14:paraId="1041137B" w14:textId="77777777" w:rsidR="006C19AE" w:rsidRDefault="006C19AE" w:rsidP="006C19AE">
      <w:pPr>
        <w:spacing w:before="120" w:after="120" w:line="240" w:lineRule="auto"/>
        <w:ind w:left="120" w:right="120"/>
        <w:jc w:val="both"/>
        <w:rPr>
          <w:b/>
          <w:sz w:val="24"/>
          <w:szCs w:val="24"/>
        </w:rPr>
      </w:pPr>
    </w:p>
    <w:p w14:paraId="2B951A8B" w14:textId="77777777" w:rsidR="006C19AE" w:rsidRDefault="006C19AE" w:rsidP="006C19AE">
      <w:pPr>
        <w:spacing w:before="120" w:after="120" w:line="240" w:lineRule="auto"/>
        <w:ind w:left="120" w:right="120"/>
        <w:jc w:val="both"/>
        <w:rPr>
          <w:b/>
          <w:sz w:val="24"/>
          <w:szCs w:val="24"/>
        </w:rPr>
      </w:pPr>
      <w:r>
        <w:rPr>
          <w:b/>
          <w:sz w:val="24"/>
          <w:szCs w:val="24"/>
        </w:rPr>
        <w:t>2.1 Título da(s) obra(s):</w:t>
      </w:r>
    </w:p>
    <w:p w14:paraId="12281D91" w14:textId="77777777" w:rsidR="006C19AE" w:rsidRDefault="006C19AE" w:rsidP="006C19AE">
      <w:pPr>
        <w:spacing w:before="120" w:after="120" w:line="240" w:lineRule="auto"/>
        <w:ind w:left="120" w:right="120"/>
        <w:jc w:val="both"/>
        <w:rPr>
          <w:b/>
          <w:sz w:val="24"/>
          <w:szCs w:val="24"/>
        </w:rPr>
      </w:pPr>
    </w:p>
    <w:p w14:paraId="2802F9B3" w14:textId="77777777" w:rsidR="006C19AE" w:rsidRDefault="006C19AE" w:rsidP="006C19AE">
      <w:pPr>
        <w:spacing w:before="120" w:after="120" w:line="240" w:lineRule="auto"/>
        <w:ind w:left="120" w:right="120"/>
        <w:jc w:val="both"/>
        <w:rPr>
          <w:b/>
          <w:sz w:val="24"/>
          <w:szCs w:val="24"/>
        </w:rPr>
      </w:pPr>
      <w:r>
        <w:rPr>
          <w:b/>
          <w:sz w:val="24"/>
          <w:szCs w:val="24"/>
        </w:rPr>
        <w:t>2.2 Escolha a categoria a que vai concorrer:</w:t>
      </w:r>
    </w:p>
    <w:p w14:paraId="15322072" w14:textId="77777777" w:rsidR="006C19AE" w:rsidRDefault="006C19AE" w:rsidP="006C19AE">
      <w:pPr>
        <w:spacing w:before="120" w:after="120" w:line="240" w:lineRule="auto"/>
        <w:ind w:left="120" w:right="120"/>
        <w:jc w:val="both"/>
        <w:rPr>
          <w:b/>
          <w:sz w:val="24"/>
          <w:szCs w:val="24"/>
        </w:rPr>
      </w:pPr>
    </w:p>
    <w:p w14:paraId="3F1375C7" w14:textId="77777777" w:rsidR="006C19AE" w:rsidRDefault="006C19AE" w:rsidP="006C19AE">
      <w:pPr>
        <w:pBdr>
          <w:top w:val="nil"/>
          <w:left w:val="nil"/>
          <w:bottom w:val="nil"/>
          <w:right w:val="nil"/>
          <w:between w:val="nil"/>
        </w:pBdr>
        <w:spacing w:before="120" w:after="120" w:line="240" w:lineRule="auto"/>
        <w:ind w:left="120" w:right="120"/>
        <w:jc w:val="both"/>
        <w:rPr>
          <w:sz w:val="24"/>
          <w:szCs w:val="24"/>
        </w:rPr>
      </w:pPr>
      <w:r>
        <w:rPr>
          <w:sz w:val="24"/>
          <w:szCs w:val="24"/>
        </w:rPr>
        <w:t>(   ) I - Artesanato em madeira;</w:t>
      </w:r>
    </w:p>
    <w:p w14:paraId="689A2E41" w14:textId="77777777" w:rsidR="006C19AE" w:rsidRDefault="006C19AE" w:rsidP="006C19AE">
      <w:pPr>
        <w:pBdr>
          <w:top w:val="nil"/>
          <w:left w:val="nil"/>
          <w:bottom w:val="nil"/>
          <w:right w:val="nil"/>
          <w:between w:val="nil"/>
        </w:pBdr>
        <w:spacing w:before="120" w:after="120" w:line="240" w:lineRule="auto"/>
        <w:ind w:left="120" w:right="120"/>
        <w:jc w:val="both"/>
        <w:rPr>
          <w:sz w:val="24"/>
          <w:szCs w:val="24"/>
        </w:rPr>
      </w:pPr>
      <w:r>
        <w:rPr>
          <w:sz w:val="24"/>
          <w:szCs w:val="24"/>
        </w:rPr>
        <w:t>(   ) II - Artesanato em osso;</w:t>
      </w:r>
    </w:p>
    <w:p w14:paraId="7DED6114" w14:textId="77777777" w:rsidR="006C19AE" w:rsidRDefault="006C19AE" w:rsidP="006C19AE">
      <w:pPr>
        <w:pBdr>
          <w:top w:val="nil"/>
          <w:left w:val="nil"/>
          <w:bottom w:val="nil"/>
          <w:right w:val="nil"/>
          <w:between w:val="nil"/>
        </w:pBdr>
        <w:spacing w:before="120" w:after="120" w:line="240" w:lineRule="auto"/>
        <w:ind w:left="120" w:right="120"/>
        <w:jc w:val="both"/>
        <w:rPr>
          <w:sz w:val="24"/>
          <w:szCs w:val="24"/>
        </w:rPr>
      </w:pPr>
      <w:r>
        <w:rPr>
          <w:sz w:val="24"/>
          <w:szCs w:val="24"/>
        </w:rPr>
        <w:lastRenderedPageBreak/>
        <w:t xml:space="preserve">(   ) III - Artesanato </w:t>
      </w:r>
      <w:proofErr w:type="spellStart"/>
      <w:r>
        <w:rPr>
          <w:sz w:val="24"/>
          <w:szCs w:val="24"/>
        </w:rPr>
        <w:t>índigena</w:t>
      </w:r>
      <w:proofErr w:type="spellEnd"/>
      <w:r>
        <w:rPr>
          <w:sz w:val="24"/>
          <w:szCs w:val="24"/>
        </w:rPr>
        <w:t>;</w:t>
      </w:r>
    </w:p>
    <w:p w14:paraId="16B24AEF" w14:textId="77777777" w:rsidR="006C19AE" w:rsidRDefault="006C19AE" w:rsidP="006C19AE">
      <w:pPr>
        <w:pBdr>
          <w:top w:val="nil"/>
          <w:left w:val="nil"/>
          <w:bottom w:val="nil"/>
          <w:right w:val="nil"/>
          <w:between w:val="nil"/>
        </w:pBdr>
        <w:spacing w:before="120" w:after="120" w:line="240" w:lineRule="auto"/>
        <w:ind w:left="120" w:right="120"/>
        <w:jc w:val="both"/>
        <w:rPr>
          <w:sz w:val="27"/>
          <w:szCs w:val="27"/>
        </w:rPr>
      </w:pPr>
      <w:r>
        <w:rPr>
          <w:sz w:val="24"/>
          <w:szCs w:val="24"/>
        </w:rPr>
        <w:t>(   ) IV - Artesanato - demais matérias-primas.</w:t>
      </w:r>
    </w:p>
    <w:p w14:paraId="50F1604E" w14:textId="77777777" w:rsidR="006C19AE" w:rsidRDefault="006C19AE" w:rsidP="006C19AE">
      <w:pPr>
        <w:pBdr>
          <w:top w:val="nil"/>
          <w:left w:val="nil"/>
          <w:bottom w:val="nil"/>
          <w:right w:val="nil"/>
          <w:between w:val="nil"/>
        </w:pBdr>
        <w:spacing w:before="120" w:after="120" w:line="240" w:lineRule="auto"/>
        <w:ind w:left="120" w:right="120"/>
        <w:jc w:val="both"/>
        <w:rPr>
          <w:sz w:val="27"/>
          <w:szCs w:val="27"/>
        </w:rPr>
      </w:pPr>
    </w:p>
    <w:p w14:paraId="570873FD" w14:textId="37C95E72" w:rsidR="006C19AE" w:rsidRDefault="006C19AE" w:rsidP="006C19AE">
      <w:pPr>
        <w:pBdr>
          <w:top w:val="nil"/>
          <w:left w:val="nil"/>
          <w:bottom w:val="nil"/>
          <w:right w:val="nil"/>
          <w:between w:val="nil"/>
        </w:pBdr>
        <w:spacing w:before="120" w:after="120" w:line="240" w:lineRule="auto"/>
        <w:ind w:left="120" w:right="120"/>
        <w:jc w:val="both"/>
        <w:rPr>
          <w:b/>
          <w:sz w:val="24"/>
          <w:szCs w:val="24"/>
        </w:rPr>
      </w:pPr>
      <w:r>
        <w:rPr>
          <w:b/>
          <w:sz w:val="24"/>
          <w:szCs w:val="24"/>
        </w:rPr>
        <w:t xml:space="preserve"> Informações sobre a peça artesanal </w:t>
      </w:r>
    </w:p>
    <w:p w14:paraId="7A56A113" w14:textId="77777777" w:rsidR="006C19AE" w:rsidRDefault="006C19AE" w:rsidP="006C19AE">
      <w:pPr>
        <w:pBdr>
          <w:top w:val="nil"/>
          <w:left w:val="nil"/>
          <w:bottom w:val="nil"/>
          <w:right w:val="nil"/>
          <w:between w:val="nil"/>
        </w:pBdr>
        <w:spacing w:before="120" w:after="120" w:line="240" w:lineRule="auto"/>
        <w:ind w:right="120"/>
        <w:jc w:val="both"/>
        <w:rPr>
          <w:sz w:val="24"/>
          <w:szCs w:val="24"/>
        </w:rPr>
      </w:pPr>
    </w:p>
    <w:p w14:paraId="686E52E1" w14:textId="6D93300E" w:rsidR="006C19AE" w:rsidRDefault="009D0607" w:rsidP="006C19AE">
      <w:pPr>
        <w:pBdr>
          <w:top w:val="nil"/>
          <w:left w:val="nil"/>
          <w:bottom w:val="nil"/>
          <w:right w:val="nil"/>
          <w:between w:val="nil"/>
        </w:pBdr>
        <w:spacing w:before="120" w:after="120" w:line="240" w:lineRule="auto"/>
        <w:ind w:right="120"/>
        <w:jc w:val="both"/>
        <w:rPr>
          <w:sz w:val="24"/>
          <w:szCs w:val="24"/>
        </w:rPr>
      </w:pPr>
      <w:r>
        <w:rPr>
          <w:b/>
          <w:sz w:val="24"/>
          <w:szCs w:val="24"/>
        </w:rPr>
        <w:t xml:space="preserve">* </w:t>
      </w:r>
      <w:r w:rsidR="006C19AE">
        <w:rPr>
          <w:b/>
          <w:sz w:val="24"/>
          <w:szCs w:val="24"/>
        </w:rPr>
        <w:t xml:space="preserve"> </w:t>
      </w:r>
      <w:r w:rsidR="006C19AE">
        <w:rPr>
          <w:sz w:val="24"/>
          <w:szCs w:val="24"/>
        </w:rPr>
        <w:t>Quantidade de peças:</w:t>
      </w:r>
    </w:p>
    <w:p w14:paraId="6B6E810A" w14:textId="4D2637E2" w:rsidR="006C19AE" w:rsidRDefault="009D0607" w:rsidP="006C19AE">
      <w:pPr>
        <w:spacing w:before="120" w:after="120" w:line="240" w:lineRule="auto"/>
        <w:ind w:right="120"/>
        <w:jc w:val="both"/>
        <w:rPr>
          <w:sz w:val="24"/>
          <w:szCs w:val="24"/>
        </w:rPr>
      </w:pPr>
      <w:r>
        <w:rPr>
          <w:b/>
          <w:sz w:val="24"/>
          <w:szCs w:val="24"/>
        </w:rPr>
        <w:t xml:space="preserve">* </w:t>
      </w:r>
      <w:r w:rsidR="006C19AE">
        <w:rPr>
          <w:b/>
          <w:sz w:val="24"/>
          <w:szCs w:val="24"/>
        </w:rPr>
        <w:t xml:space="preserve"> </w:t>
      </w:r>
      <w:r w:rsidR="006C19AE">
        <w:rPr>
          <w:sz w:val="24"/>
          <w:szCs w:val="24"/>
        </w:rPr>
        <w:t>Matéria-prima:</w:t>
      </w:r>
    </w:p>
    <w:p w14:paraId="09594DC7" w14:textId="057181FA" w:rsidR="006C19AE" w:rsidRDefault="009D0607" w:rsidP="006C19AE">
      <w:pPr>
        <w:spacing w:before="120" w:after="120" w:line="240" w:lineRule="auto"/>
        <w:ind w:right="120"/>
        <w:jc w:val="both"/>
        <w:rPr>
          <w:sz w:val="24"/>
          <w:szCs w:val="24"/>
        </w:rPr>
      </w:pPr>
      <w:r>
        <w:rPr>
          <w:b/>
          <w:sz w:val="24"/>
          <w:szCs w:val="24"/>
        </w:rPr>
        <w:t xml:space="preserve">* </w:t>
      </w:r>
      <w:r w:rsidR="006C19AE">
        <w:rPr>
          <w:b/>
          <w:sz w:val="24"/>
          <w:szCs w:val="24"/>
        </w:rPr>
        <w:t xml:space="preserve"> </w:t>
      </w:r>
      <w:r w:rsidR="006C19AE">
        <w:rPr>
          <w:sz w:val="24"/>
          <w:szCs w:val="24"/>
        </w:rPr>
        <w:t xml:space="preserve">Técnica artesanal: </w:t>
      </w:r>
    </w:p>
    <w:p w14:paraId="4209898F" w14:textId="1E270915" w:rsidR="006C19AE" w:rsidRDefault="009D0607" w:rsidP="006C19AE">
      <w:pPr>
        <w:spacing w:before="120" w:after="120" w:line="240" w:lineRule="auto"/>
        <w:ind w:right="120"/>
        <w:jc w:val="both"/>
        <w:rPr>
          <w:sz w:val="24"/>
          <w:szCs w:val="24"/>
        </w:rPr>
      </w:pPr>
      <w:r>
        <w:rPr>
          <w:b/>
          <w:sz w:val="24"/>
          <w:szCs w:val="24"/>
        </w:rPr>
        <w:t xml:space="preserve">*  </w:t>
      </w:r>
      <w:r w:rsidR="006C19AE">
        <w:rPr>
          <w:sz w:val="24"/>
          <w:szCs w:val="24"/>
        </w:rPr>
        <w:t>Tamanho (aproximado) de cada unidade:</w:t>
      </w:r>
    </w:p>
    <w:p w14:paraId="02EF0A9F" w14:textId="1A10A482" w:rsidR="006C19AE" w:rsidRDefault="009D0607" w:rsidP="006C19AE">
      <w:pPr>
        <w:spacing w:before="120" w:after="120" w:line="240" w:lineRule="auto"/>
        <w:ind w:right="120"/>
        <w:jc w:val="both"/>
        <w:rPr>
          <w:sz w:val="24"/>
          <w:szCs w:val="24"/>
        </w:rPr>
      </w:pPr>
      <w:r>
        <w:rPr>
          <w:b/>
          <w:sz w:val="24"/>
          <w:szCs w:val="24"/>
        </w:rPr>
        <w:t xml:space="preserve">* </w:t>
      </w:r>
      <w:r w:rsidR="006C19AE">
        <w:rPr>
          <w:sz w:val="24"/>
          <w:szCs w:val="24"/>
        </w:rPr>
        <w:t xml:space="preserve"> Peso (aproximado) de cada unidade:</w:t>
      </w:r>
    </w:p>
    <w:p w14:paraId="277716CF" w14:textId="0F8FE2FF" w:rsidR="006C19AE" w:rsidRDefault="009D0607" w:rsidP="006C19AE">
      <w:pPr>
        <w:spacing w:before="120" w:after="120" w:line="240" w:lineRule="auto"/>
        <w:ind w:right="120"/>
        <w:jc w:val="both"/>
        <w:rPr>
          <w:sz w:val="24"/>
          <w:szCs w:val="24"/>
        </w:rPr>
      </w:pPr>
      <w:r>
        <w:rPr>
          <w:b/>
          <w:sz w:val="24"/>
          <w:szCs w:val="24"/>
        </w:rPr>
        <w:t xml:space="preserve">* </w:t>
      </w:r>
      <w:r w:rsidR="006C19AE">
        <w:rPr>
          <w:sz w:val="24"/>
          <w:szCs w:val="24"/>
        </w:rPr>
        <w:t xml:space="preserve"> Fale brevemente sobre sua inspiração para a obra inscrita e/ou sobre o significado dela em sua comunidade:</w:t>
      </w:r>
    </w:p>
    <w:p w14:paraId="1EB2BAA7" w14:textId="77777777" w:rsidR="006C19AE" w:rsidRDefault="006C19AE" w:rsidP="006C19AE">
      <w:pPr>
        <w:spacing w:before="120" w:after="120" w:line="240" w:lineRule="auto"/>
        <w:ind w:right="120"/>
        <w:jc w:val="both"/>
        <w:rPr>
          <w:sz w:val="24"/>
          <w:szCs w:val="24"/>
        </w:rPr>
      </w:pPr>
    </w:p>
    <w:p w14:paraId="49AF4CAB" w14:textId="77777777" w:rsidR="006C19AE" w:rsidRDefault="006C19AE" w:rsidP="006C19AE">
      <w:pPr>
        <w:spacing w:before="120" w:after="120" w:line="240" w:lineRule="auto"/>
        <w:ind w:right="120"/>
        <w:jc w:val="both"/>
        <w:rPr>
          <w:b/>
          <w:sz w:val="24"/>
          <w:szCs w:val="24"/>
        </w:rPr>
      </w:pPr>
      <w:r>
        <w:rPr>
          <w:b/>
          <w:sz w:val="24"/>
          <w:szCs w:val="24"/>
        </w:rPr>
        <w:t>Declaro que estou enviando imagens para avaliação e que sou o único autor da (s) obra (s) inscrita (s) neste edital. Autorizo a Prefeitura Municipal de Jardim a fazer uso das imagens enviadas para divulgação do artesanato regional.</w:t>
      </w:r>
    </w:p>
    <w:p w14:paraId="651D1835" w14:textId="77777777" w:rsidR="006C19AE" w:rsidRDefault="006C19AE" w:rsidP="006C19AE">
      <w:pPr>
        <w:spacing w:before="120" w:after="120" w:line="240" w:lineRule="auto"/>
        <w:ind w:right="120"/>
        <w:jc w:val="both"/>
        <w:rPr>
          <w:sz w:val="24"/>
          <w:szCs w:val="24"/>
        </w:rPr>
      </w:pPr>
    </w:p>
    <w:p w14:paraId="28368C29" w14:textId="77777777" w:rsidR="006C19AE" w:rsidRDefault="006C19AE" w:rsidP="006C19AE">
      <w:pPr>
        <w:spacing w:before="120" w:after="120" w:line="240" w:lineRule="auto"/>
        <w:ind w:right="120"/>
        <w:jc w:val="right"/>
        <w:rPr>
          <w:sz w:val="24"/>
          <w:szCs w:val="24"/>
        </w:rPr>
      </w:pPr>
      <w:r>
        <w:rPr>
          <w:sz w:val="24"/>
          <w:szCs w:val="24"/>
        </w:rPr>
        <w:t>Jardim, __/__/__</w:t>
      </w:r>
    </w:p>
    <w:p w14:paraId="4FABD1BE" w14:textId="77777777" w:rsidR="006C19AE" w:rsidRDefault="006C19AE" w:rsidP="006C19AE">
      <w:pPr>
        <w:spacing w:before="120" w:after="120" w:line="240" w:lineRule="auto"/>
        <w:ind w:right="120"/>
        <w:jc w:val="both"/>
        <w:rPr>
          <w:sz w:val="24"/>
          <w:szCs w:val="24"/>
        </w:rPr>
      </w:pPr>
    </w:p>
    <w:p w14:paraId="0D9A3F7E" w14:textId="77777777" w:rsidR="006C19AE" w:rsidRDefault="006C19AE" w:rsidP="006C19AE">
      <w:pPr>
        <w:spacing w:before="120" w:after="120" w:line="240" w:lineRule="auto"/>
        <w:ind w:right="120"/>
        <w:jc w:val="both"/>
        <w:rPr>
          <w:sz w:val="24"/>
          <w:szCs w:val="24"/>
        </w:rPr>
      </w:pPr>
    </w:p>
    <w:p w14:paraId="7182739A" w14:textId="77777777" w:rsidR="006C19AE" w:rsidRDefault="006C19AE" w:rsidP="006C19AE">
      <w:pPr>
        <w:spacing w:before="120" w:after="120" w:line="240" w:lineRule="auto"/>
        <w:ind w:right="120"/>
        <w:jc w:val="both"/>
        <w:rPr>
          <w:sz w:val="24"/>
          <w:szCs w:val="24"/>
        </w:rPr>
      </w:pPr>
    </w:p>
    <w:p w14:paraId="3499C8F1" w14:textId="77777777" w:rsidR="006C19AE" w:rsidRDefault="006C19AE" w:rsidP="006C19AE">
      <w:pPr>
        <w:spacing w:before="120" w:after="120" w:line="240" w:lineRule="auto"/>
        <w:ind w:right="120"/>
        <w:jc w:val="center"/>
        <w:rPr>
          <w:sz w:val="24"/>
          <w:szCs w:val="24"/>
        </w:rPr>
      </w:pPr>
      <w:r>
        <w:rPr>
          <w:sz w:val="24"/>
          <w:szCs w:val="24"/>
        </w:rPr>
        <w:t>ASSINATURA DO CANDIDATO</w:t>
      </w:r>
    </w:p>
    <w:p w14:paraId="0ABE91E8" w14:textId="77777777" w:rsidR="006C19AE" w:rsidRDefault="006C19AE" w:rsidP="006C19AE">
      <w:pPr>
        <w:spacing w:before="120" w:after="120" w:line="240" w:lineRule="auto"/>
        <w:ind w:right="120"/>
        <w:jc w:val="both"/>
        <w:rPr>
          <w:sz w:val="24"/>
          <w:szCs w:val="24"/>
        </w:rPr>
      </w:pPr>
    </w:p>
    <w:p w14:paraId="4BF02847" w14:textId="77777777" w:rsidR="006C19AE" w:rsidRDefault="006C19AE" w:rsidP="006C19AE">
      <w:pPr>
        <w:pBdr>
          <w:top w:val="nil"/>
          <w:left w:val="nil"/>
          <w:bottom w:val="nil"/>
          <w:right w:val="nil"/>
          <w:between w:val="nil"/>
        </w:pBdr>
        <w:spacing w:before="120" w:after="120" w:line="240" w:lineRule="auto"/>
        <w:ind w:left="120" w:right="120"/>
        <w:jc w:val="both"/>
        <w:rPr>
          <w:b/>
          <w:sz w:val="24"/>
          <w:szCs w:val="24"/>
        </w:rPr>
      </w:pPr>
    </w:p>
    <w:p w14:paraId="57461212" w14:textId="77777777" w:rsidR="006C19AE" w:rsidRDefault="006C19AE" w:rsidP="006C19AE">
      <w:pPr>
        <w:spacing w:before="120" w:after="120" w:line="240" w:lineRule="auto"/>
        <w:ind w:right="120"/>
        <w:jc w:val="both"/>
        <w:rPr>
          <w:b/>
          <w:sz w:val="24"/>
          <w:szCs w:val="24"/>
        </w:rPr>
      </w:pPr>
    </w:p>
    <w:p w14:paraId="3630140E" w14:textId="77777777" w:rsidR="006C19AE" w:rsidRDefault="006C19AE" w:rsidP="006C19AE">
      <w:pPr>
        <w:spacing w:before="120" w:after="120" w:line="240" w:lineRule="auto"/>
        <w:ind w:right="120"/>
        <w:jc w:val="both"/>
        <w:rPr>
          <w:b/>
          <w:sz w:val="24"/>
          <w:szCs w:val="24"/>
        </w:rPr>
      </w:pPr>
    </w:p>
    <w:p w14:paraId="17941A8C" w14:textId="77777777" w:rsidR="006C19AE" w:rsidRDefault="006C19AE" w:rsidP="006C19AE">
      <w:pPr>
        <w:spacing w:before="120" w:after="120" w:line="240" w:lineRule="auto"/>
        <w:ind w:right="120"/>
        <w:jc w:val="both"/>
        <w:rPr>
          <w:b/>
          <w:sz w:val="24"/>
          <w:szCs w:val="24"/>
        </w:rPr>
      </w:pPr>
    </w:p>
    <w:p w14:paraId="3A7B68AF" w14:textId="77777777" w:rsidR="006C19AE" w:rsidRDefault="006C19AE" w:rsidP="006C19AE">
      <w:pPr>
        <w:spacing w:before="120" w:after="120" w:line="240" w:lineRule="auto"/>
        <w:ind w:right="120"/>
        <w:jc w:val="both"/>
        <w:rPr>
          <w:b/>
          <w:sz w:val="24"/>
          <w:szCs w:val="24"/>
        </w:rPr>
      </w:pPr>
    </w:p>
    <w:p w14:paraId="653D32A0" w14:textId="77777777" w:rsidR="006C19AE" w:rsidRDefault="006C19AE" w:rsidP="006C19AE">
      <w:pPr>
        <w:spacing w:before="120" w:after="120" w:line="240" w:lineRule="auto"/>
        <w:ind w:right="120"/>
        <w:jc w:val="both"/>
        <w:rPr>
          <w:b/>
          <w:sz w:val="24"/>
          <w:szCs w:val="24"/>
        </w:rPr>
      </w:pPr>
    </w:p>
    <w:p w14:paraId="69396E9F" w14:textId="77777777" w:rsidR="006C19AE" w:rsidRDefault="006C19AE" w:rsidP="006C19AE">
      <w:pPr>
        <w:spacing w:before="120" w:after="120" w:line="240" w:lineRule="auto"/>
        <w:ind w:right="120"/>
        <w:jc w:val="both"/>
        <w:rPr>
          <w:b/>
          <w:sz w:val="24"/>
          <w:szCs w:val="24"/>
        </w:rPr>
      </w:pPr>
    </w:p>
    <w:p w14:paraId="0485622A" w14:textId="77777777" w:rsidR="006C19AE" w:rsidRDefault="006C19AE" w:rsidP="006C19AE">
      <w:pPr>
        <w:spacing w:before="120" w:after="120" w:line="240" w:lineRule="auto"/>
        <w:ind w:right="120"/>
        <w:jc w:val="both"/>
        <w:rPr>
          <w:b/>
          <w:sz w:val="24"/>
          <w:szCs w:val="24"/>
        </w:rPr>
      </w:pPr>
    </w:p>
    <w:p w14:paraId="69555942" w14:textId="77777777" w:rsidR="006C19AE" w:rsidRDefault="006C19AE" w:rsidP="006C19AE">
      <w:pPr>
        <w:spacing w:before="120" w:after="120" w:line="240" w:lineRule="auto"/>
        <w:ind w:right="120"/>
        <w:jc w:val="both"/>
        <w:rPr>
          <w:b/>
          <w:sz w:val="24"/>
          <w:szCs w:val="24"/>
        </w:rPr>
      </w:pPr>
    </w:p>
    <w:p w14:paraId="7103A449" w14:textId="77777777" w:rsidR="006C19AE" w:rsidRDefault="006C19AE" w:rsidP="006C19AE">
      <w:pPr>
        <w:spacing w:before="120" w:after="120" w:line="240" w:lineRule="auto"/>
        <w:ind w:right="120"/>
        <w:jc w:val="both"/>
        <w:rPr>
          <w:b/>
          <w:sz w:val="24"/>
          <w:szCs w:val="24"/>
        </w:rPr>
      </w:pPr>
    </w:p>
    <w:p w14:paraId="4420705B" w14:textId="77777777" w:rsidR="006C19AE" w:rsidRDefault="006C19AE" w:rsidP="006C19AE">
      <w:pPr>
        <w:spacing w:before="120" w:after="120" w:line="240" w:lineRule="auto"/>
        <w:ind w:right="120"/>
        <w:jc w:val="both"/>
        <w:rPr>
          <w:b/>
          <w:sz w:val="24"/>
          <w:szCs w:val="24"/>
        </w:rPr>
      </w:pPr>
    </w:p>
    <w:p w14:paraId="55740715" w14:textId="77777777" w:rsidR="006C19AE" w:rsidRPr="006C19AE" w:rsidRDefault="006C19AE" w:rsidP="006C19AE">
      <w:pPr>
        <w:spacing w:before="120" w:after="120" w:line="240" w:lineRule="auto"/>
        <w:ind w:right="120"/>
        <w:jc w:val="center"/>
        <w:rPr>
          <w:sz w:val="24"/>
          <w:szCs w:val="24"/>
        </w:rPr>
      </w:pPr>
      <w:r w:rsidRPr="006C19AE">
        <w:rPr>
          <w:b/>
          <w:sz w:val="24"/>
          <w:szCs w:val="24"/>
        </w:rPr>
        <w:lastRenderedPageBreak/>
        <w:t>EDITAL DE CHAMAMENTO PÚBLICO Nº 02/2025</w:t>
      </w:r>
    </w:p>
    <w:p w14:paraId="5F4082F9" w14:textId="77777777" w:rsidR="006C19AE" w:rsidRPr="006C19AE" w:rsidRDefault="006C19AE" w:rsidP="006C19AE">
      <w:pPr>
        <w:spacing w:before="120" w:after="120" w:line="240" w:lineRule="auto"/>
        <w:ind w:left="120" w:right="120"/>
        <w:jc w:val="center"/>
        <w:rPr>
          <w:b/>
          <w:sz w:val="24"/>
          <w:szCs w:val="24"/>
        </w:rPr>
      </w:pPr>
      <w:r w:rsidRPr="006C19AE">
        <w:rPr>
          <w:b/>
          <w:sz w:val="24"/>
          <w:szCs w:val="24"/>
        </w:rPr>
        <w:t>AQUISIÇÃO DE ARTESANATO COM RECURSOS DA POLÍTICA NACIONAL ALDIR BLANC DE FOMENTO À CULTURA – PNAB (LEI Nº 14.399/2022)</w:t>
      </w:r>
    </w:p>
    <w:p w14:paraId="48ED7C33" w14:textId="77777777" w:rsidR="006C19AE" w:rsidRPr="006C19AE" w:rsidRDefault="006C19AE" w:rsidP="006C19AE">
      <w:pPr>
        <w:spacing w:before="120" w:after="120" w:line="240" w:lineRule="auto"/>
        <w:ind w:left="120" w:right="120"/>
        <w:jc w:val="center"/>
        <w:rPr>
          <w:b/>
          <w:sz w:val="24"/>
          <w:szCs w:val="24"/>
        </w:rPr>
      </w:pPr>
    </w:p>
    <w:p w14:paraId="59C28006" w14:textId="77777777" w:rsidR="006C19AE" w:rsidRPr="006C19AE" w:rsidRDefault="006C19AE" w:rsidP="006C19AE">
      <w:pPr>
        <w:spacing w:after="280" w:line="240" w:lineRule="auto"/>
        <w:jc w:val="center"/>
        <w:rPr>
          <w:smallCaps/>
          <w:color w:val="000000"/>
          <w:sz w:val="24"/>
          <w:szCs w:val="24"/>
        </w:rPr>
      </w:pPr>
      <w:r w:rsidRPr="006C19AE">
        <w:rPr>
          <w:b/>
          <w:smallCaps/>
          <w:color w:val="000000"/>
          <w:sz w:val="24"/>
          <w:szCs w:val="24"/>
        </w:rPr>
        <w:t>ANEXO III</w:t>
      </w:r>
      <w:r w:rsidRPr="006C19AE">
        <w:t xml:space="preserve">     </w:t>
      </w:r>
    </w:p>
    <w:p w14:paraId="15B65BAC" w14:textId="77777777" w:rsidR="006C19AE" w:rsidRPr="006C19AE" w:rsidRDefault="006C19AE" w:rsidP="006C19AE">
      <w:pPr>
        <w:spacing w:before="280" w:after="280" w:line="240" w:lineRule="auto"/>
        <w:jc w:val="center"/>
        <w:rPr>
          <w:color w:val="000000"/>
          <w:sz w:val="24"/>
          <w:szCs w:val="24"/>
        </w:rPr>
      </w:pPr>
      <w:r w:rsidRPr="006C19AE">
        <w:rPr>
          <w:b/>
          <w:smallCaps/>
          <w:color w:val="000000"/>
          <w:sz w:val="24"/>
          <w:szCs w:val="24"/>
        </w:rPr>
        <w:t>CRITÉRIOS UTILIZADOS NA AVALIAÇÃO DE MÉRITO CULTURAL</w:t>
      </w:r>
      <w:r w:rsidRPr="006C19AE">
        <w:rPr>
          <w:color w:val="000000"/>
          <w:sz w:val="24"/>
          <w:szCs w:val="24"/>
        </w:rPr>
        <w:t> </w:t>
      </w:r>
    </w:p>
    <w:p w14:paraId="0FE781C5" w14:textId="77777777" w:rsidR="006C19AE" w:rsidRPr="006C19AE" w:rsidRDefault="006C19AE" w:rsidP="006C19AE">
      <w:pPr>
        <w:spacing w:before="120" w:after="120" w:line="240" w:lineRule="auto"/>
        <w:ind w:left="120" w:right="120"/>
        <w:jc w:val="both"/>
        <w:rPr>
          <w:color w:val="000000"/>
          <w:sz w:val="24"/>
          <w:szCs w:val="24"/>
        </w:rPr>
      </w:pPr>
      <w:r w:rsidRPr="006C19AE">
        <w:rPr>
          <w:color w:val="000000"/>
          <w:sz w:val="24"/>
          <w:szCs w:val="24"/>
        </w:rPr>
        <w:t xml:space="preserve">A avaliação dos projetos será realizada mediante atribuição de notas aos critérios de seleção, conforme </w:t>
      </w:r>
      <w:r w:rsidRPr="006C19AE">
        <w:rPr>
          <w:sz w:val="24"/>
          <w:szCs w:val="24"/>
        </w:rPr>
        <w:t>a tabela</w:t>
      </w:r>
      <w:r w:rsidRPr="006C19AE">
        <w:rPr>
          <w:color w:val="000000"/>
          <w:sz w:val="24"/>
          <w:szCs w:val="24"/>
        </w:rPr>
        <w:t xml:space="preserve"> a seguir: </w:t>
      </w:r>
    </w:p>
    <w:p w14:paraId="3F6A2374" w14:textId="77777777" w:rsidR="006C19AE" w:rsidRPr="006C19AE" w:rsidRDefault="006C19AE" w:rsidP="006C19AE">
      <w:pPr>
        <w:spacing w:before="120" w:after="120" w:line="240" w:lineRule="auto"/>
        <w:ind w:left="120" w:right="120"/>
        <w:rPr>
          <w:color w:val="000000"/>
          <w:sz w:val="24"/>
          <w:szCs w:val="24"/>
        </w:rPr>
      </w:pPr>
      <w:r w:rsidRPr="006C19AE">
        <w:rPr>
          <w:color w:val="000000"/>
          <w:sz w:val="24"/>
          <w:szCs w:val="24"/>
        </w:rPr>
        <w:t> </w:t>
      </w:r>
    </w:p>
    <w:tbl>
      <w:tblPr>
        <w:tblW w:w="848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4354"/>
        <w:gridCol w:w="2542"/>
      </w:tblGrid>
      <w:tr w:rsidR="006C19AE" w:rsidRPr="006C19AE" w14:paraId="36D704F1" w14:textId="77777777" w:rsidTr="009B4810">
        <w:tc>
          <w:tcPr>
            <w:tcW w:w="8488" w:type="dxa"/>
            <w:gridSpan w:val="3"/>
            <w:tcBorders>
              <w:top w:val="single" w:sz="6" w:space="0" w:color="000000"/>
              <w:left w:val="single" w:sz="6" w:space="0" w:color="000000"/>
              <w:bottom w:val="single" w:sz="6" w:space="0" w:color="000000"/>
              <w:right w:val="single" w:sz="6" w:space="0" w:color="000000"/>
            </w:tcBorders>
            <w:vAlign w:val="center"/>
          </w:tcPr>
          <w:p w14:paraId="65DEFE84"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CRITÉRIOS OBRIGATÓRIOS</w:t>
            </w:r>
          </w:p>
        </w:tc>
      </w:tr>
      <w:tr w:rsidR="006C19AE" w:rsidRPr="006C19AE" w14:paraId="56573AB5" w14:textId="77777777" w:rsidTr="006C19AE">
        <w:tc>
          <w:tcPr>
            <w:tcW w:w="1592" w:type="dxa"/>
            <w:tcBorders>
              <w:top w:val="single" w:sz="6" w:space="0" w:color="000000"/>
              <w:left w:val="single" w:sz="6" w:space="0" w:color="000000"/>
              <w:bottom w:val="single" w:sz="6" w:space="0" w:color="000000"/>
              <w:right w:val="single" w:sz="6" w:space="0" w:color="000000"/>
            </w:tcBorders>
            <w:vAlign w:val="center"/>
          </w:tcPr>
          <w:p w14:paraId="71E5561C"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Identificação do Critério</w:t>
            </w:r>
          </w:p>
        </w:tc>
        <w:tc>
          <w:tcPr>
            <w:tcW w:w="4354" w:type="dxa"/>
            <w:tcBorders>
              <w:top w:val="single" w:sz="6" w:space="0" w:color="000000"/>
              <w:left w:val="single" w:sz="6" w:space="0" w:color="000000"/>
              <w:bottom w:val="single" w:sz="6" w:space="0" w:color="000000"/>
              <w:right w:val="single" w:sz="6" w:space="0" w:color="000000"/>
            </w:tcBorders>
            <w:vAlign w:val="center"/>
          </w:tcPr>
          <w:p w14:paraId="062551BB"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Descrição do Critério</w:t>
            </w:r>
          </w:p>
        </w:tc>
        <w:tc>
          <w:tcPr>
            <w:tcW w:w="2542" w:type="dxa"/>
            <w:tcBorders>
              <w:top w:val="single" w:sz="6" w:space="0" w:color="000000"/>
              <w:left w:val="single" w:sz="6" w:space="0" w:color="000000"/>
              <w:bottom w:val="single" w:sz="6" w:space="0" w:color="000000"/>
              <w:right w:val="single" w:sz="6" w:space="0" w:color="000000"/>
            </w:tcBorders>
            <w:vAlign w:val="center"/>
          </w:tcPr>
          <w:p w14:paraId="60BD3997"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Pontuação Máxima</w:t>
            </w:r>
          </w:p>
        </w:tc>
      </w:tr>
      <w:tr w:rsidR="006C19AE" w:rsidRPr="006C19AE" w14:paraId="7F4E8842" w14:textId="77777777" w:rsidTr="006C19AE">
        <w:tc>
          <w:tcPr>
            <w:tcW w:w="1592" w:type="dxa"/>
            <w:tcBorders>
              <w:top w:val="single" w:sz="6" w:space="0" w:color="000000"/>
              <w:left w:val="single" w:sz="6" w:space="0" w:color="000000"/>
              <w:bottom w:val="single" w:sz="6" w:space="0" w:color="000000"/>
              <w:right w:val="single" w:sz="6" w:space="0" w:color="000000"/>
            </w:tcBorders>
            <w:vAlign w:val="center"/>
          </w:tcPr>
          <w:p w14:paraId="6B741E53"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A</w:t>
            </w:r>
          </w:p>
        </w:tc>
        <w:tc>
          <w:tcPr>
            <w:tcW w:w="4354" w:type="dxa"/>
            <w:tcBorders>
              <w:top w:val="single" w:sz="6" w:space="0" w:color="000000"/>
              <w:left w:val="single" w:sz="6" w:space="0" w:color="000000"/>
              <w:bottom w:val="single" w:sz="6" w:space="0" w:color="000000"/>
              <w:right w:val="single" w:sz="6" w:space="0" w:color="000000"/>
            </w:tcBorders>
            <w:vAlign w:val="center"/>
          </w:tcPr>
          <w:p w14:paraId="60BC378F" w14:textId="77777777" w:rsidR="006C19AE" w:rsidRPr="006C19AE" w:rsidRDefault="006C19AE" w:rsidP="006C19AE">
            <w:pPr>
              <w:spacing w:before="120" w:after="120" w:line="240" w:lineRule="auto"/>
              <w:ind w:left="120" w:right="120"/>
              <w:jc w:val="center"/>
              <w:rPr>
                <w:color w:val="000000"/>
                <w:sz w:val="24"/>
                <w:szCs w:val="24"/>
              </w:rPr>
            </w:pPr>
            <w:r w:rsidRPr="006C19AE">
              <w:rPr>
                <w:b/>
                <w:sz w:val="24"/>
                <w:szCs w:val="24"/>
              </w:rPr>
              <w:t xml:space="preserve">Criatividade: </w:t>
            </w:r>
            <w:r w:rsidRPr="006C19AE">
              <w:rPr>
                <w:sz w:val="24"/>
                <w:szCs w:val="24"/>
              </w:rPr>
              <w:t>originalidade da obra, ou seja, seu autor optou por não imitar o que já foi feito repetidas vezes por outros artesãos embora tenha trazido elementos da cultura do MS</w:t>
            </w:r>
          </w:p>
        </w:tc>
        <w:tc>
          <w:tcPr>
            <w:tcW w:w="2542" w:type="dxa"/>
            <w:tcBorders>
              <w:top w:val="single" w:sz="6" w:space="0" w:color="000000"/>
              <w:left w:val="single" w:sz="6" w:space="0" w:color="000000"/>
              <w:bottom w:val="single" w:sz="6" w:space="0" w:color="000000"/>
              <w:right w:val="single" w:sz="6" w:space="0" w:color="000000"/>
            </w:tcBorders>
            <w:vAlign w:val="center"/>
          </w:tcPr>
          <w:p w14:paraId="2FAC47E2" w14:textId="77777777" w:rsidR="006C19AE" w:rsidRPr="006C19AE" w:rsidRDefault="006C19AE" w:rsidP="006C19AE">
            <w:pPr>
              <w:spacing w:before="120" w:after="120" w:line="240" w:lineRule="auto"/>
              <w:ind w:left="120" w:right="120"/>
              <w:jc w:val="center"/>
              <w:rPr>
                <w:color w:val="000000"/>
                <w:sz w:val="24"/>
                <w:szCs w:val="24"/>
              </w:rPr>
            </w:pPr>
            <w:r w:rsidRPr="006C19AE">
              <w:rPr>
                <w:sz w:val="24"/>
                <w:szCs w:val="24"/>
              </w:rPr>
              <w:t>20</w:t>
            </w:r>
          </w:p>
        </w:tc>
      </w:tr>
      <w:tr w:rsidR="006C19AE" w:rsidRPr="006C19AE" w14:paraId="599E688B" w14:textId="77777777" w:rsidTr="006C19AE">
        <w:tc>
          <w:tcPr>
            <w:tcW w:w="1592" w:type="dxa"/>
            <w:tcBorders>
              <w:top w:val="single" w:sz="6" w:space="0" w:color="000000"/>
              <w:left w:val="single" w:sz="6" w:space="0" w:color="000000"/>
              <w:bottom w:val="single" w:sz="6" w:space="0" w:color="000000"/>
              <w:right w:val="single" w:sz="6" w:space="0" w:color="000000"/>
            </w:tcBorders>
            <w:vAlign w:val="center"/>
          </w:tcPr>
          <w:p w14:paraId="02CE400B"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B</w:t>
            </w:r>
          </w:p>
        </w:tc>
        <w:tc>
          <w:tcPr>
            <w:tcW w:w="4354" w:type="dxa"/>
            <w:tcBorders>
              <w:top w:val="single" w:sz="6" w:space="0" w:color="000000"/>
              <w:left w:val="single" w:sz="6" w:space="0" w:color="000000"/>
              <w:bottom w:val="single" w:sz="6" w:space="0" w:color="000000"/>
              <w:right w:val="single" w:sz="6" w:space="0" w:color="000000"/>
            </w:tcBorders>
            <w:vAlign w:val="center"/>
          </w:tcPr>
          <w:p w14:paraId="3D7BA769" w14:textId="77777777" w:rsidR="006C19AE" w:rsidRPr="006C19AE" w:rsidRDefault="006C19AE" w:rsidP="006C19AE">
            <w:pPr>
              <w:spacing w:before="120" w:after="120" w:line="240" w:lineRule="auto"/>
              <w:ind w:left="120" w:right="120"/>
              <w:jc w:val="center"/>
              <w:rPr>
                <w:color w:val="000000"/>
                <w:sz w:val="24"/>
                <w:szCs w:val="24"/>
              </w:rPr>
            </w:pPr>
            <w:r w:rsidRPr="006C19AE">
              <w:rPr>
                <w:b/>
                <w:sz w:val="24"/>
                <w:szCs w:val="24"/>
              </w:rPr>
              <w:t xml:space="preserve">Tradição: </w:t>
            </w:r>
            <w:r w:rsidRPr="006C19AE">
              <w:rPr>
                <w:sz w:val="24"/>
                <w:szCs w:val="24"/>
              </w:rPr>
              <w:t>uso de matéria prima e modo de fazer (técnica artesanal ou conjunto de técnicas) que é transmitido de geração para geração, que representa culturalmente o local/ comunidade onde foi criada a obra, destreza do artesão e cuidado com o acabamento</w:t>
            </w:r>
          </w:p>
        </w:tc>
        <w:tc>
          <w:tcPr>
            <w:tcW w:w="2542" w:type="dxa"/>
            <w:tcBorders>
              <w:top w:val="single" w:sz="6" w:space="0" w:color="000000"/>
              <w:left w:val="single" w:sz="6" w:space="0" w:color="000000"/>
              <w:bottom w:val="single" w:sz="6" w:space="0" w:color="000000"/>
              <w:right w:val="single" w:sz="6" w:space="0" w:color="000000"/>
            </w:tcBorders>
            <w:vAlign w:val="center"/>
          </w:tcPr>
          <w:p w14:paraId="4BD23094" w14:textId="77777777" w:rsidR="006C19AE" w:rsidRPr="006C19AE" w:rsidRDefault="006C19AE" w:rsidP="006C19AE">
            <w:pPr>
              <w:spacing w:before="120" w:after="120" w:line="240" w:lineRule="auto"/>
              <w:ind w:left="120" w:right="120"/>
              <w:jc w:val="center"/>
              <w:rPr>
                <w:color w:val="000000"/>
                <w:sz w:val="24"/>
                <w:szCs w:val="24"/>
              </w:rPr>
            </w:pPr>
            <w:r w:rsidRPr="006C19AE">
              <w:rPr>
                <w:sz w:val="24"/>
                <w:szCs w:val="24"/>
              </w:rPr>
              <w:t>40</w:t>
            </w:r>
          </w:p>
        </w:tc>
      </w:tr>
      <w:tr w:rsidR="006C19AE" w:rsidRPr="006C19AE" w14:paraId="02F5FB4F" w14:textId="77777777" w:rsidTr="006C19AE">
        <w:tc>
          <w:tcPr>
            <w:tcW w:w="1592" w:type="dxa"/>
            <w:tcBorders>
              <w:top w:val="single" w:sz="6" w:space="0" w:color="000000"/>
              <w:left w:val="single" w:sz="6" w:space="0" w:color="000000"/>
              <w:bottom w:val="single" w:sz="6" w:space="0" w:color="000000"/>
              <w:right w:val="single" w:sz="6" w:space="0" w:color="000000"/>
            </w:tcBorders>
            <w:vAlign w:val="center"/>
          </w:tcPr>
          <w:p w14:paraId="2D1D80FA"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C</w:t>
            </w:r>
          </w:p>
        </w:tc>
        <w:tc>
          <w:tcPr>
            <w:tcW w:w="4354" w:type="dxa"/>
            <w:tcBorders>
              <w:top w:val="single" w:sz="6" w:space="0" w:color="000000"/>
              <w:left w:val="single" w:sz="6" w:space="0" w:color="000000"/>
              <w:bottom w:val="single" w:sz="6" w:space="0" w:color="000000"/>
              <w:right w:val="single" w:sz="6" w:space="0" w:color="000000"/>
            </w:tcBorders>
            <w:vAlign w:val="center"/>
          </w:tcPr>
          <w:p w14:paraId="5FE9C08C" w14:textId="77777777" w:rsidR="006C19AE" w:rsidRPr="006C19AE" w:rsidRDefault="006C19AE" w:rsidP="006C19AE">
            <w:pPr>
              <w:spacing w:before="120" w:after="120" w:line="240" w:lineRule="auto"/>
              <w:ind w:left="120" w:right="120"/>
              <w:jc w:val="center"/>
              <w:rPr>
                <w:color w:val="000000"/>
                <w:sz w:val="24"/>
                <w:szCs w:val="24"/>
              </w:rPr>
            </w:pPr>
            <w:r w:rsidRPr="006C19AE">
              <w:rPr>
                <w:b/>
                <w:sz w:val="24"/>
                <w:szCs w:val="24"/>
              </w:rPr>
              <w:t xml:space="preserve">Identidade: </w:t>
            </w:r>
            <w:r w:rsidRPr="006C19AE">
              <w:rPr>
                <w:sz w:val="24"/>
                <w:szCs w:val="24"/>
              </w:rPr>
              <w:t>a obra é associada à cultura regional em seus temas, ou seja, possui atributos e características culturais da região, por exemplo, o autor traz a iconografia de sua própria comunidade ou outros elementos culturais subjetivos que representam o Estado de MS</w:t>
            </w:r>
          </w:p>
          <w:p w14:paraId="258CB0E0" w14:textId="77777777" w:rsidR="006C19AE" w:rsidRPr="006C19AE" w:rsidRDefault="006C19AE" w:rsidP="006C19AE">
            <w:pPr>
              <w:spacing w:before="120" w:after="120" w:line="240" w:lineRule="auto"/>
              <w:ind w:left="120" w:right="120"/>
              <w:jc w:val="center"/>
              <w:rPr>
                <w:color w:val="000000"/>
                <w:sz w:val="24"/>
                <w:szCs w:val="24"/>
              </w:rPr>
            </w:pPr>
            <w:r w:rsidRPr="006C19AE">
              <w:rPr>
                <w:color w:val="000000"/>
                <w:sz w:val="24"/>
                <w:szCs w:val="24"/>
              </w:rPr>
              <w:t> </w:t>
            </w:r>
          </w:p>
        </w:tc>
        <w:tc>
          <w:tcPr>
            <w:tcW w:w="2542" w:type="dxa"/>
            <w:tcBorders>
              <w:top w:val="single" w:sz="6" w:space="0" w:color="000000"/>
              <w:left w:val="single" w:sz="6" w:space="0" w:color="000000"/>
              <w:bottom w:val="single" w:sz="6" w:space="0" w:color="000000"/>
              <w:right w:val="single" w:sz="6" w:space="0" w:color="000000"/>
            </w:tcBorders>
            <w:vAlign w:val="center"/>
          </w:tcPr>
          <w:p w14:paraId="216A3813" w14:textId="77777777" w:rsidR="006C19AE" w:rsidRPr="006C19AE" w:rsidRDefault="006C19AE" w:rsidP="006C19AE">
            <w:pPr>
              <w:spacing w:before="120" w:after="120" w:line="240" w:lineRule="auto"/>
              <w:ind w:left="120" w:right="120"/>
              <w:jc w:val="center"/>
              <w:rPr>
                <w:color w:val="000000"/>
                <w:sz w:val="24"/>
                <w:szCs w:val="24"/>
              </w:rPr>
            </w:pPr>
            <w:r w:rsidRPr="006C19AE">
              <w:rPr>
                <w:sz w:val="24"/>
                <w:szCs w:val="24"/>
              </w:rPr>
              <w:t>40</w:t>
            </w:r>
          </w:p>
        </w:tc>
      </w:tr>
      <w:tr w:rsidR="006C19AE" w:rsidRPr="006C19AE" w14:paraId="38916E8C" w14:textId="77777777" w:rsidTr="006C19AE">
        <w:tc>
          <w:tcPr>
            <w:tcW w:w="5946" w:type="dxa"/>
            <w:gridSpan w:val="2"/>
            <w:tcBorders>
              <w:top w:val="single" w:sz="6" w:space="0" w:color="000000"/>
              <w:left w:val="single" w:sz="6" w:space="0" w:color="000000"/>
              <w:bottom w:val="single" w:sz="6" w:space="0" w:color="000000"/>
              <w:right w:val="single" w:sz="6" w:space="0" w:color="000000"/>
            </w:tcBorders>
            <w:vAlign w:val="center"/>
          </w:tcPr>
          <w:p w14:paraId="31B6C756" w14:textId="77777777" w:rsidR="006C19AE" w:rsidRPr="006C19AE" w:rsidRDefault="006C19AE" w:rsidP="006C19AE">
            <w:pPr>
              <w:spacing w:before="120" w:after="120" w:line="240" w:lineRule="auto"/>
              <w:ind w:left="120" w:right="120"/>
              <w:jc w:val="center"/>
              <w:rPr>
                <w:color w:val="000000"/>
                <w:sz w:val="24"/>
                <w:szCs w:val="24"/>
              </w:rPr>
            </w:pPr>
            <w:r w:rsidRPr="006C19AE">
              <w:rPr>
                <w:b/>
                <w:color w:val="000000"/>
                <w:sz w:val="24"/>
                <w:szCs w:val="24"/>
              </w:rPr>
              <w:t>PONTUAÇÃO TOTAL:</w:t>
            </w:r>
          </w:p>
        </w:tc>
        <w:tc>
          <w:tcPr>
            <w:tcW w:w="2542" w:type="dxa"/>
            <w:tcBorders>
              <w:top w:val="single" w:sz="6" w:space="0" w:color="000000"/>
              <w:left w:val="single" w:sz="6" w:space="0" w:color="000000"/>
              <w:bottom w:val="single" w:sz="6" w:space="0" w:color="000000"/>
              <w:right w:val="single" w:sz="6" w:space="0" w:color="000000"/>
            </w:tcBorders>
            <w:vAlign w:val="center"/>
          </w:tcPr>
          <w:p w14:paraId="4C0A0C94" w14:textId="77777777" w:rsidR="006C19AE" w:rsidRPr="006C19AE" w:rsidRDefault="006C19AE" w:rsidP="006C19AE">
            <w:pPr>
              <w:spacing w:before="120" w:after="120" w:line="240" w:lineRule="auto"/>
              <w:ind w:left="120" w:right="120"/>
              <w:jc w:val="center"/>
              <w:rPr>
                <w:color w:val="000000"/>
                <w:sz w:val="24"/>
                <w:szCs w:val="24"/>
              </w:rPr>
            </w:pPr>
            <w:r w:rsidRPr="006C19AE">
              <w:rPr>
                <w:sz w:val="24"/>
                <w:szCs w:val="24"/>
              </w:rPr>
              <w:t>100</w:t>
            </w:r>
          </w:p>
        </w:tc>
      </w:tr>
    </w:tbl>
    <w:p w14:paraId="59C7989E" w14:textId="77777777" w:rsidR="006C19AE" w:rsidRDefault="006C19AE" w:rsidP="006C19AE">
      <w:pPr>
        <w:spacing w:before="120" w:after="120" w:line="240" w:lineRule="auto"/>
        <w:ind w:left="120" w:right="120"/>
        <w:jc w:val="both"/>
        <w:rPr>
          <w:color w:val="000000"/>
          <w:sz w:val="24"/>
          <w:szCs w:val="24"/>
        </w:rPr>
      </w:pPr>
    </w:p>
    <w:p w14:paraId="3E4AB019" w14:textId="3390EC57" w:rsidR="006C19AE" w:rsidRPr="006C19AE" w:rsidRDefault="006C19AE" w:rsidP="006C19AE">
      <w:pPr>
        <w:spacing w:before="120" w:after="120" w:line="240" w:lineRule="auto"/>
        <w:ind w:left="120" w:right="120"/>
        <w:jc w:val="both"/>
        <w:rPr>
          <w:color w:val="000000"/>
          <w:sz w:val="24"/>
          <w:szCs w:val="24"/>
        </w:rPr>
      </w:pPr>
      <w:r w:rsidRPr="006C19AE">
        <w:rPr>
          <w:color w:val="000000"/>
          <w:sz w:val="24"/>
          <w:szCs w:val="24"/>
        </w:rPr>
        <w:lastRenderedPageBreak/>
        <w:t>Além da pontuação acima, o proponente pode receber bônus de pontuação, ou seja, uma pontuação extra, conforme critérios abaixo especificados: </w:t>
      </w:r>
    </w:p>
    <w:p w14:paraId="5252949C" w14:textId="77777777" w:rsidR="006C19AE" w:rsidRPr="006C19AE" w:rsidRDefault="006C19AE" w:rsidP="006C19AE">
      <w:pPr>
        <w:spacing w:before="120" w:after="120" w:line="240" w:lineRule="auto"/>
        <w:ind w:left="120" w:right="120"/>
        <w:jc w:val="both"/>
        <w:rPr>
          <w:color w:val="FF0000"/>
          <w:sz w:val="24"/>
          <w:szCs w:val="24"/>
        </w:rPr>
      </w:pPr>
    </w:p>
    <w:tbl>
      <w:tblPr>
        <w:tblW w:w="9026" w:type="dxa"/>
        <w:tblLayout w:type="fixed"/>
        <w:tblLook w:val="0400" w:firstRow="0" w:lastRow="0" w:firstColumn="0" w:lastColumn="0" w:noHBand="0" w:noVBand="1"/>
      </w:tblPr>
      <w:tblGrid>
        <w:gridCol w:w="1717"/>
        <w:gridCol w:w="3442"/>
        <w:gridCol w:w="3867"/>
      </w:tblGrid>
      <w:tr w:rsidR="006C19AE" w:rsidRPr="006C19AE" w14:paraId="5EB4D11D" w14:textId="77777777" w:rsidTr="009B4810">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C033B" w14:textId="77777777" w:rsidR="006C19AE" w:rsidRPr="006C19AE" w:rsidRDefault="006C19AE" w:rsidP="006C19AE">
            <w:pPr>
              <w:spacing w:after="0" w:line="240" w:lineRule="auto"/>
              <w:jc w:val="center"/>
              <w:rPr>
                <w:sz w:val="24"/>
                <w:szCs w:val="24"/>
              </w:rPr>
            </w:pPr>
            <w:r w:rsidRPr="006C19AE">
              <w:rPr>
                <w:b/>
                <w:color w:val="000000"/>
                <w:sz w:val="24"/>
                <w:szCs w:val="24"/>
              </w:rPr>
              <w:t xml:space="preserve">PONTUAÇÃO BÔNUS PARA PROPONENTES PESSOAS FÍSICAS </w:t>
            </w:r>
            <w:r w:rsidRPr="006C19AE">
              <w:rPr>
                <w:b/>
                <w:sz w:val="24"/>
                <w:szCs w:val="24"/>
              </w:rPr>
              <w:t>E MEI</w:t>
            </w:r>
          </w:p>
        </w:tc>
      </w:tr>
      <w:tr w:rsidR="006C19AE" w:rsidRPr="006C19AE" w14:paraId="78633F62" w14:textId="77777777" w:rsidTr="009B4810">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727D7" w14:textId="77777777" w:rsidR="006C19AE" w:rsidRPr="006C19AE" w:rsidRDefault="006C19AE" w:rsidP="006C19AE">
            <w:pPr>
              <w:spacing w:after="0" w:line="240" w:lineRule="auto"/>
              <w:jc w:val="center"/>
              <w:rPr>
                <w:sz w:val="24"/>
                <w:szCs w:val="24"/>
              </w:rPr>
            </w:pPr>
            <w:r w:rsidRPr="006C19AE">
              <w:rPr>
                <w:b/>
                <w:color w:val="000000"/>
                <w:sz w:val="24"/>
                <w:szCs w:val="24"/>
              </w:rPr>
              <w:t>Identificação do Ponto Extra</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048EF" w14:textId="77777777" w:rsidR="006C19AE" w:rsidRPr="006C19AE" w:rsidRDefault="006C19AE" w:rsidP="006C19AE">
            <w:pPr>
              <w:spacing w:after="0" w:line="240" w:lineRule="auto"/>
              <w:jc w:val="center"/>
              <w:rPr>
                <w:sz w:val="24"/>
                <w:szCs w:val="24"/>
              </w:rPr>
            </w:pPr>
            <w:r w:rsidRPr="006C19AE">
              <w:rPr>
                <w:b/>
                <w:color w:val="000000"/>
                <w:sz w:val="24"/>
                <w:szCs w:val="24"/>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ACCE5" w14:textId="77777777" w:rsidR="006C19AE" w:rsidRPr="006C19AE" w:rsidRDefault="006C19AE" w:rsidP="006C19AE">
            <w:pPr>
              <w:spacing w:after="0" w:line="240" w:lineRule="auto"/>
              <w:jc w:val="center"/>
              <w:rPr>
                <w:sz w:val="24"/>
                <w:szCs w:val="24"/>
              </w:rPr>
            </w:pPr>
            <w:r w:rsidRPr="006C19AE">
              <w:rPr>
                <w:b/>
                <w:color w:val="000000"/>
                <w:sz w:val="24"/>
                <w:szCs w:val="24"/>
              </w:rPr>
              <w:t xml:space="preserve">Pontuação </w:t>
            </w:r>
          </w:p>
        </w:tc>
      </w:tr>
      <w:tr w:rsidR="006C19AE" w:rsidRPr="006C19AE" w14:paraId="301FEEF5" w14:textId="77777777" w:rsidTr="009B4810">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39CC6" w14:textId="77777777" w:rsidR="006C19AE" w:rsidRPr="006C19AE" w:rsidRDefault="006C19AE" w:rsidP="006C19AE">
            <w:pPr>
              <w:shd w:val="clear" w:color="auto" w:fill="FFFFFF"/>
              <w:spacing w:before="240" w:after="240" w:line="240" w:lineRule="auto"/>
              <w:jc w:val="center"/>
              <w:rPr>
                <w:sz w:val="24"/>
                <w:szCs w:val="24"/>
              </w:rPr>
            </w:pPr>
            <w:r w:rsidRPr="006C19AE">
              <w:rPr>
                <w:b/>
                <w:color w:val="000000"/>
                <w:sz w:val="24"/>
                <w:szCs w:val="24"/>
              </w:rPr>
              <w:t>H</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2094E" w14:textId="77777777" w:rsidR="006C19AE" w:rsidRPr="006C19AE" w:rsidRDefault="006C19AE" w:rsidP="006C19AE">
            <w:pPr>
              <w:spacing w:after="0" w:line="240" w:lineRule="auto"/>
              <w:jc w:val="center"/>
              <w:rPr>
                <w:sz w:val="24"/>
                <w:szCs w:val="24"/>
              </w:rPr>
            </w:pPr>
            <w:r w:rsidRPr="006C19AE">
              <w:rPr>
                <w:color w:val="000000"/>
                <w:sz w:val="24"/>
                <w:szCs w:val="24"/>
              </w:rPr>
              <w:t>Agentes culturais do gênero feminino e L</w:t>
            </w:r>
            <w:r w:rsidRPr="006C19AE">
              <w:rPr>
                <w:sz w:val="24"/>
                <w:szCs w:val="24"/>
              </w:rPr>
              <w:t>GBT+</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BEA13" w14:textId="77777777" w:rsidR="006C19AE" w:rsidRPr="006C19AE" w:rsidRDefault="006C19AE" w:rsidP="006C19AE">
            <w:pPr>
              <w:spacing w:after="0" w:line="240" w:lineRule="auto"/>
              <w:rPr>
                <w:sz w:val="24"/>
                <w:szCs w:val="24"/>
              </w:rPr>
            </w:pPr>
          </w:p>
          <w:p w14:paraId="5BDFB497" w14:textId="77777777" w:rsidR="006C19AE" w:rsidRPr="006C19AE" w:rsidRDefault="006C19AE" w:rsidP="006C19AE">
            <w:pPr>
              <w:spacing w:after="0" w:line="240" w:lineRule="auto"/>
              <w:jc w:val="center"/>
              <w:rPr>
                <w:sz w:val="24"/>
                <w:szCs w:val="24"/>
              </w:rPr>
            </w:pPr>
            <w:r w:rsidRPr="006C19AE">
              <w:rPr>
                <w:color w:val="000000"/>
                <w:sz w:val="24"/>
                <w:szCs w:val="24"/>
              </w:rPr>
              <w:t>5</w:t>
            </w:r>
          </w:p>
        </w:tc>
      </w:tr>
      <w:tr w:rsidR="006C19AE" w:rsidRPr="006C19AE" w14:paraId="40128E7E" w14:textId="77777777" w:rsidTr="009B4810">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EE845" w14:textId="77777777" w:rsidR="006C19AE" w:rsidRPr="006C19AE" w:rsidRDefault="006C19AE" w:rsidP="006C19AE">
            <w:pPr>
              <w:shd w:val="clear" w:color="auto" w:fill="FFFFFF"/>
              <w:spacing w:before="240" w:after="240" w:line="240" w:lineRule="auto"/>
              <w:jc w:val="center"/>
              <w:rPr>
                <w:sz w:val="24"/>
                <w:szCs w:val="24"/>
              </w:rPr>
            </w:pPr>
            <w:r w:rsidRPr="006C19AE">
              <w:rPr>
                <w:b/>
                <w:color w:val="000000"/>
                <w:sz w:val="24"/>
                <w:szCs w:val="24"/>
              </w:rPr>
              <w:t>I</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192E8" w14:textId="77777777" w:rsidR="006C19AE" w:rsidRPr="006C19AE" w:rsidRDefault="006C19AE" w:rsidP="006C19AE">
            <w:pPr>
              <w:spacing w:after="0" w:line="240" w:lineRule="auto"/>
              <w:jc w:val="center"/>
              <w:rPr>
                <w:sz w:val="24"/>
                <w:szCs w:val="24"/>
              </w:rPr>
            </w:pPr>
            <w:r w:rsidRPr="006C19AE">
              <w:rPr>
                <w:color w:val="000000"/>
                <w:sz w:val="24"/>
                <w:szCs w:val="24"/>
              </w:rPr>
              <w:t>Agentes culturais negros e indígenas</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DA113" w14:textId="77777777" w:rsidR="006C19AE" w:rsidRPr="006C19AE" w:rsidRDefault="006C19AE" w:rsidP="006C19AE">
            <w:pPr>
              <w:spacing w:after="0" w:line="240" w:lineRule="auto"/>
              <w:rPr>
                <w:sz w:val="24"/>
                <w:szCs w:val="24"/>
              </w:rPr>
            </w:pPr>
          </w:p>
          <w:p w14:paraId="3A894B17" w14:textId="77777777" w:rsidR="006C19AE" w:rsidRPr="006C19AE" w:rsidRDefault="006C19AE" w:rsidP="006C19AE">
            <w:pPr>
              <w:spacing w:after="0" w:line="240" w:lineRule="auto"/>
              <w:jc w:val="center"/>
              <w:rPr>
                <w:sz w:val="24"/>
                <w:szCs w:val="24"/>
              </w:rPr>
            </w:pPr>
            <w:r w:rsidRPr="006C19AE">
              <w:rPr>
                <w:color w:val="000000"/>
                <w:sz w:val="24"/>
                <w:szCs w:val="24"/>
              </w:rPr>
              <w:t>5</w:t>
            </w:r>
          </w:p>
        </w:tc>
      </w:tr>
      <w:tr w:rsidR="006C19AE" w:rsidRPr="006C19AE" w14:paraId="0C4F0A2E" w14:textId="77777777" w:rsidTr="009B4810">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14926" w14:textId="77777777" w:rsidR="006C19AE" w:rsidRPr="006C19AE" w:rsidRDefault="006C19AE" w:rsidP="006C19AE">
            <w:pPr>
              <w:shd w:val="clear" w:color="auto" w:fill="FFFFFF"/>
              <w:spacing w:before="240" w:after="240" w:line="240" w:lineRule="auto"/>
              <w:jc w:val="center"/>
              <w:rPr>
                <w:sz w:val="24"/>
                <w:szCs w:val="24"/>
              </w:rPr>
            </w:pPr>
            <w:r w:rsidRPr="006C19AE">
              <w:rPr>
                <w:b/>
                <w:color w:val="000000"/>
                <w:sz w:val="24"/>
                <w:szCs w:val="24"/>
              </w:rPr>
              <w:t>J</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FF453" w14:textId="77777777" w:rsidR="006C19AE" w:rsidRPr="006C19AE" w:rsidRDefault="006C19AE" w:rsidP="006C19AE">
            <w:pPr>
              <w:spacing w:after="0" w:line="240" w:lineRule="auto"/>
              <w:jc w:val="center"/>
              <w:rPr>
                <w:sz w:val="24"/>
                <w:szCs w:val="24"/>
              </w:rPr>
            </w:pPr>
            <w:r w:rsidRPr="006C19AE">
              <w:rPr>
                <w:color w:val="000000"/>
                <w:sz w:val="24"/>
                <w:szCs w:val="24"/>
              </w:rPr>
              <w:t>Agentes culturais com deficiência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CCC80" w14:textId="77777777" w:rsidR="006C19AE" w:rsidRPr="006C19AE" w:rsidRDefault="006C19AE" w:rsidP="006C19AE">
            <w:pPr>
              <w:spacing w:after="0" w:line="240" w:lineRule="auto"/>
              <w:rPr>
                <w:sz w:val="24"/>
                <w:szCs w:val="24"/>
              </w:rPr>
            </w:pPr>
          </w:p>
          <w:p w14:paraId="385E14C1" w14:textId="77777777" w:rsidR="006C19AE" w:rsidRPr="006C19AE" w:rsidRDefault="006C19AE" w:rsidP="006C19AE">
            <w:pPr>
              <w:spacing w:after="0" w:line="240" w:lineRule="auto"/>
              <w:jc w:val="center"/>
              <w:rPr>
                <w:sz w:val="24"/>
                <w:szCs w:val="24"/>
              </w:rPr>
            </w:pPr>
            <w:r w:rsidRPr="006C19AE">
              <w:rPr>
                <w:color w:val="000000"/>
                <w:sz w:val="24"/>
                <w:szCs w:val="24"/>
              </w:rPr>
              <w:t>5</w:t>
            </w:r>
          </w:p>
        </w:tc>
      </w:tr>
      <w:tr w:rsidR="006C19AE" w:rsidRPr="006C19AE" w14:paraId="017FFDFA" w14:textId="77777777" w:rsidTr="009B4810">
        <w:trPr>
          <w:trHeight w:val="420"/>
        </w:trPr>
        <w:tc>
          <w:tcPr>
            <w:tcW w:w="51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646ED" w14:textId="77777777" w:rsidR="006C19AE" w:rsidRPr="006C19AE" w:rsidRDefault="006C19AE" w:rsidP="006C19AE">
            <w:pPr>
              <w:shd w:val="clear" w:color="auto" w:fill="FFFFFF"/>
              <w:spacing w:before="240" w:after="240" w:line="240" w:lineRule="auto"/>
              <w:jc w:val="center"/>
              <w:rPr>
                <w:sz w:val="24"/>
                <w:szCs w:val="24"/>
              </w:rPr>
            </w:pPr>
            <w:r w:rsidRPr="006C19AE">
              <w:rPr>
                <w:b/>
                <w:color w:val="000000"/>
                <w:sz w:val="24"/>
                <w:szCs w:val="24"/>
              </w:rPr>
              <w:t>PONTUAÇÃO EXTRA TOTAL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BBF1F" w14:textId="1B32BD4E" w:rsidR="006C19AE" w:rsidRPr="009D0607" w:rsidRDefault="006C19AE" w:rsidP="009D0607">
            <w:pPr>
              <w:pStyle w:val="PargrafodaLista"/>
              <w:numPr>
                <w:ilvl w:val="0"/>
                <w:numId w:val="7"/>
              </w:numPr>
              <w:shd w:val="clear" w:color="auto" w:fill="FFFFFF"/>
              <w:spacing w:before="240" w:after="240" w:line="240" w:lineRule="auto"/>
              <w:jc w:val="center"/>
              <w:rPr>
                <w:sz w:val="24"/>
                <w:szCs w:val="24"/>
              </w:rPr>
            </w:pPr>
            <w:r w:rsidRPr="009D0607">
              <w:rPr>
                <w:sz w:val="24"/>
                <w:szCs w:val="24"/>
              </w:rPr>
              <w:t>ONTOS</w:t>
            </w:r>
          </w:p>
        </w:tc>
      </w:tr>
    </w:tbl>
    <w:p w14:paraId="263F2103" w14:textId="77777777" w:rsidR="006C19AE" w:rsidRPr="006C19AE" w:rsidRDefault="006C19AE" w:rsidP="006C19AE">
      <w:pPr>
        <w:spacing w:after="0" w:line="240" w:lineRule="auto"/>
        <w:rPr>
          <w:sz w:val="24"/>
          <w:szCs w:val="24"/>
        </w:rPr>
      </w:pPr>
    </w:p>
    <w:p w14:paraId="5EE2249D" w14:textId="77777777" w:rsidR="006C19AE" w:rsidRPr="006C19AE" w:rsidRDefault="006C19AE" w:rsidP="006C19AE">
      <w:pPr>
        <w:spacing w:before="120" w:after="120" w:line="240" w:lineRule="auto"/>
        <w:ind w:right="120"/>
        <w:jc w:val="both"/>
        <w:rPr>
          <w:color w:val="FF0000"/>
          <w:sz w:val="24"/>
          <w:szCs w:val="24"/>
        </w:rPr>
      </w:pPr>
    </w:p>
    <w:p w14:paraId="24A38D0A" w14:textId="77777777" w:rsidR="006C19AE" w:rsidRPr="006C19AE" w:rsidRDefault="006C19AE" w:rsidP="006C19AE">
      <w:pPr>
        <w:spacing w:before="120" w:after="120" w:line="240" w:lineRule="auto"/>
        <w:ind w:right="120"/>
        <w:jc w:val="both"/>
        <w:rPr>
          <w:color w:val="FF0000"/>
          <w:sz w:val="24"/>
          <w:szCs w:val="24"/>
        </w:rPr>
      </w:pPr>
    </w:p>
    <w:p w14:paraId="31668D4E" w14:textId="2AA51AF6" w:rsidR="006C19AE" w:rsidRPr="006C19AE" w:rsidRDefault="009D0607" w:rsidP="009D0607">
      <w:pPr>
        <w:spacing w:after="0" w:line="360" w:lineRule="auto"/>
        <w:jc w:val="both"/>
        <w:rPr>
          <w:color w:val="000000"/>
          <w:sz w:val="24"/>
          <w:szCs w:val="24"/>
        </w:rPr>
      </w:pPr>
      <w:r>
        <w:rPr>
          <w:sz w:val="24"/>
          <w:szCs w:val="24"/>
        </w:rPr>
        <w:t xml:space="preserve">- </w:t>
      </w:r>
      <w:r w:rsidR="006C19AE" w:rsidRPr="006C19AE">
        <w:rPr>
          <w:sz w:val="24"/>
          <w:szCs w:val="24"/>
        </w:rPr>
        <w:t>A pontuação final de cada candidatura será definida por média das notas atribuídas individualmente por cada membro da comissão de seleção.</w:t>
      </w:r>
    </w:p>
    <w:p w14:paraId="4647A68D" w14:textId="1EC37A3C" w:rsidR="006C19AE" w:rsidRPr="006C19AE" w:rsidRDefault="009D0607" w:rsidP="009D0607">
      <w:pPr>
        <w:spacing w:after="0" w:line="360" w:lineRule="auto"/>
        <w:jc w:val="both"/>
        <w:rPr>
          <w:color w:val="000000"/>
          <w:sz w:val="24"/>
          <w:szCs w:val="24"/>
        </w:rPr>
      </w:pPr>
      <w:r>
        <w:rPr>
          <w:sz w:val="24"/>
          <w:szCs w:val="24"/>
        </w:rPr>
        <w:t xml:space="preserve">- </w:t>
      </w:r>
      <w:r w:rsidR="006C19AE" w:rsidRPr="006C19AE">
        <w:rPr>
          <w:sz w:val="24"/>
          <w:szCs w:val="24"/>
        </w:rPr>
        <w:t>Os critérios são eliminatórios de modo que o agente cultural que receber pontuação 0 em algum dos critérios será desclassificado do Edital.</w:t>
      </w:r>
    </w:p>
    <w:p w14:paraId="45CD586C" w14:textId="2D4092C3" w:rsidR="006C19AE" w:rsidRPr="006C19AE" w:rsidRDefault="009D0607" w:rsidP="009D0607">
      <w:pPr>
        <w:spacing w:after="0" w:line="360" w:lineRule="auto"/>
        <w:jc w:val="both"/>
        <w:rPr>
          <w:color w:val="000000"/>
          <w:sz w:val="24"/>
          <w:szCs w:val="24"/>
        </w:rPr>
      </w:pPr>
      <w:r>
        <w:rPr>
          <w:sz w:val="24"/>
          <w:szCs w:val="24"/>
        </w:rPr>
        <w:t xml:space="preserve">- </w:t>
      </w:r>
      <w:r w:rsidR="006C19AE" w:rsidRPr="006C19AE">
        <w:rPr>
          <w:sz w:val="24"/>
          <w:szCs w:val="24"/>
        </w:rPr>
        <w:t xml:space="preserve">Em caso de empate, serão utilizados para fins de classificação dos projetos a maior nota nos critérios de acordo com a ordem abaixo definida: B, C, e A, respectivamente. </w:t>
      </w:r>
    </w:p>
    <w:p w14:paraId="71C601F8" w14:textId="55CF5C77" w:rsidR="006C19AE" w:rsidRPr="006C19AE" w:rsidRDefault="009D0607" w:rsidP="009D0607">
      <w:pPr>
        <w:spacing w:after="0" w:line="360" w:lineRule="auto"/>
        <w:jc w:val="both"/>
        <w:rPr>
          <w:color w:val="000000"/>
          <w:sz w:val="24"/>
          <w:szCs w:val="24"/>
        </w:rPr>
      </w:pPr>
      <w:r>
        <w:rPr>
          <w:sz w:val="24"/>
          <w:szCs w:val="24"/>
        </w:rPr>
        <w:t xml:space="preserve">- </w:t>
      </w:r>
      <w:r w:rsidR="006C19AE" w:rsidRPr="006C19AE">
        <w:rPr>
          <w:sz w:val="24"/>
          <w:szCs w:val="24"/>
        </w:rPr>
        <w:t>Caso nenhum dos critérios acima elencados seja capaz de promover o desempate, será adotado o critério de idade, dando-se preferência ao candidato de maior idade.</w:t>
      </w:r>
    </w:p>
    <w:p w14:paraId="54468605" w14:textId="123AA1EF" w:rsidR="006C19AE" w:rsidRPr="006C19AE" w:rsidRDefault="009D0607" w:rsidP="009D0607">
      <w:pPr>
        <w:spacing w:after="0" w:line="360" w:lineRule="auto"/>
        <w:jc w:val="both"/>
        <w:rPr>
          <w:color w:val="000000"/>
          <w:sz w:val="24"/>
          <w:szCs w:val="24"/>
        </w:rPr>
      </w:pPr>
      <w:r>
        <w:rPr>
          <w:sz w:val="24"/>
          <w:szCs w:val="24"/>
        </w:rPr>
        <w:t xml:space="preserve">- </w:t>
      </w:r>
      <w:r w:rsidR="006C19AE" w:rsidRPr="006C19AE">
        <w:rPr>
          <w:sz w:val="24"/>
          <w:szCs w:val="24"/>
        </w:rPr>
        <w:t xml:space="preserve">Considerando tanto as vagas de ampla concorrência quanto as cotas, serão desclassificados os projetos que: </w:t>
      </w:r>
    </w:p>
    <w:p w14:paraId="309062A2" w14:textId="77777777" w:rsidR="006C19AE" w:rsidRPr="006C19AE" w:rsidRDefault="006C19AE" w:rsidP="006C19AE">
      <w:pPr>
        <w:spacing w:after="0" w:line="360" w:lineRule="auto"/>
        <w:jc w:val="both"/>
        <w:rPr>
          <w:sz w:val="24"/>
          <w:szCs w:val="24"/>
        </w:rPr>
      </w:pPr>
      <w:r w:rsidRPr="006C19AE">
        <w:rPr>
          <w:sz w:val="24"/>
          <w:szCs w:val="24"/>
        </w:rPr>
        <w:t xml:space="preserve">I - Receberem nota 0 em qualquer dos critérios obrigatórios; </w:t>
      </w:r>
    </w:p>
    <w:p w14:paraId="2E249B26" w14:textId="77777777" w:rsidR="006C19AE" w:rsidRPr="006C19AE" w:rsidRDefault="006C19AE" w:rsidP="006C19AE">
      <w:pPr>
        <w:spacing w:after="0" w:line="360" w:lineRule="auto"/>
        <w:jc w:val="both"/>
        <w:rPr>
          <w:sz w:val="24"/>
          <w:szCs w:val="24"/>
        </w:rPr>
      </w:pPr>
      <w:r w:rsidRPr="006C19AE">
        <w:rPr>
          <w:sz w:val="24"/>
          <w:szCs w:val="24"/>
        </w:rPr>
        <w:t xml:space="preserve">II – Não alcançarem no mínimo 50 pontos na média final de pontuação; </w:t>
      </w:r>
    </w:p>
    <w:p w14:paraId="4D60C06B" w14:textId="77777777" w:rsidR="006C19AE" w:rsidRPr="006C19AE" w:rsidRDefault="006C19AE" w:rsidP="006C19AE">
      <w:pPr>
        <w:spacing w:after="0" w:line="360" w:lineRule="auto"/>
        <w:jc w:val="both"/>
        <w:rPr>
          <w:sz w:val="24"/>
          <w:szCs w:val="24"/>
        </w:rPr>
      </w:pPr>
      <w:r w:rsidRPr="006C19AE">
        <w:rPr>
          <w:sz w:val="24"/>
          <w:szCs w:val="24"/>
        </w:rPr>
        <w:lastRenderedPageBreak/>
        <w:t xml:space="preserve">III - Apresentarem quaisquer formas de preconceito de origem, raça, etnia, gênero, cor, idade ou outras formas de discriminação , com fundamento no disposto no inciso IV do caput do art. 3º da Constituição, garantidos o contraditório e a ampla defesa. </w:t>
      </w:r>
    </w:p>
    <w:p w14:paraId="13C2AAE1" w14:textId="77777777" w:rsidR="006C19AE" w:rsidRPr="006C19AE" w:rsidRDefault="006C19AE" w:rsidP="006C19AE">
      <w:pPr>
        <w:spacing w:after="0" w:line="360" w:lineRule="auto"/>
        <w:jc w:val="both"/>
        <w:rPr>
          <w:sz w:val="24"/>
          <w:szCs w:val="24"/>
        </w:rPr>
      </w:pPr>
      <w:r w:rsidRPr="006C19AE">
        <w:rPr>
          <w:sz w:val="24"/>
          <w:szCs w:val="24"/>
        </w:rPr>
        <w:t xml:space="preserve">IV- Considerando a Portaria n.º 1.007/2018-SEI, art. 19, §6º, será desclassificado o candidato que inscrever, por exemplo: “trabalho realizado a partir de simples montagem, com peças industrializadas e/ou produzidas por outras pessoas; trabalho que segue moldes e padrões pré-definidos difundidos por matrizes comercializadas e publicações dedicadas exclusivamente a trabalhos manuais; trabalho que não prescinde de um processo criativo e efetivo; trabalho baseado em cópias, sem valor cultural que identifique sua origem”. </w:t>
      </w:r>
    </w:p>
    <w:p w14:paraId="2E2243B2" w14:textId="77777777" w:rsidR="006C19AE" w:rsidRDefault="006C19AE" w:rsidP="006C19AE">
      <w:pPr>
        <w:spacing w:after="0" w:line="360" w:lineRule="auto"/>
        <w:jc w:val="both"/>
        <w:rPr>
          <w:sz w:val="24"/>
          <w:szCs w:val="24"/>
        </w:rPr>
      </w:pPr>
      <w:r w:rsidRPr="006C19AE">
        <w:rPr>
          <w:sz w:val="24"/>
          <w:szCs w:val="24"/>
        </w:rPr>
        <w:t>A falsidade de informações acarretará desclassificação, podendo ensejar, ainda, a aplicação de sanções administrativas ou criminais</w:t>
      </w:r>
    </w:p>
    <w:p w14:paraId="71A65BD3" w14:textId="77777777" w:rsidR="006C19AE" w:rsidRDefault="006C19AE" w:rsidP="006C19AE">
      <w:pPr>
        <w:spacing w:after="0" w:line="360" w:lineRule="auto"/>
        <w:jc w:val="both"/>
        <w:rPr>
          <w:sz w:val="24"/>
          <w:szCs w:val="24"/>
        </w:rPr>
      </w:pPr>
    </w:p>
    <w:p w14:paraId="081FC4DD" w14:textId="77777777" w:rsidR="006C19AE" w:rsidRDefault="006C19AE" w:rsidP="006C19AE">
      <w:pPr>
        <w:spacing w:after="0" w:line="360" w:lineRule="auto"/>
        <w:jc w:val="both"/>
        <w:rPr>
          <w:sz w:val="24"/>
          <w:szCs w:val="24"/>
        </w:rPr>
      </w:pPr>
    </w:p>
    <w:p w14:paraId="58547D31" w14:textId="77777777" w:rsidR="006C19AE" w:rsidRDefault="006C19AE" w:rsidP="006C19AE">
      <w:pPr>
        <w:spacing w:after="0" w:line="360" w:lineRule="auto"/>
        <w:jc w:val="both"/>
        <w:rPr>
          <w:sz w:val="24"/>
          <w:szCs w:val="24"/>
        </w:rPr>
      </w:pPr>
    </w:p>
    <w:p w14:paraId="70969DC5" w14:textId="77777777" w:rsidR="006C19AE" w:rsidRDefault="006C19AE" w:rsidP="006C19AE">
      <w:pPr>
        <w:spacing w:after="0" w:line="360" w:lineRule="auto"/>
        <w:jc w:val="both"/>
        <w:rPr>
          <w:sz w:val="24"/>
          <w:szCs w:val="24"/>
        </w:rPr>
      </w:pPr>
    </w:p>
    <w:p w14:paraId="038518E7" w14:textId="77777777" w:rsidR="006C19AE" w:rsidRDefault="006C19AE" w:rsidP="006C19AE">
      <w:pPr>
        <w:spacing w:after="0" w:line="360" w:lineRule="auto"/>
        <w:jc w:val="both"/>
        <w:rPr>
          <w:sz w:val="24"/>
          <w:szCs w:val="24"/>
        </w:rPr>
      </w:pPr>
    </w:p>
    <w:p w14:paraId="6F08DF2E" w14:textId="77777777" w:rsidR="006C19AE" w:rsidRDefault="006C19AE" w:rsidP="006C19AE">
      <w:pPr>
        <w:spacing w:after="0" w:line="360" w:lineRule="auto"/>
        <w:jc w:val="both"/>
        <w:rPr>
          <w:sz w:val="24"/>
          <w:szCs w:val="24"/>
        </w:rPr>
      </w:pPr>
    </w:p>
    <w:p w14:paraId="7FD63972" w14:textId="77777777" w:rsidR="006C19AE" w:rsidRDefault="006C19AE" w:rsidP="006C19AE">
      <w:pPr>
        <w:spacing w:after="0" w:line="360" w:lineRule="auto"/>
        <w:jc w:val="both"/>
        <w:rPr>
          <w:sz w:val="24"/>
          <w:szCs w:val="24"/>
        </w:rPr>
      </w:pPr>
    </w:p>
    <w:p w14:paraId="791C10DE" w14:textId="77777777" w:rsidR="006C19AE" w:rsidRDefault="006C19AE" w:rsidP="006C19AE">
      <w:pPr>
        <w:spacing w:after="0" w:line="360" w:lineRule="auto"/>
        <w:jc w:val="both"/>
        <w:rPr>
          <w:sz w:val="24"/>
          <w:szCs w:val="24"/>
        </w:rPr>
      </w:pPr>
    </w:p>
    <w:p w14:paraId="142F8C16" w14:textId="77777777" w:rsidR="006C19AE" w:rsidRDefault="006C19AE" w:rsidP="006C19AE">
      <w:pPr>
        <w:spacing w:after="0" w:line="360" w:lineRule="auto"/>
        <w:jc w:val="both"/>
        <w:rPr>
          <w:sz w:val="24"/>
          <w:szCs w:val="24"/>
        </w:rPr>
      </w:pPr>
    </w:p>
    <w:p w14:paraId="382E741E" w14:textId="77777777" w:rsidR="006C19AE" w:rsidRDefault="006C19AE" w:rsidP="006C19AE">
      <w:pPr>
        <w:spacing w:after="0" w:line="360" w:lineRule="auto"/>
        <w:jc w:val="both"/>
        <w:rPr>
          <w:sz w:val="24"/>
          <w:szCs w:val="24"/>
        </w:rPr>
      </w:pPr>
    </w:p>
    <w:p w14:paraId="78EAE196" w14:textId="77777777" w:rsidR="006C19AE" w:rsidRDefault="006C19AE" w:rsidP="006C19AE">
      <w:pPr>
        <w:spacing w:after="0" w:line="360" w:lineRule="auto"/>
        <w:jc w:val="both"/>
        <w:rPr>
          <w:sz w:val="24"/>
          <w:szCs w:val="24"/>
        </w:rPr>
      </w:pPr>
    </w:p>
    <w:p w14:paraId="71330A7B" w14:textId="77777777" w:rsidR="006C19AE" w:rsidRDefault="006C19AE" w:rsidP="006C19AE">
      <w:pPr>
        <w:spacing w:after="0" w:line="360" w:lineRule="auto"/>
        <w:jc w:val="both"/>
        <w:rPr>
          <w:sz w:val="24"/>
          <w:szCs w:val="24"/>
        </w:rPr>
      </w:pPr>
    </w:p>
    <w:p w14:paraId="21A5715B" w14:textId="77777777" w:rsidR="006C19AE" w:rsidRDefault="006C19AE" w:rsidP="006C19AE">
      <w:pPr>
        <w:spacing w:after="0" w:line="360" w:lineRule="auto"/>
        <w:jc w:val="both"/>
        <w:rPr>
          <w:sz w:val="24"/>
          <w:szCs w:val="24"/>
        </w:rPr>
      </w:pPr>
    </w:p>
    <w:p w14:paraId="3B7E684B" w14:textId="77777777" w:rsidR="006C19AE" w:rsidRDefault="006C19AE" w:rsidP="006C19AE">
      <w:pPr>
        <w:spacing w:after="0" w:line="360" w:lineRule="auto"/>
        <w:jc w:val="both"/>
        <w:rPr>
          <w:sz w:val="24"/>
          <w:szCs w:val="24"/>
        </w:rPr>
      </w:pPr>
    </w:p>
    <w:p w14:paraId="2886F20D" w14:textId="77777777" w:rsidR="006C19AE" w:rsidRDefault="006C19AE" w:rsidP="006C19AE">
      <w:pPr>
        <w:spacing w:after="0" w:line="360" w:lineRule="auto"/>
        <w:jc w:val="both"/>
        <w:rPr>
          <w:sz w:val="24"/>
          <w:szCs w:val="24"/>
        </w:rPr>
      </w:pPr>
    </w:p>
    <w:p w14:paraId="218E0DD1" w14:textId="77777777" w:rsidR="006C19AE" w:rsidRDefault="006C19AE" w:rsidP="006C19AE">
      <w:pPr>
        <w:spacing w:after="0" w:line="360" w:lineRule="auto"/>
        <w:jc w:val="both"/>
        <w:rPr>
          <w:sz w:val="24"/>
          <w:szCs w:val="24"/>
        </w:rPr>
      </w:pPr>
    </w:p>
    <w:p w14:paraId="6ED97D00" w14:textId="77777777" w:rsidR="006C19AE" w:rsidRDefault="006C19AE" w:rsidP="006C19AE">
      <w:pPr>
        <w:spacing w:after="0" w:line="360" w:lineRule="auto"/>
        <w:jc w:val="both"/>
        <w:rPr>
          <w:sz w:val="24"/>
          <w:szCs w:val="24"/>
        </w:rPr>
      </w:pPr>
    </w:p>
    <w:p w14:paraId="379ADB81" w14:textId="77777777" w:rsidR="006C19AE" w:rsidRDefault="006C19AE" w:rsidP="006C19AE">
      <w:pPr>
        <w:spacing w:after="0" w:line="360" w:lineRule="auto"/>
        <w:jc w:val="both"/>
        <w:rPr>
          <w:sz w:val="24"/>
          <w:szCs w:val="24"/>
        </w:rPr>
      </w:pPr>
    </w:p>
    <w:p w14:paraId="1BF4AAF5" w14:textId="77777777" w:rsidR="006C19AE" w:rsidRDefault="006C19AE" w:rsidP="006C19AE">
      <w:pPr>
        <w:spacing w:after="0" w:line="360" w:lineRule="auto"/>
        <w:jc w:val="both"/>
        <w:rPr>
          <w:sz w:val="24"/>
          <w:szCs w:val="24"/>
        </w:rPr>
      </w:pPr>
    </w:p>
    <w:p w14:paraId="3C6D1C3A" w14:textId="77777777" w:rsidR="006C19AE" w:rsidRDefault="006C19AE" w:rsidP="006C19AE">
      <w:pPr>
        <w:spacing w:after="0" w:line="360" w:lineRule="auto"/>
        <w:jc w:val="both"/>
        <w:rPr>
          <w:sz w:val="24"/>
          <w:szCs w:val="24"/>
        </w:rPr>
      </w:pPr>
    </w:p>
    <w:p w14:paraId="4EB92E45" w14:textId="77777777" w:rsidR="0099238B" w:rsidRPr="0099238B" w:rsidRDefault="0099238B" w:rsidP="0099238B">
      <w:pPr>
        <w:spacing w:before="120" w:after="120" w:line="240" w:lineRule="auto"/>
        <w:ind w:right="120"/>
        <w:jc w:val="center"/>
        <w:rPr>
          <w:sz w:val="24"/>
          <w:szCs w:val="24"/>
        </w:rPr>
      </w:pPr>
      <w:r w:rsidRPr="0099238B">
        <w:rPr>
          <w:b/>
          <w:sz w:val="24"/>
          <w:szCs w:val="24"/>
        </w:rPr>
        <w:lastRenderedPageBreak/>
        <w:t>EDITAL DE CHAMAMENTO PÚBLICO Nº 02/2025</w:t>
      </w:r>
    </w:p>
    <w:p w14:paraId="3130F093" w14:textId="77777777" w:rsidR="0099238B" w:rsidRPr="0099238B" w:rsidRDefault="0099238B" w:rsidP="0099238B">
      <w:pPr>
        <w:spacing w:before="120" w:after="120" w:line="240" w:lineRule="auto"/>
        <w:ind w:left="120" w:right="120"/>
        <w:jc w:val="center"/>
        <w:rPr>
          <w:b/>
          <w:sz w:val="24"/>
          <w:szCs w:val="24"/>
        </w:rPr>
      </w:pPr>
      <w:r w:rsidRPr="0099238B">
        <w:rPr>
          <w:b/>
          <w:sz w:val="24"/>
          <w:szCs w:val="24"/>
        </w:rPr>
        <w:t>AQUISIÇÃO DE ARTESANATO COM RECURSOS DA POLÍTICA NACIONAL ALDIR BLANC DE FOMENTO À CULTURA – PNAB (LEI Nº 14.399/2022)</w:t>
      </w:r>
    </w:p>
    <w:p w14:paraId="3D89F345" w14:textId="77777777" w:rsidR="0099238B" w:rsidRPr="0099238B" w:rsidRDefault="0099238B" w:rsidP="0099238B">
      <w:pPr>
        <w:spacing w:after="120" w:line="276" w:lineRule="auto"/>
        <w:jc w:val="center"/>
        <w:rPr>
          <w:b/>
          <w:sz w:val="24"/>
          <w:szCs w:val="24"/>
        </w:rPr>
      </w:pPr>
      <w:r w:rsidRPr="0099238B">
        <w:rPr>
          <w:b/>
          <w:sz w:val="24"/>
          <w:szCs w:val="24"/>
        </w:rPr>
        <w:t xml:space="preserve">ANEXO IV </w:t>
      </w:r>
    </w:p>
    <w:p w14:paraId="70467CEC" w14:textId="77777777" w:rsidR="0099238B" w:rsidRPr="0099238B" w:rsidRDefault="0099238B" w:rsidP="0099238B">
      <w:pPr>
        <w:spacing w:after="120" w:line="276" w:lineRule="auto"/>
        <w:ind w:left="100"/>
        <w:jc w:val="center"/>
        <w:rPr>
          <w:b/>
          <w:sz w:val="24"/>
          <w:szCs w:val="24"/>
        </w:rPr>
      </w:pPr>
      <w:r w:rsidRPr="0099238B">
        <w:rPr>
          <w:b/>
          <w:sz w:val="24"/>
          <w:szCs w:val="24"/>
        </w:rPr>
        <w:t>TERMO DE RECEBIMENTO DE OBRA ARTESANAL</w:t>
      </w:r>
    </w:p>
    <w:p w14:paraId="5B336849" w14:textId="77777777" w:rsidR="0099238B" w:rsidRPr="0099238B" w:rsidRDefault="0099238B" w:rsidP="0099238B">
      <w:pPr>
        <w:spacing w:after="120" w:line="276" w:lineRule="auto"/>
        <w:ind w:left="100"/>
        <w:jc w:val="center"/>
        <w:rPr>
          <w:b/>
          <w:sz w:val="24"/>
          <w:szCs w:val="24"/>
        </w:rPr>
      </w:pPr>
    </w:p>
    <w:p w14:paraId="5E34B0C7" w14:textId="77777777" w:rsidR="0099238B" w:rsidRPr="0099238B" w:rsidRDefault="0099238B" w:rsidP="0099238B">
      <w:pPr>
        <w:spacing w:after="100" w:line="276" w:lineRule="auto"/>
        <w:jc w:val="both"/>
        <w:rPr>
          <w:sz w:val="24"/>
          <w:szCs w:val="24"/>
        </w:rPr>
      </w:pPr>
      <w:r w:rsidRPr="0099238B">
        <w:rPr>
          <w:sz w:val="24"/>
          <w:szCs w:val="24"/>
        </w:rPr>
        <w:t xml:space="preserve">Eu_____________________________________________________________, portador (a) da matrícula funcional n.º _________________________, lotado (a) na Secretaria  Municipal de </w:t>
      </w:r>
      <w:proofErr w:type="spellStart"/>
      <w:r w:rsidRPr="0099238B">
        <w:rPr>
          <w:sz w:val="24"/>
          <w:szCs w:val="24"/>
        </w:rPr>
        <w:t>de</w:t>
      </w:r>
      <w:proofErr w:type="spellEnd"/>
      <w:r w:rsidRPr="0099238B">
        <w:rPr>
          <w:sz w:val="24"/>
          <w:szCs w:val="24"/>
        </w:rPr>
        <w:t xml:space="preserve"> Turismo, Desenvolvimento Econômico, Cultura, Habitação e Trabalho do Município de Jardim, declaro que recebi a produção artesanal inscrita no Edital de Chamamento Público nº 02/2025: Aquisição De Artesanato Com Recursos Da Política Nacional Aldir Blanc De Fomento À Cultura – </w:t>
      </w:r>
      <w:proofErr w:type="spellStart"/>
      <w:r w:rsidRPr="0099238B">
        <w:rPr>
          <w:sz w:val="24"/>
          <w:szCs w:val="24"/>
        </w:rPr>
        <w:t>Pnab</w:t>
      </w:r>
      <w:proofErr w:type="spellEnd"/>
      <w:r w:rsidRPr="0099238B">
        <w:rPr>
          <w:sz w:val="24"/>
          <w:szCs w:val="24"/>
        </w:rPr>
        <w:t xml:space="preserve"> (Lei Nº 14.399/2022), conforme dados abaixo relacionados:</w:t>
      </w:r>
    </w:p>
    <w:p w14:paraId="266EB097" w14:textId="77777777" w:rsidR="0099238B" w:rsidRPr="0099238B" w:rsidRDefault="0099238B" w:rsidP="0099238B">
      <w:pPr>
        <w:spacing w:after="100" w:line="276" w:lineRule="auto"/>
        <w:rPr>
          <w:sz w:val="24"/>
          <w:szCs w:val="24"/>
        </w:rPr>
      </w:pPr>
    </w:p>
    <w:p w14:paraId="7F7952B7" w14:textId="77777777" w:rsidR="0099238B" w:rsidRPr="0099238B" w:rsidRDefault="0099238B" w:rsidP="0099238B">
      <w:pPr>
        <w:spacing w:after="100" w:line="276" w:lineRule="auto"/>
        <w:rPr>
          <w:b/>
          <w:sz w:val="24"/>
          <w:szCs w:val="24"/>
        </w:rPr>
      </w:pPr>
      <w:r w:rsidRPr="0099238B">
        <w:rPr>
          <w:b/>
          <w:sz w:val="24"/>
          <w:szCs w:val="24"/>
        </w:rPr>
        <w:t>Descrição da obra:</w:t>
      </w:r>
    </w:p>
    <w:p w14:paraId="6C6729B8" w14:textId="77777777" w:rsidR="0099238B" w:rsidRPr="0099238B" w:rsidRDefault="0099238B" w:rsidP="0099238B">
      <w:pPr>
        <w:spacing w:after="100" w:line="276" w:lineRule="auto"/>
        <w:rPr>
          <w:b/>
          <w:sz w:val="24"/>
          <w:szCs w:val="24"/>
        </w:rPr>
      </w:pPr>
      <w:r w:rsidRPr="0099238B">
        <w:rPr>
          <w:b/>
          <w:sz w:val="24"/>
          <w:szCs w:val="24"/>
        </w:rPr>
        <w:t>Autor:</w:t>
      </w:r>
    </w:p>
    <w:p w14:paraId="4CB85FC5" w14:textId="77777777" w:rsidR="0099238B" w:rsidRPr="0099238B" w:rsidRDefault="0099238B" w:rsidP="0099238B">
      <w:pPr>
        <w:spacing w:after="100" w:line="276" w:lineRule="auto"/>
        <w:rPr>
          <w:sz w:val="24"/>
          <w:szCs w:val="24"/>
        </w:rPr>
      </w:pPr>
    </w:p>
    <w:p w14:paraId="583EE002" w14:textId="77777777" w:rsidR="0099238B" w:rsidRPr="0099238B" w:rsidRDefault="0099238B" w:rsidP="0099238B">
      <w:pPr>
        <w:spacing w:after="100" w:line="276" w:lineRule="auto"/>
        <w:rPr>
          <w:b/>
          <w:sz w:val="24"/>
          <w:szCs w:val="24"/>
        </w:rPr>
      </w:pPr>
      <w:r w:rsidRPr="0099238B">
        <w:rPr>
          <w:b/>
          <w:sz w:val="24"/>
          <w:szCs w:val="24"/>
        </w:rPr>
        <w:t xml:space="preserve">CATEGORIA </w:t>
      </w:r>
    </w:p>
    <w:p w14:paraId="7F248597" w14:textId="77777777" w:rsidR="0099238B" w:rsidRPr="0099238B" w:rsidRDefault="0099238B" w:rsidP="0099238B">
      <w:pPr>
        <w:spacing w:before="120" w:after="120" w:line="240" w:lineRule="auto"/>
        <w:ind w:left="120" w:right="120"/>
        <w:jc w:val="both"/>
        <w:rPr>
          <w:sz w:val="24"/>
          <w:szCs w:val="24"/>
        </w:rPr>
      </w:pPr>
      <w:r w:rsidRPr="0099238B">
        <w:rPr>
          <w:sz w:val="24"/>
          <w:szCs w:val="24"/>
        </w:rPr>
        <w:t>(   ) I - Artesanato em madeira;</w:t>
      </w:r>
    </w:p>
    <w:p w14:paraId="3725DC08" w14:textId="77777777" w:rsidR="0099238B" w:rsidRPr="0099238B" w:rsidRDefault="0099238B" w:rsidP="0099238B">
      <w:pPr>
        <w:spacing w:before="120" w:after="120" w:line="240" w:lineRule="auto"/>
        <w:ind w:left="120" w:right="120"/>
        <w:jc w:val="both"/>
        <w:rPr>
          <w:sz w:val="24"/>
          <w:szCs w:val="24"/>
        </w:rPr>
      </w:pPr>
      <w:r w:rsidRPr="0099238B">
        <w:rPr>
          <w:sz w:val="24"/>
          <w:szCs w:val="24"/>
        </w:rPr>
        <w:t>(   ) II - Artesanato em osso;</w:t>
      </w:r>
    </w:p>
    <w:p w14:paraId="4276E138" w14:textId="77777777" w:rsidR="0099238B" w:rsidRPr="0099238B" w:rsidRDefault="0099238B" w:rsidP="0099238B">
      <w:pPr>
        <w:spacing w:before="120" w:after="120" w:line="240" w:lineRule="auto"/>
        <w:ind w:left="120" w:right="120"/>
        <w:jc w:val="both"/>
        <w:rPr>
          <w:sz w:val="24"/>
          <w:szCs w:val="24"/>
        </w:rPr>
      </w:pPr>
      <w:r w:rsidRPr="0099238B">
        <w:rPr>
          <w:sz w:val="24"/>
          <w:szCs w:val="24"/>
        </w:rPr>
        <w:t xml:space="preserve">(   ) III - Artesanato </w:t>
      </w:r>
      <w:proofErr w:type="spellStart"/>
      <w:r w:rsidRPr="0099238B">
        <w:rPr>
          <w:sz w:val="24"/>
          <w:szCs w:val="24"/>
        </w:rPr>
        <w:t>índigena</w:t>
      </w:r>
      <w:proofErr w:type="spellEnd"/>
      <w:r w:rsidRPr="0099238B">
        <w:rPr>
          <w:sz w:val="24"/>
          <w:szCs w:val="24"/>
        </w:rPr>
        <w:t>;</w:t>
      </w:r>
    </w:p>
    <w:p w14:paraId="65AAF1AA" w14:textId="77777777" w:rsidR="0099238B" w:rsidRPr="0099238B" w:rsidRDefault="0099238B" w:rsidP="0099238B">
      <w:pPr>
        <w:spacing w:before="120" w:after="120" w:line="240" w:lineRule="auto"/>
        <w:ind w:left="120" w:right="120"/>
        <w:jc w:val="both"/>
        <w:rPr>
          <w:sz w:val="24"/>
          <w:szCs w:val="24"/>
        </w:rPr>
      </w:pPr>
      <w:r w:rsidRPr="0099238B">
        <w:rPr>
          <w:sz w:val="24"/>
          <w:szCs w:val="24"/>
        </w:rPr>
        <w:t>(   ) IV - Artesanato - demais matérias-primas.</w:t>
      </w:r>
    </w:p>
    <w:p w14:paraId="6A05FC2B" w14:textId="77777777" w:rsidR="0099238B" w:rsidRPr="0099238B" w:rsidRDefault="0099238B" w:rsidP="0099238B">
      <w:pPr>
        <w:spacing w:after="100" w:line="276" w:lineRule="auto"/>
        <w:rPr>
          <w:sz w:val="24"/>
          <w:szCs w:val="24"/>
        </w:rPr>
      </w:pPr>
    </w:p>
    <w:p w14:paraId="02A7EFAB" w14:textId="77777777" w:rsidR="0099238B" w:rsidRPr="0099238B" w:rsidRDefault="0099238B" w:rsidP="0099238B">
      <w:pPr>
        <w:spacing w:after="100" w:line="276" w:lineRule="auto"/>
        <w:rPr>
          <w:b/>
          <w:sz w:val="24"/>
          <w:szCs w:val="24"/>
        </w:rPr>
      </w:pPr>
      <w:r w:rsidRPr="0099238B">
        <w:rPr>
          <w:b/>
          <w:sz w:val="24"/>
          <w:szCs w:val="24"/>
        </w:rPr>
        <w:t>Título da(s) peça(s):</w:t>
      </w:r>
    </w:p>
    <w:p w14:paraId="7FA211C3" w14:textId="77777777" w:rsidR="0099238B" w:rsidRPr="0099238B" w:rsidRDefault="0099238B" w:rsidP="0099238B">
      <w:pPr>
        <w:spacing w:after="100" w:line="276" w:lineRule="auto"/>
        <w:rPr>
          <w:b/>
          <w:sz w:val="24"/>
          <w:szCs w:val="24"/>
        </w:rPr>
      </w:pPr>
      <w:r w:rsidRPr="0099238B">
        <w:rPr>
          <w:b/>
          <w:sz w:val="24"/>
          <w:szCs w:val="24"/>
        </w:rPr>
        <w:t xml:space="preserve">Número de peças/unidades entregues: </w:t>
      </w:r>
    </w:p>
    <w:p w14:paraId="07907136" w14:textId="77777777" w:rsidR="0099238B" w:rsidRPr="0099238B" w:rsidRDefault="0099238B" w:rsidP="0099238B">
      <w:pPr>
        <w:spacing w:after="100" w:line="276" w:lineRule="auto"/>
        <w:rPr>
          <w:b/>
          <w:sz w:val="24"/>
          <w:szCs w:val="24"/>
        </w:rPr>
      </w:pPr>
      <w:r w:rsidRPr="0099238B">
        <w:rPr>
          <w:b/>
          <w:sz w:val="24"/>
          <w:szCs w:val="24"/>
        </w:rPr>
        <w:t xml:space="preserve">Técnica artesanal predominante: </w:t>
      </w:r>
    </w:p>
    <w:p w14:paraId="4B53E97A" w14:textId="77777777" w:rsidR="0099238B" w:rsidRPr="0099238B" w:rsidRDefault="0099238B" w:rsidP="0099238B">
      <w:pPr>
        <w:spacing w:after="100" w:line="276" w:lineRule="auto"/>
        <w:rPr>
          <w:b/>
          <w:sz w:val="24"/>
          <w:szCs w:val="24"/>
        </w:rPr>
      </w:pPr>
      <w:r w:rsidRPr="0099238B">
        <w:rPr>
          <w:b/>
          <w:sz w:val="24"/>
          <w:szCs w:val="24"/>
        </w:rPr>
        <w:t xml:space="preserve">Matéria-prima predominante: </w:t>
      </w:r>
    </w:p>
    <w:p w14:paraId="6D30C462" w14:textId="77777777" w:rsidR="0099238B" w:rsidRPr="0099238B" w:rsidRDefault="0099238B" w:rsidP="0099238B">
      <w:pPr>
        <w:spacing w:after="100" w:line="276" w:lineRule="auto"/>
        <w:rPr>
          <w:sz w:val="24"/>
          <w:szCs w:val="24"/>
        </w:rPr>
      </w:pPr>
      <w:r w:rsidRPr="0099238B">
        <w:rPr>
          <w:b/>
          <w:sz w:val="24"/>
          <w:szCs w:val="24"/>
        </w:rPr>
        <w:t xml:space="preserve">Ano de confecção: </w:t>
      </w:r>
    </w:p>
    <w:p w14:paraId="02EAE65B" w14:textId="77777777" w:rsidR="0099238B" w:rsidRPr="0099238B" w:rsidRDefault="0099238B" w:rsidP="0099238B">
      <w:pPr>
        <w:spacing w:after="100" w:line="276" w:lineRule="auto"/>
        <w:rPr>
          <w:sz w:val="24"/>
          <w:szCs w:val="24"/>
        </w:rPr>
      </w:pPr>
    </w:p>
    <w:p w14:paraId="0893E330" w14:textId="77777777" w:rsidR="0099238B" w:rsidRPr="0099238B" w:rsidRDefault="0099238B" w:rsidP="0099238B">
      <w:pPr>
        <w:spacing w:after="100" w:line="276" w:lineRule="auto"/>
        <w:rPr>
          <w:sz w:val="24"/>
          <w:szCs w:val="24"/>
        </w:rPr>
      </w:pPr>
      <w:r w:rsidRPr="0099238B">
        <w:rPr>
          <w:sz w:val="24"/>
          <w:szCs w:val="24"/>
        </w:rPr>
        <w:t>Declaro que o material recebido corresponde ao material avaliado pela comissão de seleção e que foi entregue ser avarias ou defeitos.</w:t>
      </w:r>
    </w:p>
    <w:p w14:paraId="2C7F6FC6" w14:textId="77777777" w:rsidR="0099238B" w:rsidRPr="0099238B" w:rsidRDefault="0099238B" w:rsidP="0099238B">
      <w:pPr>
        <w:spacing w:after="100" w:line="276" w:lineRule="auto"/>
        <w:jc w:val="right"/>
        <w:rPr>
          <w:sz w:val="24"/>
          <w:szCs w:val="24"/>
        </w:rPr>
      </w:pPr>
      <w:r w:rsidRPr="0099238B">
        <w:rPr>
          <w:sz w:val="24"/>
          <w:szCs w:val="24"/>
        </w:rPr>
        <w:t>Jardim, __/__/__</w:t>
      </w:r>
    </w:p>
    <w:p w14:paraId="2FEFC667" w14:textId="77777777" w:rsidR="0099238B" w:rsidRPr="0099238B" w:rsidRDefault="0099238B" w:rsidP="0099238B">
      <w:pPr>
        <w:spacing w:after="100" w:line="276" w:lineRule="auto"/>
        <w:jc w:val="right"/>
        <w:rPr>
          <w:sz w:val="24"/>
          <w:szCs w:val="24"/>
        </w:rPr>
      </w:pPr>
    </w:p>
    <w:p w14:paraId="1C9B32F3" w14:textId="77777777" w:rsidR="0099238B" w:rsidRDefault="0099238B" w:rsidP="0099238B">
      <w:pPr>
        <w:spacing w:after="100" w:line="276" w:lineRule="auto"/>
        <w:jc w:val="center"/>
        <w:rPr>
          <w:sz w:val="24"/>
          <w:szCs w:val="24"/>
        </w:rPr>
      </w:pPr>
      <w:r w:rsidRPr="0099238B">
        <w:rPr>
          <w:sz w:val="24"/>
          <w:szCs w:val="24"/>
        </w:rPr>
        <w:t>ASSINATURA DO SERVIDOR</w:t>
      </w:r>
    </w:p>
    <w:p w14:paraId="5FD0090F" w14:textId="77777777" w:rsidR="0099238B" w:rsidRPr="0099238B" w:rsidRDefault="0099238B" w:rsidP="0099238B">
      <w:pPr>
        <w:spacing w:after="100" w:line="276" w:lineRule="auto"/>
        <w:jc w:val="center"/>
        <w:rPr>
          <w:sz w:val="24"/>
          <w:szCs w:val="24"/>
        </w:rPr>
      </w:pPr>
    </w:p>
    <w:p w14:paraId="5E741E47" w14:textId="77777777" w:rsidR="0099238B" w:rsidRDefault="0099238B" w:rsidP="0099238B">
      <w:pPr>
        <w:spacing w:before="120" w:after="120" w:line="240" w:lineRule="auto"/>
        <w:ind w:right="120"/>
        <w:jc w:val="center"/>
        <w:rPr>
          <w:sz w:val="24"/>
          <w:szCs w:val="24"/>
        </w:rPr>
      </w:pPr>
      <w:r>
        <w:rPr>
          <w:b/>
          <w:sz w:val="24"/>
          <w:szCs w:val="24"/>
        </w:rPr>
        <w:t>EDITAL DE CHAMAMENTO PÚBLICO Nº 02/2025</w:t>
      </w:r>
    </w:p>
    <w:p w14:paraId="27BA7671" w14:textId="77777777" w:rsidR="0099238B" w:rsidRDefault="0099238B" w:rsidP="0099238B">
      <w:pPr>
        <w:spacing w:before="120" w:after="120" w:line="240" w:lineRule="auto"/>
        <w:ind w:left="120" w:right="120"/>
        <w:jc w:val="center"/>
        <w:rPr>
          <w:b/>
          <w:smallCaps/>
          <w:sz w:val="26"/>
          <w:szCs w:val="26"/>
        </w:rPr>
      </w:pPr>
      <w:r>
        <w:rPr>
          <w:b/>
          <w:sz w:val="24"/>
          <w:szCs w:val="24"/>
        </w:rPr>
        <w:t>AQUISIÇÃO DE ARTESANATO COM RECURSOS DA POLÍTICA NACIONAL ALDIR BLANC DE FOMENTO À CULTURA – PNAB (LEI Nº 14.399/2022)</w:t>
      </w:r>
    </w:p>
    <w:p w14:paraId="375E8F10" w14:textId="77777777" w:rsidR="0099238B" w:rsidRDefault="0099238B" w:rsidP="0099238B">
      <w:pPr>
        <w:pBdr>
          <w:top w:val="nil"/>
          <w:left w:val="nil"/>
          <w:bottom w:val="nil"/>
          <w:right w:val="nil"/>
          <w:between w:val="nil"/>
        </w:pBdr>
        <w:spacing w:line="240" w:lineRule="auto"/>
        <w:jc w:val="center"/>
        <w:rPr>
          <w:b/>
          <w:smallCaps/>
          <w:color w:val="000000"/>
          <w:sz w:val="26"/>
          <w:szCs w:val="26"/>
        </w:rPr>
      </w:pPr>
      <w:r>
        <w:rPr>
          <w:b/>
          <w:smallCaps/>
          <w:color w:val="000000"/>
          <w:sz w:val="26"/>
          <w:szCs w:val="26"/>
        </w:rPr>
        <w:t>ANEXO V</w:t>
      </w:r>
    </w:p>
    <w:p w14:paraId="41A333A0" w14:textId="77777777" w:rsidR="0099238B" w:rsidRDefault="0099238B" w:rsidP="0099238B">
      <w:pPr>
        <w:pBdr>
          <w:top w:val="nil"/>
          <w:left w:val="nil"/>
          <w:bottom w:val="nil"/>
          <w:right w:val="nil"/>
          <w:between w:val="nil"/>
        </w:pBdr>
        <w:spacing w:line="240" w:lineRule="auto"/>
        <w:jc w:val="center"/>
        <w:rPr>
          <w:smallCaps/>
          <w:color w:val="000000"/>
          <w:sz w:val="26"/>
          <w:szCs w:val="26"/>
        </w:rPr>
      </w:pPr>
      <w:r>
        <w:rPr>
          <w:b/>
          <w:smallCaps/>
          <w:color w:val="000000"/>
          <w:sz w:val="26"/>
          <w:szCs w:val="26"/>
        </w:rPr>
        <w:t>DECLARAÇÃO ÉTNICO-RACIAL</w:t>
      </w:r>
    </w:p>
    <w:p w14:paraId="2D0060A9"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(Para agentes culturais concorrentes às cotas étnico-raciais – negros ou indígenas)</w:t>
      </w:r>
    </w:p>
    <w:p w14:paraId="0288FD94"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 </w:t>
      </w:r>
    </w:p>
    <w:p w14:paraId="5C74C37F"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067CC9D7"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Por ser verdade, assino a presente declaração e estou ciente de que a apresentação de declaração falsa pode acarretar desclassificação do edital e aplicação de sanções criminais.</w:t>
      </w:r>
    </w:p>
    <w:p w14:paraId="7C57FA65"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 </w:t>
      </w:r>
    </w:p>
    <w:p w14:paraId="562DE4DC"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NOME</w:t>
      </w:r>
    </w:p>
    <w:p w14:paraId="39B1A29D"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ASSINATURA DO DECLARANTE</w:t>
      </w:r>
    </w:p>
    <w:p w14:paraId="38FB64F2"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34ECF42C"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5A88FB7C"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1BD56A16"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519D331E"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3238973E"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15CFB95B"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5EB3BD7C"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319BC55F"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636D8D7C"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46A58EA5"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2D5387E7"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7DDCC5FA"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3FDF7ADB" w14:textId="77777777" w:rsidR="0099238B" w:rsidRDefault="0099238B" w:rsidP="0099238B">
      <w:pPr>
        <w:spacing w:before="120" w:after="120" w:line="240" w:lineRule="auto"/>
        <w:ind w:right="120"/>
        <w:jc w:val="center"/>
        <w:rPr>
          <w:sz w:val="24"/>
          <w:szCs w:val="24"/>
        </w:rPr>
      </w:pPr>
      <w:r>
        <w:rPr>
          <w:b/>
          <w:sz w:val="24"/>
          <w:szCs w:val="24"/>
        </w:rPr>
        <w:lastRenderedPageBreak/>
        <w:t>EDITAL DE CHAMAMENTO PÚBLICO Nº 02/2025</w:t>
      </w:r>
    </w:p>
    <w:p w14:paraId="7B7901E4" w14:textId="77777777" w:rsidR="0099238B" w:rsidRDefault="0099238B" w:rsidP="0099238B">
      <w:pPr>
        <w:spacing w:before="120" w:after="120" w:line="240" w:lineRule="auto"/>
        <w:ind w:left="120" w:right="120"/>
        <w:jc w:val="center"/>
        <w:rPr>
          <w:b/>
          <w:sz w:val="24"/>
          <w:szCs w:val="24"/>
        </w:rPr>
      </w:pPr>
      <w:r>
        <w:rPr>
          <w:b/>
          <w:sz w:val="24"/>
          <w:szCs w:val="24"/>
        </w:rPr>
        <w:t>AQUISIÇÃO DE ARTESANATO COM RECURSOS DA POLÍTICA NACIONAL ALDIR BLANC DE FOMENTO À CULTURA – PNAB (LEI Nº 14.399/2022)</w:t>
      </w:r>
    </w:p>
    <w:p w14:paraId="6C4A7BF7" w14:textId="77777777" w:rsidR="0099238B" w:rsidRDefault="0099238B" w:rsidP="0099238B">
      <w:pPr>
        <w:spacing w:before="120" w:after="120" w:line="240" w:lineRule="auto"/>
        <w:ind w:left="120" w:right="120"/>
        <w:jc w:val="center"/>
        <w:rPr>
          <w:b/>
          <w:sz w:val="24"/>
          <w:szCs w:val="24"/>
        </w:rPr>
      </w:pPr>
    </w:p>
    <w:p w14:paraId="0082A18E" w14:textId="77777777" w:rsidR="0099238B" w:rsidRDefault="0099238B" w:rsidP="0099238B">
      <w:pPr>
        <w:pBdr>
          <w:top w:val="nil"/>
          <w:left w:val="nil"/>
          <w:bottom w:val="nil"/>
          <w:right w:val="nil"/>
          <w:between w:val="nil"/>
        </w:pBdr>
        <w:spacing w:line="240" w:lineRule="auto"/>
        <w:jc w:val="center"/>
        <w:rPr>
          <w:smallCaps/>
          <w:color w:val="000000"/>
          <w:sz w:val="26"/>
          <w:szCs w:val="26"/>
        </w:rPr>
      </w:pPr>
      <w:r>
        <w:rPr>
          <w:b/>
          <w:smallCaps/>
          <w:sz w:val="26"/>
          <w:szCs w:val="26"/>
        </w:rPr>
        <w:t>A</w:t>
      </w:r>
      <w:r>
        <w:rPr>
          <w:b/>
          <w:smallCaps/>
          <w:color w:val="000000"/>
          <w:sz w:val="26"/>
          <w:szCs w:val="26"/>
        </w:rPr>
        <w:t>NEXO VI</w:t>
      </w:r>
    </w:p>
    <w:p w14:paraId="2E7C6A93" w14:textId="77777777" w:rsidR="0099238B" w:rsidRDefault="0099238B" w:rsidP="0099238B">
      <w:pPr>
        <w:pBdr>
          <w:top w:val="nil"/>
          <w:left w:val="nil"/>
          <w:bottom w:val="nil"/>
          <w:right w:val="nil"/>
          <w:between w:val="nil"/>
        </w:pBdr>
        <w:spacing w:line="240" w:lineRule="auto"/>
        <w:jc w:val="center"/>
        <w:rPr>
          <w:b/>
          <w:smallCaps/>
          <w:color w:val="000000"/>
          <w:sz w:val="26"/>
          <w:szCs w:val="26"/>
        </w:rPr>
      </w:pPr>
      <w:r>
        <w:rPr>
          <w:b/>
          <w:smallCaps/>
          <w:color w:val="000000"/>
          <w:sz w:val="26"/>
          <w:szCs w:val="26"/>
        </w:rPr>
        <w:t>DECLARAÇÃO PESSOA COM DEFICIÊNCIA</w:t>
      </w:r>
    </w:p>
    <w:p w14:paraId="761166C3" w14:textId="77777777" w:rsidR="0099238B" w:rsidRDefault="0099238B" w:rsidP="0099238B">
      <w:pPr>
        <w:pBdr>
          <w:top w:val="nil"/>
          <w:left w:val="nil"/>
          <w:bottom w:val="nil"/>
          <w:right w:val="nil"/>
          <w:between w:val="nil"/>
        </w:pBdr>
        <w:spacing w:line="240" w:lineRule="auto"/>
        <w:jc w:val="center"/>
        <w:rPr>
          <w:b/>
          <w:smallCaps/>
          <w:sz w:val="26"/>
          <w:szCs w:val="26"/>
        </w:rPr>
      </w:pPr>
    </w:p>
    <w:p w14:paraId="14A0389F"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(Para agentes culturais concorrentes às cotas destinadas a pessoas com deficiência)</w:t>
      </w:r>
    </w:p>
    <w:p w14:paraId="61A8EBAC"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 </w:t>
      </w:r>
    </w:p>
    <w:p w14:paraId="2866235E"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Eu,  ___________________________________________________________, CPF nº_______________________, RG nº ___________________, DECLARO para fins de participação no Edital (Nome ou número do edital) que sou pessoa com deficiência.</w:t>
      </w:r>
    </w:p>
    <w:p w14:paraId="7167869E"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Por ser verdade, assino a presente declaração e estou ciente de que a apresentação de declaração falsa pode acarretar desclassificação do edital e aplicação de sanções criminais.</w:t>
      </w:r>
    </w:p>
    <w:p w14:paraId="2BA44174"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7"/>
          <w:szCs w:val="27"/>
        </w:rPr>
      </w:pPr>
      <w:r>
        <w:rPr>
          <w:color w:val="000000"/>
          <w:sz w:val="27"/>
          <w:szCs w:val="27"/>
        </w:rPr>
        <w:t> </w:t>
      </w:r>
    </w:p>
    <w:p w14:paraId="576FC1E7"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NOME</w:t>
      </w:r>
    </w:p>
    <w:p w14:paraId="756E8EAF"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r>
        <w:rPr>
          <w:color w:val="000000"/>
          <w:sz w:val="27"/>
          <w:szCs w:val="27"/>
        </w:rPr>
        <w:t>ASSINATURA DO DECLARANTE</w:t>
      </w:r>
    </w:p>
    <w:p w14:paraId="53CB05B8"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1D79E2D2"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4B9C4E67"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1DDB6922"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5A1F8038"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20C739E2"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3D53AA98"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7FF120F3"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2887BC0A"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59B0E9BF"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7EFFF4A3"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3F460FE5"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13E9879B"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0F3B89B8" w14:textId="77777777" w:rsidR="0099238B" w:rsidRDefault="0099238B" w:rsidP="0099238B">
      <w:pPr>
        <w:spacing w:before="120" w:after="120" w:line="240" w:lineRule="auto"/>
        <w:ind w:right="120"/>
        <w:jc w:val="center"/>
        <w:rPr>
          <w:sz w:val="24"/>
          <w:szCs w:val="24"/>
        </w:rPr>
      </w:pPr>
      <w:r>
        <w:rPr>
          <w:b/>
          <w:sz w:val="24"/>
          <w:szCs w:val="24"/>
        </w:rPr>
        <w:lastRenderedPageBreak/>
        <w:t>EDITAL DE CHAMAMENTO PÚBLICO Nº 02/2025</w:t>
      </w:r>
    </w:p>
    <w:p w14:paraId="7A1F1954" w14:textId="77777777" w:rsidR="0099238B" w:rsidRDefault="0099238B" w:rsidP="0099238B">
      <w:pPr>
        <w:spacing w:before="120" w:after="120" w:line="240" w:lineRule="auto"/>
        <w:ind w:left="120" w:right="120"/>
        <w:jc w:val="center"/>
        <w:rPr>
          <w:b/>
          <w:smallCaps/>
          <w:sz w:val="24"/>
          <w:szCs w:val="24"/>
        </w:rPr>
      </w:pPr>
      <w:r>
        <w:rPr>
          <w:b/>
          <w:sz w:val="24"/>
          <w:szCs w:val="24"/>
        </w:rPr>
        <w:t>AQUISIÇÃO DE ARTESANATO COM RECURSOS DA POLÍTICA NACIONAL ALDIR BLANC DE FOMENTO À CULTURA – PNAB (LEI Nº 14.399/2022)</w:t>
      </w:r>
    </w:p>
    <w:p w14:paraId="161BA248" w14:textId="77777777" w:rsidR="0099238B" w:rsidRDefault="0099238B" w:rsidP="0099238B">
      <w:pPr>
        <w:pBdr>
          <w:top w:val="nil"/>
          <w:left w:val="nil"/>
          <w:bottom w:val="nil"/>
          <w:right w:val="nil"/>
          <w:between w:val="nil"/>
        </w:pBdr>
        <w:spacing w:line="240" w:lineRule="auto"/>
        <w:jc w:val="center"/>
        <w:rPr>
          <w:smallCaps/>
          <w:color w:val="000000"/>
          <w:sz w:val="24"/>
          <w:szCs w:val="24"/>
        </w:rPr>
      </w:pPr>
      <w:r>
        <w:rPr>
          <w:b/>
          <w:smallCaps/>
          <w:color w:val="000000"/>
          <w:sz w:val="24"/>
          <w:szCs w:val="24"/>
        </w:rPr>
        <w:t>ANEXO VII</w:t>
      </w:r>
    </w:p>
    <w:p w14:paraId="3D2D53E3" w14:textId="77777777" w:rsidR="0099238B" w:rsidRDefault="0099238B" w:rsidP="0099238B">
      <w:pPr>
        <w:pBdr>
          <w:top w:val="nil"/>
          <w:left w:val="nil"/>
          <w:bottom w:val="nil"/>
          <w:right w:val="nil"/>
          <w:between w:val="nil"/>
        </w:pBdr>
        <w:spacing w:line="240" w:lineRule="auto"/>
        <w:jc w:val="center"/>
        <w:rPr>
          <w:smallCaps/>
          <w:color w:val="000000"/>
          <w:sz w:val="24"/>
          <w:szCs w:val="24"/>
        </w:rPr>
      </w:pPr>
      <w:r>
        <w:rPr>
          <w:b/>
          <w:smallCaps/>
          <w:color w:val="000000"/>
          <w:sz w:val="24"/>
          <w:szCs w:val="24"/>
        </w:rPr>
        <w:t>FORMULÁRIO DE APRESENTAÇÃO DE RECURSO DA ETAPA DE SELEÇÃO</w:t>
      </w:r>
    </w:p>
    <w:p w14:paraId="0EF7F9FE"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4"/>
          <w:szCs w:val="24"/>
        </w:rPr>
      </w:pPr>
      <w:r>
        <w:rPr>
          <w:color w:val="000000"/>
          <w:sz w:val="24"/>
          <w:szCs w:val="24"/>
        </w:rPr>
        <w:t> </w:t>
      </w:r>
    </w:p>
    <w:p w14:paraId="5A3E4689"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AGENTE CULTURAL:</w:t>
      </w:r>
    </w:p>
    <w:p w14:paraId="2224D7A1"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CPF:</w:t>
      </w:r>
    </w:p>
    <w:p w14:paraId="7A70F781"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PROJETO INSCRITO:</w:t>
      </w:r>
    </w:p>
    <w:p w14:paraId="5AD3FCA8"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CATEGORIA:</w:t>
      </w:r>
    </w:p>
    <w:p w14:paraId="1190AF59"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4"/>
          <w:szCs w:val="24"/>
        </w:rPr>
      </w:pPr>
    </w:p>
    <w:p w14:paraId="76A39589" w14:textId="77777777" w:rsidR="0099238B" w:rsidRDefault="0099238B" w:rsidP="0099238B">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RECURSO:</w:t>
      </w:r>
    </w:p>
    <w:p w14:paraId="7CACAF6A"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07D25F16" w14:textId="77777777" w:rsidR="0099238B" w:rsidRDefault="0099238B" w:rsidP="0099238B">
      <w:pPr>
        <w:tabs>
          <w:tab w:val="left" w:pos="0"/>
          <w:tab w:val="left" w:pos="567"/>
        </w:tabs>
        <w:spacing w:after="120" w:line="240" w:lineRule="auto"/>
        <w:jc w:val="both"/>
        <w:rPr>
          <w:sz w:val="24"/>
          <w:szCs w:val="24"/>
        </w:rPr>
      </w:pPr>
      <w:r>
        <w:rPr>
          <w:sz w:val="24"/>
          <w:szCs w:val="24"/>
        </w:rPr>
        <w:t>À Comissão de Seleção,</w:t>
      </w:r>
    </w:p>
    <w:p w14:paraId="2C967FEC" w14:textId="3CF19B6F" w:rsidR="0099238B" w:rsidRDefault="0099238B" w:rsidP="0099238B">
      <w:pPr>
        <w:tabs>
          <w:tab w:val="left" w:pos="567"/>
        </w:tabs>
        <w:spacing w:after="120" w:line="240" w:lineRule="auto"/>
        <w:jc w:val="both"/>
        <w:rPr>
          <w:sz w:val="24"/>
          <w:szCs w:val="24"/>
        </w:rPr>
      </w:pPr>
      <w:r>
        <w:rPr>
          <w:sz w:val="24"/>
          <w:szCs w:val="24"/>
        </w:rPr>
        <w:tab/>
        <w:t xml:space="preserve">Com base na </w:t>
      </w:r>
      <w:r>
        <w:rPr>
          <w:b/>
          <w:sz w:val="24"/>
          <w:szCs w:val="24"/>
        </w:rPr>
        <w:t>Etapa de Seleção</w:t>
      </w:r>
      <w:r>
        <w:rPr>
          <w:sz w:val="24"/>
          <w:szCs w:val="24"/>
        </w:rPr>
        <w:t xml:space="preserve"> do </w:t>
      </w:r>
      <w:r>
        <w:rPr>
          <w:sz w:val="24"/>
          <w:szCs w:val="24"/>
          <w:highlight w:val="white"/>
        </w:rPr>
        <w:t xml:space="preserve">Edital </w:t>
      </w:r>
      <w:proofErr w:type="spellStart"/>
      <w:r w:rsidR="00822321" w:rsidRPr="00822321">
        <w:rPr>
          <w:color w:val="000000" w:themeColor="text1"/>
          <w:sz w:val="24"/>
          <w:szCs w:val="24"/>
        </w:rPr>
        <w:t>EDITAL</w:t>
      </w:r>
      <w:proofErr w:type="spellEnd"/>
      <w:r w:rsidR="00822321">
        <w:rPr>
          <w:color w:val="000000" w:themeColor="text1"/>
          <w:sz w:val="24"/>
          <w:szCs w:val="24"/>
        </w:rPr>
        <w:t xml:space="preserve"> </w:t>
      </w:r>
      <w:r w:rsidR="00822321" w:rsidRPr="00822321">
        <w:rPr>
          <w:color w:val="000000" w:themeColor="text1"/>
          <w:sz w:val="24"/>
          <w:szCs w:val="24"/>
        </w:rPr>
        <w:t>02/2025 – CHAMAMENTO</w:t>
      </w:r>
      <w:r w:rsidR="00822321" w:rsidRPr="00822321">
        <w:rPr>
          <w:b/>
          <w:bCs/>
          <w:color w:val="000000" w:themeColor="text1"/>
          <w:sz w:val="24"/>
          <w:szCs w:val="24"/>
        </w:rPr>
        <w:t xml:space="preserve"> </w:t>
      </w:r>
      <w:r w:rsidR="00822321" w:rsidRPr="00822321">
        <w:rPr>
          <w:color w:val="000000" w:themeColor="text1"/>
          <w:sz w:val="24"/>
          <w:szCs w:val="24"/>
        </w:rPr>
        <w:t>PÚBLICO</w:t>
      </w:r>
      <w:r w:rsidR="00822321">
        <w:rPr>
          <w:color w:val="FF0000"/>
          <w:sz w:val="24"/>
          <w:szCs w:val="24"/>
        </w:rPr>
        <w:t>,</w:t>
      </w:r>
      <w:r>
        <w:rPr>
          <w:color w:val="FF0000"/>
          <w:sz w:val="24"/>
          <w:szCs w:val="24"/>
        </w:rPr>
        <w:t xml:space="preserve"> </w:t>
      </w:r>
      <w:r>
        <w:rPr>
          <w:sz w:val="24"/>
          <w:szCs w:val="24"/>
        </w:rPr>
        <w:t>venho solicitar alteração do resultado preliminar de seleção, conforme justificativa a seguir.</w:t>
      </w:r>
    </w:p>
    <w:p w14:paraId="24B64BAA" w14:textId="77777777" w:rsidR="0099238B" w:rsidRDefault="0099238B" w:rsidP="0099238B">
      <w:pPr>
        <w:tabs>
          <w:tab w:val="left" w:pos="567"/>
        </w:tabs>
        <w:spacing w:after="120" w:line="240" w:lineRule="auto"/>
        <w:jc w:val="both"/>
        <w:rPr>
          <w:sz w:val="24"/>
          <w:szCs w:val="24"/>
        </w:rPr>
      </w:pPr>
      <w:r>
        <w:rPr>
          <w:sz w:val="24"/>
          <w:szCs w:val="24"/>
        </w:rPr>
        <w:t>Justificativa:_____________________________________________________________________________________________________________________________________________________.</w:t>
      </w:r>
    </w:p>
    <w:p w14:paraId="008184D0" w14:textId="77777777" w:rsidR="0099238B" w:rsidRDefault="0099238B" w:rsidP="0099238B">
      <w:pPr>
        <w:widowControl w:val="0"/>
        <w:spacing w:line="240" w:lineRule="auto"/>
        <w:jc w:val="right"/>
        <w:rPr>
          <w:sz w:val="24"/>
          <w:szCs w:val="24"/>
        </w:rPr>
      </w:pPr>
      <w:r>
        <w:rPr>
          <w:sz w:val="24"/>
          <w:szCs w:val="24"/>
        </w:rPr>
        <w:t>Local, data.</w:t>
      </w:r>
    </w:p>
    <w:p w14:paraId="03D0E10E" w14:textId="77777777" w:rsidR="0099238B" w:rsidRDefault="0099238B" w:rsidP="0099238B">
      <w:pPr>
        <w:widowControl w:val="0"/>
        <w:spacing w:line="240" w:lineRule="auto"/>
        <w:jc w:val="center"/>
        <w:rPr>
          <w:sz w:val="24"/>
          <w:szCs w:val="24"/>
        </w:rPr>
      </w:pPr>
      <w:r>
        <w:rPr>
          <w:sz w:val="24"/>
          <w:szCs w:val="24"/>
        </w:rPr>
        <w:t>____________________________________________________</w:t>
      </w:r>
    </w:p>
    <w:p w14:paraId="7F56801E" w14:textId="77777777" w:rsidR="0099238B" w:rsidRDefault="0099238B" w:rsidP="0099238B">
      <w:pPr>
        <w:widowControl w:val="0"/>
        <w:spacing w:line="240" w:lineRule="auto"/>
        <w:jc w:val="center"/>
        <w:rPr>
          <w:sz w:val="24"/>
          <w:szCs w:val="24"/>
        </w:rPr>
      </w:pPr>
      <w:r>
        <w:rPr>
          <w:sz w:val="24"/>
          <w:szCs w:val="24"/>
        </w:rPr>
        <w:t>Assinatura Agente Cultural</w:t>
      </w:r>
    </w:p>
    <w:p w14:paraId="347E06C7" w14:textId="77777777" w:rsidR="0099238B" w:rsidRDefault="0099238B" w:rsidP="0099238B">
      <w:pPr>
        <w:widowControl w:val="0"/>
        <w:spacing w:line="240" w:lineRule="auto"/>
        <w:jc w:val="center"/>
        <w:rPr>
          <w:sz w:val="24"/>
          <w:szCs w:val="24"/>
        </w:rPr>
      </w:pPr>
      <w:r>
        <w:rPr>
          <w:sz w:val="24"/>
          <w:szCs w:val="24"/>
        </w:rPr>
        <w:t>NOME COMPLETO</w:t>
      </w:r>
    </w:p>
    <w:p w14:paraId="61D6CEE4" w14:textId="77777777" w:rsidR="0099238B" w:rsidRDefault="0099238B" w:rsidP="0099238B">
      <w:pPr>
        <w:rPr>
          <w:sz w:val="24"/>
          <w:szCs w:val="24"/>
        </w:rPr>
      </w:pPr>
      <w:r>
        <w:br w:type="page"/>
      </w:r>
    </w:p>
    <w:p w14:paraId="08CBEF6D" w14:textId="77777777" w:rsidR="0099238B" w:rsidRDefault="0099238B" w:rsidP="0099238B">
      <w:pPr>
        <w:spacing w:before="120" w:after="120" w:line="240" w:lineRule="auto"/>
        <w:ind w:right="120"/>
        <w:jc w:val="center"/>
        <w:rPr>
          <w:sz w:val="24"/>
          <w:szCs w:val="24"/>
        </w:rPr>
      </w:pPr>
      <w:r>
        <w:rPr>
          <w:b/>
          <w:sz w:val="24"/>
          <w:szCs w:val="24"/>
        </w:rPr>
        <w:lastRenderedPageBreak/>
        <w:t>EDITAL DE CHAMAMENTO PÚBLICO Nº 02/2025</w:t>
      </w:r>
    </w:p>
    <w:p w14:paraId="12ACDFF9" w14:textId="77777777" w:rsidR="0099238B" w:rsidRDefault="0099238B" w:rsidP="0099238B">
      <w:pPr>
        <w:spacing w:before="120" w:after="120" w:line="240" w:lineRule="auto"/>
        <w:ind w:left="120" w:right="120"/>
        <w:jc w:val="center"/>
        <w:rPr>
          <w:b/>
          <w:smallCaps/>
          <w:sz w:val="24"/>
          <w:szCs w:val="24"/>
        </w:rPr>
      </w:pPr>
      <w:r>
        <w:rPr>
          <w:b/>
          <w:sz w:val="24"/>
          <w:szCs w:val="24"/>
        </w:rPr>
        <w:t>AQUISIÇÃO DE ARTESANATO COM RECURSOS DA POLÍTICA NACIONAL ALDIR BLANC DE FOMENTO À CULTURA – PNAB (LEI Nº 14.399/2022)</w:t>
      </w:r>
    </w:p>
    <w:p w14:paraId="0D190FDA" w14:textId="77777777" w:rsidR="0099238B" w:rsidRDefault="0099238B" w:rsidP="0099238B">
      <w:pPr>
        <w:spacing w:line="240" w:lineRule="auto"/>
        <w:jc w:val="center"/>
        <w:rPr>
          <w:smallCaps/>
          <w:sz w:val="24"/>
          <w:szCs w:val="24"/>
        </w:rPr>
      </w:pPr>
      <w:r>
        <w:rPr>
          <w:b/>
          <w:smallCaps/>
          <w:sz w:val="24"/>
          <w:szCs w:val="24"/>
        </w:rPr>
        <w:t>ANEXO VII</w:t>
      </w:r>
    </w:p>
    <w:p w14:paraId="32A5AA84" w14:textId="77777777" w:rsidR="0099238B" w:rsidRDefault="0099238B" w:rsidP="0099238B">
      <w:pPr>
        <w:pBdr>
          <w:top w:val="nil"/>
          <w:left w:val="nil"/>
          <w:bottom w:val="nil"/>
          <w:right w:val="nil"/>
          <w:between w:val="nil"/>
        </w:pBdr>
        <w:spacing w:line="240" w:lineRule="auto"/>
        <w:rPr>
          <w:b/>
          <w:smallCaps/>
          <w:sz w:val="24"/>
          <w:szCs w:val="24"/>
        </w:rPr>
      </w:pPr>
    </w:p>
    <w:p w14:paraId="188B5E66" w14:textId="77777777" w:rsidR="0099238B" w:rsidRDefault="0099238B" w:rsidP="0099238B">
      <w:pPr>
        <w:pBdr>
          <w:top w:val="nil"/>
          <w:left w:val="nil"/>
          <w:bottom w:val="nil"/>
          <w:right w:val="nil"/>
          <w:between w:val="nil"/>
        </w:pBdr>
        <w:spacing w:line="240" w:lineRule="auto"/>
        <w:jc w:val="center"/>
        <w:rPr>
          <w:smallCaps/>
          <w:color w:val="000000"/>
          <w:sz w:val="24"/>
          <w:szCs w:val="24"/>
        </w:rPr>
      </w:pPr>
      <w:r>
        <w:rPr>
          <w:b/>
          <w:smallCaps/>
          <w:color w:val="000000"/>
          <w:sz w:val="24"/>
          <w:szCs w:val="24"/>
        </w:rPr>
        <w:t>FORMULÁRIO DE APRESENTAÇÃO DE RECURSO DA ETAPA DE HABILITAÇÃO</w:t>
      </w:r>
    </w:p>
    <w:p w14:paraId="35B13DBB"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4"/>
          <w:szCs w:val="24"/>
        </w:rPr>
      </w:pPr>
      <w:r>
        <w:rPr>
          <w:color w:val="000000"/>
          <w:sz w:val="24"/>
          <w:szCs w:val="24"/>
        </w:rPr>
        <w:t> </w:t>
      </w:r>
    </w:p>
    <w:p w14:paraId="6B99FE21"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AGENTE CULTURAL:</w:t>
      </w:r>
    </w:p>
    <w:p w14:paraId="0DB737F8"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CPF:</w:t>
      </w:r>
    </w:p>
    <w:p w14:paraId="48EAE1DC"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NOME DO PROJETO INSCRITO:</w:t>
      </w:r>
    </w:p>
    <w:p w14:paraId="75E79AAC" w14:textId="77777777" w:rsidR="0099238B" w:rsidRDefault="0099238B" w:rsidP="0099238B">
      <w:pPr>
        <w:pBdr>
          <w:top w:val="nil"/>
          <w:left w:val="nil"/>
          <w:bottom w:val="nil"/>
          <w:right w:val="nil"/>
          <w:between w:val="nil"/>
        </w:pBdr>
        <w:spacing w:before="120" w:after="120" w:line="240" w:lineRule="auto"/>
        <w:ind w:right="120"/>
        <w:jc w:val="both"/>
        <w:rPr>
          <w:color w:val="000000"/>
          <w:sz w:val="24"/>
          <w:szCs w:val="24"/>
        </w:rPr>
      </w:pPr>
      <w:r>
        <w:rPr>
          <w:color w:val="000000"/>
          <w:sz w:val="24"/>
          <w:szCs w:val="24"/>
        </w:rPr>
        <w:t>CATEGORIA:</w:t>
      </w:r>
    </w:p>
    <w:p w14:paraId="5125ABF3"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4"/>
          <w:szCs w:val="24"/>
        </w:rPr>
      </w:pPr>
    </w:p>
    <w:p w14:paraId="2D425FAC" w14:textId="77777777" w:rsidR="0099238B" w:rsidRDefault="0099238B" w:rsidP="0099238B">
      <w:pPr>
        <w:pBdr>
          <w:top w:val="nil"/>
          <w:left w:val="nil"/>
          <w:bottom w:val="nil"/>
          <w:right w:val="nil"/>
          <w:between w:val="nil"/>
        </w:pBdr>
        <w:spacing w:before="120" w:after="120" w:line="240" w:lineRule="auto"/>
        <w:ind w:right="120"/>
        <w:jc w:val="both"/>
        <w:rPr>
          <w:b/>
          <w:color w:val="000000"/>
          <w:sz w:val="24"/>
          <w:szCs w:val="24"/>
        </w:rPr>
      </w:pPr>
      <w:r>
        <w:rPr>
          <w:b/>
          <w:color w:val="000000"/>
          <w:sz w:val="24"/>
          <w:szCs w:val="24"/>
        </w:rPr>
        <w:t>RECURSO:</w:t>
      </w:r>
    </w:p>
    <w:p w14:paraId="665D0D84" w14:textId="77777777" w:rsidR="0099238B" w:rsidRDefault="0099238B" w:rsidP="0099238B">
      <w:pPr>
        <w:pBdr>
          <w:top w:val="nil"/>
          <w:left w:val="nil"/>
          <w:bottom w:val="nil"/>
          <w:right w:val="nil"/>
          <w:between w:val="nil"/>
        </w:pBdr>
        <w:spacing w:before="120" w:after="120" w:line="240" w:lineRule="auto"/>
        <w:ind w:left="120" w:right="120"/>
        <w:jc w:val="both"/>
        <w:rPr>
          <w:color w:val="000000"/>
          <w:sz w:val="24"/>
          <w:szCs w:val="24"/>
        </w:rPr>
      </w:pPr>
      <w:r>
        <w:rPr>
          <w:color w:val="000000"/>
          <w:sz w:val="24"/>
          <w:szCs w:val="24"/>
        </w:rPr>
        <w:t> </w:t>
      </w:r>
    </w:p>
    <w:p w14:paraId="1ADC7E76" w14:textId="78A4C7E9" w:rsidR="0099238B" w:rsidRDefault="0099238B" w:rsidP="0099238B">
      <w:pPr>
        <w:tabs>
          <w:tab w:val="left" w:pos="0"/>
          <w:tab w:val="left" w:pos="567"/>
        </w:tabs>
        <w:spacing w:after="120" w:line="240" w:lineRule="auto"/>
        <w:jc w:val="both"/>
        <w:rPr>
          <w:sz w:val="24"/>
          <w:szCs w:val="24"/>
        </w:rPr>
      </w:pPr>
      <w:r>
        <w:rPr>
          <w:sz w:val="24"/>
          <w:szCs w:val="24"/>
        </w:rPr>
        <w:t xml:space="preserve">À </w:t>
      </w:r>
      <w:r w:rsidR="00822321">
        <w:rPr>
          <w:sz w:val="24"/>
          <w:szCs w:val="24"/>
        </w:rPr>
        <w:t>SECRETARIA DE ESPORTE CULTURA TURISMO LAZER E CIDADANIA.</w:t>
      </w:r>
    </w:p>
    <w:p w14:paraId="17EC31DD" w14:textId="1F8DDF0F" w:rsidR="0099238B" w:rsidRDefault="0099238B" w:rsidP="0099238B">
      <w:pPr>
        <w:tabs>
          <w:tab w:val="left" w:pos="567"/>
        </w:tabs>
        <w:spacing w:after="120" w:line="240" w:lineRule="auto"/>
        <w:jc w:val="both"/>
        <w:rPr>
          <w:sz w:val="24"/>
          <w:szCs w:val="24"/>
        </w:rPr>
      </w:pPr>
      <w:r>
        <w:rPr>
          <w:sz w:val="24"/>
          <w:szCs w:val="24"/>
        </w:rPr>
        <w:tab/>
        <w:t xml:space="preserve">Com base na </w:t>
      </w:r>
      <w:r>
        <w:rPr>
          <w:b/>
          <w:sz w:val="24"/>
          <w:szCs w:val="24"/>
        </w:rPr>
        <w:t>Etapa de Habilitação</w:t>
      </w:r>
      <w:r>
        <w:rPr>
          <w:sz w:val="24"/>
          <w:szCs w:val="24"/>
        </w:rPr>
        <w:t xml:space="preserve"> do </w:t>
      </w:r>
      <w:r>
        <w:rPr>
          <w:sz w:val="24"/>
          <w:szCs w:val="24"/>
          <w:highlight w:val="white"/>
        </w:rPr>
        <w:t>Edital</w:t>
      </w:r>
      <w:r w:rsidR="00822321">
        <w:rPr>
          <w:sz w:val="24"/>
          <w:szCs w:val="24"/>
          <w:highlight w:val="white"/>
        </w:rPr>
        <w:t xml:space="preserve"> 02/2025 – CHAMAMENTO PÚBLICO</w:t>
      </w:r>
      <w:r w:rsidR="00822321">
        <w:rPr>
          <w:sz w:val="24"/>
          <w:szCs w:val="24"/>
        </w:rPr>
        <w:t>,</w:t>
      </w:r>
      <w:r>
        <w:rPr>
          <w:color w:val="FF0000"/>
          <w:sz w:val="24"/>
          <w:szCs w:val="24"/>
        </w:rPr>
        <w:t xml:space="preserve"> </w:t>
      </w:r>
      <w:r>
        <w:rPr>
          <w:sz w:val="24"/>
          <w:szCs w:val="24"/>
        </w:rPr>
        <w:t>venho solicitar alteração do resultado preliminar de habilitação, conforme justificativa a seguir.</w:t>
      </w:r>
    </w:p>
    <w:p w14:paraId="5B419937" w14:textId="77777777" w:rsidR="0099238B" w:rsidRDefault="0099238B" w:rsidP="0099238B">
      <w:pPr>
        <w:tabs>
          <w:tab w:val="left" w:pos="567"/>
        </w:tabs>
        <w:spacing w:after="120" w:line="240" w:lineRule="auto"/>
        <w:jc w:val="both"/>
        <w:rPr>
          <w:sz w:val="24"/>
          <w:szCs w:val="24"/>
        </w:rPr>
      </w:pPr>
      <w:r>
        <w:rPr>
          <w:sz w:val="24"/>
          <w:szCs w:val="24"/>
        </w:rPr>
        <w:t>Justificativa:_____________________________________________________________________________________________________________________________________________________.</w:t>
      </w:r>
    </w:p>
    <w:p w14:paraId="7E9FBA14" w14:textId="77777777" w:rsidR="0099238B" w:rsidRDefault="0099238B" w:rsidP="0099238B">
      <w:pPr>
        <w:widowControl w:val="0"/>
        <w:spacing w:line="240" w:lineRule="auto"/>
        <w:jc w:val="right"/>
        <w:rPr>
          <w:sz w:val="24"/>
          <w:szCs w:val="24"/>
        </w:rPr>
      </w:pPr>
      <w:r>
        <w:rPr>
          <w:sz w:val="24"/>
          <w:szCs w:val="24"/>
        </w:rPr>
        <w:t>Local, data.</w:t>
      </w:r>
    </w:p>
    <w:p w14:paraId="50B28F12" w14:textId="77777777" w:rsidR="0099238B" w:rsidRDefault="0099238B" w:rsidP="0099238B">
      <w:pPr>
        <w:widowControl w:val="0"/>
        <w:spacing w:line="240" w:lineRule="auto"/>
        <w:jc w:val="center"/>
        <w:rPr>
          <w:sz w:val="24"/>
          <w:szCs w:val="24"/>
        </w:rPr>
      </w:pPr>
      <w:r>
        <w:rPr>
          <w:sz w:val="24"/>
          <w:szCs w:val="24"/>
        </w:rPr>
        <w:t>____________________________________________________</w:t>
      </w:r>
    </w:p>
    <w:p w14:paraId="6D277E7A" w14:textId="77777777" w:rsidR="0099238B" w:rsidRDefault="0099238B" w:rsidP="0099238B">
      <w:pPr>
        <w:widowControl w:val="0"/>
        <w:spacing w:line="240" w:lineRule="auto"/>
        <w:jc w:val="center"/>
        <w:rPr>
          <w:sz w:val="24"/>
          <w:szCs w:val="24"/>
        </w:rPr>
      </w:pPr>
      <w:r>
        <w:rPr>
          <w:sz w:val="24"/>
          <w:szCs w:val="24"/>
        </w:rPr>
        <w:t>Assinatura Agente Cultural</w:t>
      </w:r>
    </w:p>
    <w:p w14:paraId="1F2BFF77" w14:textId="77777777" w:rsidR="0099238B" w:rsidRDefault="0099238B" w:rsidP="0099238B">
      <w:pPr>
        <w:widowControl w:val="0"/>
        <w:spacing w:line="240" w:lineRule="auto"/>
        <w:jc w:val="center"/>
        <w:rPr>
          <w:sz w:val="24"/>
          <w:szCs w:val="24"/>
        </w:rPr>
      </w:pPr>
      <w:r>
        <w:rPr>
          <w:sz w:val="24"/>
          <w:szCs w:val="24"/>
        </w:rPr>
        <w:t>NOME COMPLETO</w:t>
      </w:r>
    </w:p>
    <w:p w14:paraId="34DB7DCE" w14:textId="77777777" w:rsidR="0099238B" w:rsidRDefault="0099238B" w:rsidP="0099238B">
      <w:pPr>
        <w:spacing w:before="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368A64B"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5C9480F6" w14:textId="77777777" w:rsidR="0099238B" w:rsidRDefault="0099238B" w:rsidP="0099238B">
      <w:pPr>
        <w:pBdr>
          <w:top w:val="nil"/>
          <w:left w:val="nil"/>
          <w:bottom w:val="nil"/>
          <w:right w:val="nil"/>
          <w:between w:val="nil"/>
        </w:pBdr>
        <w:spacing w:before="120" w:after="120" w:line="240" w:lineRule="auto"/>
        <w:ind w:left="120" w:right="120"/>
        <w:jc w:val="center"/>
        <w:rPr>
          <w:color w:val="000000"/>
          <w:sz w:val="27"/>
          <w:szCs w:val="27"/>
        </w:rPr>
      </w:pPr>
    </w:p>
    <w:p w14:paraId="6D7E3CEB" w14:textId="77777777" w:rsidR="006C19AE" w:rsidRDefault="006C19AE" w:rsidP="006C19AE">
      <w:pPr>
        <w:spacing w:before="120" w:after="120" w:line="240" w:lineRule="auto"/>
        <w:ind w:right="120"/>
        <w:jc w:val="both"/>
        <w:rPr>
          <w:b/>
          <w:sz w:val="24"/>
          <w:szCs w:val="24"/>
        </w:rPr>
      </w:pPr>
    </w:p>
    <w:p w14:paraId="1EF3E96D" w14:textId="77777777" w:rsidR="006C19AE" w:rsidRDefault="006C19AE" w:rsidP="006C19AE">
      <w:pPr>
        <w:jc w:val="both"/>
        <w:rPr>
          <w:sz w:val="24"/>
          <w:szCs w:val="24"/>
        </w:rPr>
      </w:pPr>
    </w:p>
    <w:p w14:paraId="6B59D852" w14:textId="77777777" w:rsidR="006C19AE" w:rsidRPr="005D17D8" w:rsidRDefault="006C19AE" w:rsidP="005D17D8">
      <w:pPr>
        <w:shd w:val="clear" w:color="auto" w:fill="FFFFFF"/>
        <w:spacing w:after="300" w:line="256" w:lineRule="auto"/>
        <w:jc w:val="both"/>
        <w:rPr>
          <w:color w:val="FF0000"/>
          <w:sz w:val="24"/>
          <w:szCs w:val="24"/>
        </w:rPr>
      </w:pPr>
    </w:p>
    <w:p w14:paraId="67A0DBCD" w14:textId="77777777" w:rsidR="005D17D8" w:rsidRDefault="005D17D8" w:rsidP="003542EC">
      <w:pPr>
        <w:pBdr>
          <w:top w:val="nil"/>
          <w:left w:val="nil"/>
          <w:bottom w:val="nil"/>
          <w:right w:val="nil"/>
          <w:between w:val="nil"/>
        </w:pBdr>
        <w:spacing w:after="0" w:line="360" w:lineRule="auto"/>
        <w:jc w:val="both"/>
        <w:rPr>
          <w:color w:val="000000"/>
          <w:sz w:val="24"/>
          <w:szCs w:val="24"/>
        </w:rPr>
      </w:pPr>
    </w:p>
    <w:p w14:paraId="7717DA46" w14:textId="77777777" w:rsidR="005D17D8" w:rsidRDefault="005D17D8" w:rsidP="003542EC">
      <w:pPr>
        <w:pBdr>
          <w:top w:val="nil"/>
          <w:left w:val="nil"/>
          <w:bottom w:val="nil"/>
          <w:right w:val="nil"/>
          <w:between w:val="nil"/>
        </w:pBdr>
        <w:spacing w:after="0" w:line="360" w:lineRule="auto"/>
        <w:jc w:val="both"/>
        <w:rPr>
          <w:color w:val="000000"/>
          <w:sz w:val="24"/>
          <w:szCs w:val="24"/>
        </w:rPr>
      </w:pPr>
    </w:p>
    <w:sectPr w:rsidR="005D17D8">
      <w:headerReference w:type="default" r:id="rId18"/>
      <w:footerReference w:type="default" r:id="rId19"/>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4CB9" w14:textId="77777777" w:rsidR="00350249" w:rsidRDefault="00350249">
      <w:pPr>
        <w:spacing w:after="0" w:line="240" w:lineRule="auto"/>
      </w:pPr>
      <w:r>
        <w:separator/>
      </w:r>
    </w:p>
  </w:endnote>
  <w:endnote w:type="continuationSeparator" w:id="0">
    <w:p w14:paraId="2287F254" w14:textId="77777777" w:rsidR="00350249" w:rsidRDefault="0035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FB3" w14:textId="77777777" w:rsidR="007941C1" w:rsidRDefault="007941C1">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38CF" w14:textId="77777777" w:rsidR="00350249" w:rsidRDefault="00350249">
      <w:pPr>
        <w:spacing w:after="0" w:line="240" w:lineRule="auto"/>
      </w:pPr>
      <w:r>
        <w:separator/>
      </w:r>
    </w:p>
  </w:footnote>
  <w:footnote w:type="continuationSeparator" w:id="0">
    <w:p w14:paraId="4675D989" w14:textId="77777777" w:rsidR="00350249" w:rsidRDefault="0035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B16A" w14:textId="77777777" w:rsidR="007941C1" w:rsidRDefault="00E60D3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5F2427B1" wp14:editId="0913AA3D">
          <wp:simplePos x="0" y="0"/>
          <wp:positionH relativeFrom="column">
            <wp:posOffset>-1064231</wp:posOffset>
          </wp:positionH>
          <wp:positionV relativeFrom="paragraph">
            <wp:posOffset>-404191</wp:posOffset>
          </wp:positionV>
          <wp:extent cx="7584440" cy="10724707"/>
          <wp:effectExtent l="0" t="0" r="0" b="0"/>
          <wp:wrapNone/>
          <wp:docPr id="935194220" name="image2.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
                  <pic:cNvPicPr preferRelativeResize="0"/>
                </pic:nvPicPr>
                <pic:blipFill>
                  <a:blip r:embed="rId1"/>
                  <a:srcRect/>
                  <a:stretch>
                    <a:fillRect/>
                  </a:stretch>
                </pic:blipFill>
                <pic:spPr>
                  <a:xfrm>
                    <a:off x="0" y="0"/>
                    <a:ext cx="7584440" cy="10724707"/>
                  </a:xfrm>
                  <a:prstGeom prst="rect">
                    <a:avLst/>
                  </a:prstGeom>
                  <a:ln/>
                </pic:spPr>
              </pic:pic>
            </a:graphicData>
          </a:graphic>
        </wp:anchor>
      </w:drawing>
    </w:r>
  </w:p>
  <w:p w14:paraId="59611509" w14:textId="77777777" w:rsidR="007941C1" w:rsidRDefault="00E60D30">
    <w:pPr>
      <w:pBdr>
        <w:top w:val="nil"/>
        <w:left w:val="nil"/>
        <w:bottom w:val="nil"/>
        <w:right w:val="nil"/>
        <w:between w:val="nil"/>
      </w:pBdr>
      <w:tabs>
        <w:tab w:val="center" w:pos="4252"/>
        <w:tab w:val="right" w:pos="8504"/>
      </w:tabs>
      <w:spacing w:after="0" w:line="240" w:lineRule="auto"/>
      <w:rPr>
        <w:color w:val="FF0000"/>
        <w:sz w:val="20"/>
        <w:szCs w:val="20"/>
      </w:rPr>
    </w:pPr>
    <w:r>
      <w:rPr>
        <w:noProof/>
      </w:rPr>
      <w:drawing>
        <wp:anchor distT="114300" distB="114300" distL="114300" distR="114300" simplePos="0" relativeHeight="251659264" behindDoc="0" locked="0" layoutInCell="1" hidden="0" allowOverlap="1" wp14:anchorId="5276A014" wp14:editId="2BE808C4">
          <wp:simplePos x="0" y="0"/>
          <wp:positionH relativeFrom="column">
            <wp:posOffset>-723899</wp:posOffset>
          </wp:positionH>
          <wp:positionV relativeFrom="paragraph">
            <wp:posOffset>9400341</wp:posOffset>
          </wp:positionV>
          <wp:extent cx="1547813" cy="597401"/>
          <wp:effectExtent l="0" t="0" r="0" b="0"/>
          <wp:wrapNone/>
          <wp:docPr id="935194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7813" cy="59740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674"/>
    <w:multiLevelType w:val="hybridMultilevel"/>
    <w:tmpl w:val="9B50D712"/>
    <w:lvl w:ilvl="0" w:tplc="F4609CE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9B51BB"/>
    <w:multiLevelType w:val="multilevel"/>
    <w:tmpl w:val="57E2D242"/>
    <w:lvl w:ilvl="0">
      <w:start w:val="1"/>
      <w:numFmt w:val="decimal"/>
      <w:lvlText w:val="%1."/>
      <w:lvlJc w:val="left"/>
      <w:pPr>
        <w:ind w:left="360" w:hanging="360"/>
      </w:pPr>
      <w:rPr>
        <w:b/>
      </w:rPr>
    </w:lvl>
    <w:lvl w:ilvl="1">
      <w:start w:val="1"/>
      <w:numFmt w:val="decimal"/>
      <w:lvlText w:val="%1.%2"/>
      <w:lvlJc w:val="left"/>
      <w:pPr>
        <w:ind w:left="972"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 w15:restartNumberingAfterBreak="0">
    <w:nsid w:val="06115738"/>
    <w:multiLevelType w:val="multilevel"/>
    <w:tmpl w:val="804A3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F0E75"/>
    <w:multiLevelType w:val="multilevel"/>
    <w:tmpl w:val="7D824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F405C4"/>
    <w:multiLevelType w:val="multilevel"/>
    <w:tmpl w:val="D8D88E5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656012"/>
    <w:multiLevelType w:val="multilevel"/>
    <w:tmpl w:val="A4CA5F6E"/>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6" w15:restartNumberingAfterBreak="0">
    <w:nsid w:val="76BD0E1B"/>
    <w:multiLevelType w:val="multilevel"/>
    <w:tmpl w:val="C06094E8"/>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C1"/>
    <w:rsid w:val="00012520"/>
    <w:rsid w:val="00125426"/>
    <w:rsid w:val="00295C6C"/>
    <w:rsid w:val="002C4FCB"/>
    <w:rsid w:val="00350249"/>
    <w:rsid w:val="003542EC"/>
    <w:rsid w:val="00490CAE"/>
    <w:rsid w:val="004A6488"/>
    <w:rsid w:val="004D1EB2"/>
    <w:rsid w:val="00554DE9"/>
    <w:rsid w:val="005C5358"/>
    <w:rsid w:val="005D17D8"/>
    <w:rsid w:val="006C19AE"/>
    <w:rsid w:val="007941C1"/>
    <w:rsid w:val="00822321"/>
    <w:rsid w:val="0099238B"/>
    <w:rsid w:val="009D0607"/>
    <w:rsid w:val="00B00EBD"/>
    <w:rsid w:val="00C239FB"/>
    <w:rsid w:val="00DD0075"/>
    <w:rsid w:val="00E60D30"/>
    <w:rsid w:val="00F72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8538"/>
  <w15:docId w15:val="{C0979FD8-2E4B-438D-88A4-202F680D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character" w:styleId="MenoPendente">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styleId="Meno">
    <w:name w:val="Mention"/>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sid w:val="00A5147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A5147C"/>
    <w:pPr>
      <w:outlineLvl w:val="9"/>
    </w:pPr>
  </w:style>
  <w:style w:type="paragraph" w:styleId="Reviso">
    <w:name w:val="Revision"/>
    <w:hidden/>
    <w:uiPriority w:val="99"/>
    <w:semiHidden/>
    <w:rsid w:val="003C78FA"/>
    <w:pPr>
      <w:spacing w:after="0" w:line="240" w:lineRule="auto"/>
    </w:pPr>
  </w:style>
  <w:style w:type="paragraph" w:styleId="Corpodetexto">
    <w:name w:val="Body Text"/>
    <w:basedOn w:val="Normal"/>
    <w:link w:val="CorpodetextoChar"/>
    <w:uiPriority w:val="99"/>
    <w:semiHidden/>
    <w:unhideWhenUsed/>
    <w:rsid w:val="00EC4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EC4765"/>
    <w:rPr>
      <w:rFonts w:ascii="Times New Roman" w:eastAsia="Times New Roman" w:hAnsi="Times New Roman" w:cs="Times New Roman"/>
      <w:kern w:val="0"/>
      <w:sz w:val="24"/>
      <w:szCs w:val="24"/>
      <w:lang w:eastAsia="pt-BR"/>
    </w:rPr>
  </w:style>
  <w:style w:type="paragraph" w:customStyle="1" w:styleId="paragraph">
    <w:name w:val="paragraph"/>
    <w:basedOn w:val="Normal"/>
    <w:rsid w:val="00FE1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E1D03"/>
  </w:style>
  <w:style w:type="character" w:customStyle="1" w:styleId="eop">
    <w:name w:val="eop"/>
    <w:basedOn w:val="Fontepargpadro"/>
    <w:rsid w:val="00FE1D03"/>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2BF"/>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character" w:customStyle="1" w:styleId="RodapChar">
    <w:name w:val="Rodapé Char"/>
    <w:basedOn w:val="Fontepargpadro"/>
    <w:link w:val="Rodap"/>
    <w:uiPriority w:val="99"/>
    <w:rsid w:val="008B02BF"/>
  </w:style>
  <w:style w:type="paragraph" w:styleId="Sumrio1">
    <w:name w:val="toc 1"/>
    <w:basedOn w:val="Normal"/>
    <w:next w:val="Normal"/>
    <w:autoRedefine/>
    <w:uiPriority w:val="39"/>
    <w:unhideWhenUsed/>
    <w:rsid w:val="00EC20EE"/>
    <w:pPr>
      <w:spacing w:after="100"/>
    </w:p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2/lei/l14399.htm" TargetMode="External"/><Relationship Id="rId13" Type="http://schemas.openxmlformats.org/officeDocument/2006/relationships/hyperlink" Target="mailto:pmjcultura@hot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cultura/pt-br/acesso-a-informacao/legislacao-e-normativas/instrucao-normativa-minc-no-10-de-28-de-dezembro-de-2023" TargetMode="External"/><Relationship Id="rId17"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mailto:pmjcultura@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decreto/D11453.htm" TargetMode="External"/><Relationship Id="rId5" Type="http://schemas.openxmlformats.org/officeDocument/2006/relationships/webSettings" Target="webSettings.xml"/><Relationship Id="rId15" Type="http://schemas.openxmlformats.org/officeDocument/2006/relationships/hyperlink" Target="mailto:pmjcultura@hotmail.com" TargetMode="External"/><Relationship Id="rId10" Type="http://schemas.openxmlformats.org/officeDocument/2006/relationships/hyperlink" Target="https://www.planalto.gov.br/ccivil_03/_ato2023-2026/2023/decreto/D1174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gov.br/en/web/dou/-/lei-n-14.903-de-27-de-junho-de-2024-568649644" TargetMode="External"/><Relationship Id="rId14" Type="http://schemas.openxmlformats.org/officeDocument/2006/relationships/hyperlink" Target="mailto:pmjcultura@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Wm2Mhjj3jQKGK5iVD/YNM0HOw==">CgMxLjAaHwoBMBIaChgICVIUChJ0YWJsZS5jbHVyZnZwMjNlZTc4AHIhMXhIT2FTNkJKZGNQWi1IeGdzLV9mM25TVF9CM3oxcENG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5993</Words>
  <Characters>32364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5</cp:revision>
  <dcterms:created xsi:type="dcterms:W3CDTF">2025-02-10T00:35:00Z</dcterms:created>
  <dcterms:modified xsi:type="dcterms:W3CDTF">2025-02-10T12:18:00Z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