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1FCE" w14:textId="77777777" w:rsidR="00E039BB" w:rsidRDefault="00E039BB">
      <w:pPr>
        <w:pBdr>
          <w:top w:val="nil"/>
          <w:left w:val="nil"/>
          <w:bottom w:val="nil"/>
          <w:right w:val="nil"/>
          <w:between w:val="nil"/>
        </w:pBdr>
        <w:spacing w:line="240" w:lineRule="auto"/>
        <w:rPr>
          <w:b/>
          <w:smallCaps/>
          <w:color w:val="000000"/>
          <w:sz w:val="24"/>
          <w:szCs w:val="24"/>
        </w:rPr>
      </w:pPr>
    </w:p>
    <w:p w14:paraId="3F1B0591" w14:textId="77777777" w:rsidR="00E039BB" w:rsidRDefault="00E33C2E">
      <w:pPr>
        <w:pBdr>
          <w:top w:val="nil"/>
          <w:left w:val="nil"/>
          <w:bottom w:val="nil"/>
          <w:right w:val="nil"/>
          <w:between w:val="nil"/>
        </w:pBdr>
        <w:spacing w:before="120" w:after="120" w:line="240" w:lineRule="auto"/>
        <w:ind w:right="120"/>
        <w:jc w:val="center"/>
        <w:rPr>
          <w:color w:val="000000"/>
          <w:sz w:val="24"/>
          <w:szCs w:val="24"/>
        </w:rPr>
      </w:pPr>
      <w:r>
        <w:rPr>
          <w:b/>
          <w:color w:val="000000"/>
          <w:sz w:val="24"/>
          <w:szCs w:val="24"/>
        </w:rPr>
        <w:t xml:space="preserve">EDITAL DE CHAMAMENTO PÚBLICO Nº </w:t>
      </w:r>
      <w:r>
        <w:rPr>
          <w:b/>
          <w:sz w:val="24"/>
          <w:szCs w:val="24"/>
        </w:rPr>
        <w:t>04</w:t>
      </w:r>
      <w:r>
        <w:rPr>
          <w:b/>
          <w:color w:val="000000"/>
          <w:sz w:val="24"/>
          <w:szCs w:val="24"/>
        </w:rPr>
        <w:t>/202</w:t>
      </w:r>
      <w:r>
        <w:rPr>
          <w:b/>
          <w:sz w:val="24"/>
          <w:szCs w:val="24"/>
        </w:rPr>
        <w:t>5</w:t>
      </w:r>
    </w:p>
    <w:p w14:paraId="0AB15C74" w14:textId="77777777" w:rsidR="00E039BB" w:rsidRDefault="00E33C2E">
      <w:pPr>
        <w:pBdr>
          <w:top w:val="nil"/>
          <w:left w:val="nil"/>
          <w:bottom w:val="nil"/>
          <w:right w:val="nil"/>
          <w:between w:val="nil"/>
        </w:pBdr>
        <w:spacing w:before="120" w:after="120" w:line="240" w:lineRule="auto"/>
        <w:ind w:left="120" w:right="120"/>
        <w:jc w:val="center"/>
        <w:rPr>
          <w:color w:val="000000"/>
          <w:sz w:val="24"/>
          <w:szCs w:val="24"/>
        </w:rPr>
      </w:pPr>
      <w:r>
        <w:rPr>
          <w:b/>
          <w:color w:val="000000"/>
          <w:sz w:val="24"/>
          <w:szCs w:val="24"/>
        </w:rPr>
        <w:t>SELEÇÃO DE PROJETOS PARA FIRMAR TERMO DE EXECUÇÃO CULTURAL COM RECURSOS DA POLÍTICA NACIONAL ALDIR BLANC DE FOMENTO À CULTURA – PNAB (LEI Nº 14.399/2022)</w:t>
      </w:r>
    </w:p>
    <w:p w14:paraId="51347A46" w14:textId="77777777" w:rsidR="00E039BB" w:rsidRDefault="00E33C2E">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14:paraId="6543A8BE" w14:textId="77777777" w:rsidR="00E039BB" w:rsidRDefault="00E33C2E">
      <w:pPr>
        <w:spacing w:after="0" w:line="240" w:lineRule="auto"/>
        <w:jc w:val="both"/>
        <w:rPr>
          <w:sz w:val="24"/>
          <w:szCs w:val="24"/>
        </w:rPr>
      </w:pPr>
      <w:r>
        <w:rPr>
          <w:sz w:val="24"/>
          <w:szCs w:val="24"/>
        </w:rPr>
        <w:t>Olá, agentes culturais do município de Jardim/MS!</w:t>
      </w:r>
    </w:p>
    <w:p w14:paraId="6FAD6EA4" w14:textId="77777777" w:rsidR="00E039BB" w:rsidRDefault="00E33C2E">
      <w:pPr>
        <w:spacing w:after="0" w:line="240" w:lineRule="auto"/>
        <w:jc w:val="both"/>
        <w:rPr>
          <w:sz w:val="24"/>
          <w:szCs w:val="24"/>
        </w:rPr>
      </w:pPr>
      <w:r>
        <w:rPr>
          <w:sz w:val="24"/>
          <w:szCs w:val="24"/>
        </w:rPr>
        <w:t xml:space="preserve">Estamos muito felizes com o seu interesse em participar deste chamamento público. </w:t>
      </w:r>
    </w:p>
    <w:p w14:paraId="6B7A7FD0" w14:textId="77777777" w:rsidR="00E039BB" w:rsidRDefault="00E33C2E">
      <w:pPr>
        <w:spacing w:after="0" w:line="240" w:lineRule="auto"/>
        <w:jc w:val="both"/>
        <w:rPr>
          <w:sz w:val="24"/>
          <w:szCs w:val="24"/>
        </w:rPr>
      </w:pPr>
      <w:r>
        <w:rPr>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558640AD" w14:textId="77777777" w:rsidR="00E039BB" w:rsidRDefault="00E33C2E">
      <w:pPr>
        <w:spacing w:after="0" w:line="240" w:lineRule="auto"/>
        <w:jc w:val="both"/>
        <w:rPr>
          <w:sz w:val="24"/>
          <w:szCs w:val="24"/>
        </w:rPr>
      </w:pPr>
      <w:r>
        <w:rPr>
          <w:sz w:val="24"/>
          <w:szCs w:val="24"/>
        </w:rPr>
        <w:t>Boa leitura.</w:t>
      </w:r>
    </w:p>
    <w:p w14:paraId="1A6C1F44" w14:textId="77777777" w:rsidR="00E039BB" w:rsidRDefault="00E33C2E">
      <w:pPr>
        <w:spacing w:after="0" w:line="240" w:lineRule="auto"/>
        <w:jc w:val="both"/>
        <w:rPr>
          <w:sz w:val="24"/>
          <w:szCs w:val="24"/>
        </w:rPr>
      </w:pPr>
      <w:r>
        <w:rPr>
          <w:sz w:val="24"/>
          <w:szCs w:val="24"/>
        </w:rPr>
        <w:t>Desejamos sucesso!</w:t>
      </w:r>
    </w:p>
    <w:p w14:paraId="40F83531" w14:textId="77777777" w:rsidR="00E039BB" w:rsidRDefault="00E039BB">
      <w:pPr>
        <w:spacing w:after="0" w:line="240" w:lineRule="auto"/>
        <w:jc w:val="both"/>
        <w:rPr>
          <w:b/>
          <w:color w:val="000000"/>
          <w:sz w:val="24"/>
          <w:szCs w:val="24"/>
        </w:rPr>
      </w:pPr>
    </w:p>
    <w:p w14:paraId="0D1D6934" w14:textId="77777777" w:rsidR="00E039BB" w:rsidRDefault="00E33C2E" w:rsidP="009A0481">
      <w:pPr>
        <w:pBdr>
          <w:top w:val="nil"/>
          <w:left w:val="nil"/>
          <w:bottom w:val="nil"/>
          <w:right w:val="nil"/>
          <w:between w:val="nil"/>
        </w:pBdr>
        <w:spacing w:after="0" w:line="240" w:lineRule="auto"/>
        <w:jc w:val="both"/>
        <w:rPr>
          <w:b/>
          <w:color w:val="000000"/>
          <w:sz w:val="24"/>
          <w:szCs w:val="24"/>
        </w:rPr>
      </w:pPr>
      <w:r>
        <w:rPr>
          <w:b/>
          <w:color w:val="000000"/>
          <w:sz w:val="24"/>
          <w:szCs w:val="24"/>
        </w:rPr>
        <w:t>POLÍTICA NACIONAL ALDIR BLANC DE FOMENTO À CULTURA</w:t>
      </w:r>
    </w:p>
    <w:p w14:paraId="3C599F8C"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554A856A"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A PNAB objetiva também estruturar o sistema federativo de financiamento à cultura mediante repasses da União aos Estados, Distrito Federal e Municípios de forma continuada. </w:t>
      </w:r>
    </w:p>
    <w:p w14:paraId="26ED1F42"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As condições para a execução da PNAB foram criadas por meio do engajamento da sociedade e o presente edital destina-se a apoiar projetos apresentados pelos agentes culturais d</w:t>
      </w:r>
      <w:r>
        <w:rPr>
          <w:sz w:val="24"/>
          <w:szCs w:val="24"/>
        </w:rPr>
        <w:t>o município de Jardim</w:t>
      </w:r>
      <w:r>
        <w:rPr>
          <w:color w:val="FF0000"/>
          <w:sz w:val="24"/>
          <w:szCs w:val="24"/>
        </w:rPr>
        <w:t>.</w:t>
      </w:r>
    </w:p>
    <w:p w14:paraId="71D4E218"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Deste modo, </w:t>
      </w:r>
      <w:r>
        <w:rPr>
          <w:sz w:val="24"/>
          <w:szCs w:val="24"/>
        </w:rPr>
        <w:t>a Prefeitura Municipal de Jardim</w:t>
      </w:r>
      <w:r>
        <w:rPr>
          <w:color w:val="000000"/>
          <w:sz w:val="24"/>
          <w:szCs w:val="24"/>
        </w:rPr>
        <w:t xml:space="preserve"> torna público o presente edital elaborado com base na </w:t>
      </w:r>
      <w:hyperlink r:id="rId8" w:anchor=":~:text=1%C2%BA%20Esta%20Lei%20institui%20a,acesso%20%C3%A0%20cultura%20no%20Brasil.">
        <w:r>
          <w:rPr>
            <w:color w:val="0000FF"/>
            <w:sz w:val="24"/>
            <w:szCs w:val="24"/>
            <w:u w:val="single"/>
          </w:rPr>
          <w:t>Lei nº 14.399/2022</w:t>
        </w:r>
      </w:hyperlink>
      <w:r>
        <w:rPr>
          <w:color w:val="000000"/>
          <w:sz w:val="24"/>
          <w:szCs w:val="24"/>
        </w:rPr>
        <w:t xml:space="preserve"> (Lei PNAB), na </w:t>
      </w:r>
      <w:hyperlink r:id="rId9">
        <w:r>
          <w:rPr>
            <w:color w:val="0000FF"/>
            <w:sz w:val="24"/>
            <w:szCs w:val="24"/>
            <w:u w:val="single"/>
          </w:rPr>
          <w:t>Lei nº 14.903/2024</w:t>
        </w:r>
      </w:hyperlink>
      <w:r>
        <w:rPr>
          <w:color w:val="000000"/>
          <w:sz w:val="24"/>
          <w:szCs w:val="24"/>
        </w:rPr>
        <w:t xml:space="preserve"> (Marco regulatório do fomento à cultura), no </w:t>
      </w:r>
      <w:hyperlink r:id="rId10" w:anchor=":~:text=%C3%89%20obrigat%C3%B3ria%20a%20exibi%C3%A7%C3%A3o%20das,de%20a%C3%A7%C3%B5es%20relativas%20%C3%A0%20Pol%C3%ADtica%2C">
        <w:r>
          <w:rPr>
            <w:color w:val="0000FF"/>
            <w:sz w:val="24"/>
            <w:szCs w:val="24"/>
            <w:u w:val="single"/>
          </w:rPr>
          <w:t>Decreto nº 11.740/2023</w:t>
        </w:r>
      </w:hyperlink>
      <w:r>
        <w:rPr>
          <w:color w:val="000000"/>
          <w:sz w:val="24"/>
          <w:szCs w:val="24"/>
        </w:rPr>
        <w:t xml:space="preserve"> (Decreto PNAB), no </w:t>
      </w:r>
      <w:hyperlink r:id="rId11">
        <w:r>
          <w:rPr>
            <w:color w:val="0000FF"/>
            <w:sz w:val="24"/>
            <w:szCs w:val="24"/>
            <w:u w:val="single"/>
          </w:rPr>
          <w:t>Decreto nº 11.453/2023 (Decreto de Fomento)</w:t>
        </w:r>
      </w:hyperlink>
      <w:r>
        <w:rPr>
          <w:color w:val="000000"/>
          <w:sz w:val="24"/>
          <w:szCs w:val="24"/>
        </w:rPr>
        <w:t xml:space="preserve"> e na </w:t>
      </w:r>
      <w:hyperlink r:id="rId12">
        <w:r>
          <w:rPr>
            <w:color w:val="0000FF"/>
            <w:sz w:val="24"/>
            <w:szCs w:val="24"/>
            <w:u w:val="single"/>
          </w:rPr>
          <w:t>Instrução Normativa MINC nº 10/2023</w:t>
        </w:r>
      </w:hyperlink>
      <w:r>
        <w:rPr>
          <w:color w:val="000000"/>
          <w:sz w:val="24"/>
          <w:szCs w:val="24"/>
        </w:rPr>
        <w:t xml:space="preserve"> (IN PNAB de Ações Afirmativas e Acessibilidade).</w:t>
      </w:r>
    </w:p>
    <w:p w14:paraId="0EF298A0" w14:textId="77777777" w:rsidR="00E039BB" w:rsidRDefault="00E33C2E" w:rsidP="000C0DB9">
      <w:pPr>
        <w:pBdr>
          <w:top w:val="nil"/>
          <w:left w:val="nil"/>
          <w:bottom w:val="nil"/>
          <w:right w:val="nil"/>
          <w:between w:val="nil"/>
        </w:pBdr>
        <w:spacing w:before="120" w:after="120" w:line="240" w:lineRule="auto"/>
        <w:ind w:left="284" w:right="284"/>
        <w:jc w:val="both"/>
        <w:rPr>
          <w:color w:val="000000"/>
          <w:sz w:val="24"/>
          <w:szCs w:val="24"/>
        </w:rPr>
      </w:pPr>
      <w:r>
        <w:rPr>
          <w:color w:val="000000"/>
          <w:sz w:val="24"/>
          <w:szCs w:val="24"/>
        </w:rPr>
        <w:t> </w:t>
      </w:r>
    </w:p>
    <w:p w14:paraId="0BD5E6CE" w14:textId="77777777" w:rsidR="00E039BB" w:rsidRDefault="00E33C2E" w:rsidP="009A0481">
      <w:pPr>
        <w:pBdr>
          <w:top w:val="nil"/>
          <w:left w:val="nil"/>
          <w:bottom w:val="nil"/>
          <w:right w:val="nil"/>
          <w:between w:val="nil"/>
        </w:pBdr>
        <w:spacing w:after="0" w:line="360" w:lineRule="auto"/>
        <w:ind w:right="284"/>
        <w:jc w:val="both"/>
        <w:rPr>
          <w:b/>
          <w:color w:val="000000"/>
          <w:sz w:val="24"/>
          <w:szCs w:val="24"/>
        </w:rPr>
      </w:pPr>
      <w:r>
        <w:rPr>
          <w:b/>
          <w:color w:val="000000"/>
          <w:sz w:val="24"/>
          <w:szCs w:val="24"/>
        </w:rPr>
        <w:t xml:space="preserve">INFORMAÇÕES GERAIS </w:t>
      </w:r>
    </w:p>
    <w:p w14:paraId="2804148D" w14:textId="77777777" w:rsidR="00E039BB" w:rsidRDefault="00E33C2E" w:rsidP="009A0481">
      <w:pPr>
        <w:pBdr>
          <w:top w:val="nil"/>
          <w:left w:val="nil"/>
          <w:bottom w:val="nil"/>
          <w:right w:val="nil"/>
          <w:between w:val="nil"/>
        </w:pBdr>
        <w:spacing w:after="0" w:line="360" w:lineRule="auto"/>
        <w:ind w:left="284" w:right="284"/>
        <w:jc w:val="both"/>
        <w:rPr>
          <w:b/>
          <w:sz w:val="24"/>
          <w:szCs w:val="24"/>
        </w:rPr>
      </w:pPr>
      <w:r>
        <w:rPr>
          <w:b/>
          <w:color w:val="000000"/>
          <w:sz w:val="24"/>
          <w:szCs w:val="24"/>
        </w:rPr>
        <w:t>Objeto do edital</w:t>
      </w:r>
    </w:p>
    <w:p w14:paraId="3F95230A" w14:textId="77777777" w:rsidR="00E039BB" w:rsidRDefault="00E33C2E">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O objeto deste Edital é a seleção de projetos culturais para receberem apoio financeiro nas categorias descritas no Anexo I, com o objetivo de incentivar as diversas formas de manifestações culturais d</w:t>
      </w:r>
      <w:r>
        <w:rPr>
          <w:sz w:val="24"/>
          <w:szCs w:val="24"/>
        </w:rPr>
        <w:t>o município de Jardim</w:t>
      </w:r>
      <w:r>
        <w:rPr>
          <w:color w:val="FF0000"/>
          <w:sz w:val="24"/>
          <w:szCs w:val="24"/>
        </w:rPr>
        <w:t>.</w:t>
      </w:r>
    </w:p>
    <w:p w14:paraId="576E0ADA" w14:textId="77777777" w:rsidR="00E039BB" w:rsidRDefault="00E039BB">
      <w:pPr>
        <w:pBdr>
          <w:top w:val="nil"/>
          <w:left w:val="nil"/>
          <w:bottom w:val="nil"/>
          <w:right w:val="nil"/>
          <w:between w:val="nil"/>
        </w:pBdr>
        <w:spacing w:before="120" w:after="120" w:line="240" w:lineRule="auto"/>
        <w:ind w:left="360" w:right="120"/>
        <w:jc w:val="both"/>
        <w:rPr>
          <w:color w:val="FF0000"/>
          <w:sz w:val="24"/>
          <w:szCs w:val="24"/>
        </w:rPr>
      </w:pPr>
    </w:p>
    <w:p w14:paraId="33A32D54" w14:textId="77777777" w:rsidR="00E039BB" w:rsidRDefault="00E33C2E" w:rsidP="009A0481">
      <w:pPr>
        <w:pBdr>
          <w:top w:val="nil"/>
          <w:left w:val="nil"/>
          <w:bottom w:val="nil"/>
          <w:right w:val="nil"/>
          <w:between w:val="nil"/>
        </w:pBdr>
        <w:spacing w:after="0" w:line="240" w:lineRule="auto"/>
        <w:ind w:left="284" w:right="284"/>
        <w:jc w:val="both"/>
        <w:rPr>
          <w:b/>
          <w:sz w:val="24"/>
          <w:szCs w:val="24"/>
        </w:rPr>
      </w:pPr>
      <w:r>
        <w:rPr>
          <w:b/>
          <w:color w:val="000000"/>
          <w:sz w:val="24"/>
          <w:szCs w:val="24"/>
        </w:rPr>
        <w:t>Quantidade de projetos selecionados</w:t>
      </w:r>
    </w:p>
    <w:p w14:paraId="160ECB15"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Serão selecionado</w:t>
      </w:r>
      <w:r>
        <w:rPr>
          <w:sz w:val="24"/>
          <w:szCs w:val="24"/>
        </w:rPr>
        <w:t xml:space="preserve">s 05 (cinco) </w:t>
      </w:r>
      <w:r>
        <w:rPr>
          <w:color w:val="000000"/>
          <w:sz w:val="24"/>
          <w:szCs w:val="24"/>
        </w:rPr>
        <w:t>projetos.</w:t>
      </w:r>
    </w:p>
    <w:p w14:paraId="509196C1"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Contudo, caso haja orçamento e interesse público, o edital poderá ser suplementado, ou seja, caso haja saldo de recursos da PNAB oriundo de outros editais ou rendimentos, as vagas podem ser ampliadas.</w:t>
      </w:r>
    </w:p>
    <w:p w14:paraId="7C5157CE" w14:textId="77777777" w:rsidR="00E039BB" w:rsidRDefault="00E039BB">
      <w:pPr>
        <w:pBdr>
          <w:top w:val="nil"/>
          <w:left w:val="nil"/>
          <w:bottom w:val="nil"/>
          <w:right w:val="nil"/>
          <w:between w:val="nil"/>
        </w:pBdr>
        <w:spacing w:before="120" w:after="120" w:line="240" w:lineRule="auto"/>
        <w:ind w:left="360" w:right="120"/>
        <w:jc w:val="both"/>
        <w:rPr>
          <w:color w:val="000000"/>
          <w:sz w:val="24"/>
          <w:szCs w:val="24"/>
        </w:rPr>
      </w:pPr>
    </w:p>
    <w:p w14:paraId="57A2770A"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Valor total do edital</w:t>
      </w:r>
    </w:p>
    <w:p w14:paraId="0EBDA88E"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Cada projeto receberá o valor descrito no Anexo I.</w:t>
      </w:r>
    </w:p>
    <w:p w14:paraId="1CF814F9"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valor total deste edital é d</w:t>
      </w:r>
      <w:r>
        <w:rPr>
          <w:sz w:val="24"/>
          <w:szCs w:val="24"/>
        </w:rPr>
        <w:t>e 75.000,00 (setenta e cinco mil reais)</w:t>
      </w:r>
    </w:p>
    <w:p w14:paraId="74494F93" w14:textId="77777777" w:rsidR="00235585"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 despesa correrá à conta da seguinte Dotação Orçamentária: </w:t>
      </w:r>
      <w:r w:rsidR="00235585">
        <w:rPr>
          <w:color w:val="000000"/>
          <w:sz w:val="24"/>
          <w:szCs w:val="24"/>
        </w:rPr>
        <w:t xml:space="preserve">recurso 29973-1 e fonte orçamentaria 1 700 </w:t>
      </w:r>
      <w:proofErr w:type="gramStart"/>
      <w:r w:rsidR="00235585">
        <w:rPr>
          <w:color w:val="000000"/>
          <w:sz w:val="24"/>
          <w:szCs w:val="24"/>
        </w:rPr>
        <w:t>0000 .</w:t>
      </w:r>
      <w:proofErr w:type="gramEnd"/>
    </w:p>
    <w:p w14:paraId="3B7EA04E"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Sobre o valor total repassado pel</w:t>
      </w:r>
      <w:r>
        <w:rPr>
          <w:sz w:val="24"/>
          <w:szCs w:val="24"/>
        </w:rPr>
        <w:t>o município de Jardim</w:t>
      </w:r>
      <w:r>
        <w:rPr>
          <w:color w:val="FF0000"/>
          <w:sz w:val="24"/>
          <w:szCs w:val="24"/>
        </w:rPr>
        <w:t xml:space="preserve"> </w:t>
      </w:r>
      <w:r>
        <w:rPr>
          <w:color w:val="000000"/>
          <w:sz w:val="24"/>
          <w:szCs w:val="24"/>
        </w:rPr>
        <w:t>ao agente cultural, não incidirá Imposto de Renda, Imposto Sobre Serviços – ISS, e eventuais impostos próprios da contratação de serviços.</w:t>
      </w:r>
    </w:p>
    <w:p w14:paraId="03D8AB61" w14:textId="77777777" w:rsidR="00E039BB" w:rsidRDefault="00E039BB">
      <w:pPr>
        <w:pBdr>
          <w:top w:val="nil"/>
          <w:left w:val="nil"/>
          <w:bottom w:val="nil"/>
          <w:right w:val="nil"/>
          <w:between w:val="nil"/>
        </w:pBdr>
        <w:spacing w:before="120" w:after="120" w:line="240" w:lineRule="auto"/>
        <w:ind w:right="120"/>
        <w:jc w:val="both"/>
        <w:rPr>
          <w:color w:val="FF0000"/>
          <w:sz w:val="24"/>
          <w:szCs w:val="24"/>
        </w:rPr>
      </w:pPr>
    </w:p>
    <w:p w14:paraId="2A334FF4"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Prazo de inscrição</w:t>
      </w:r>
    </w:p>
    <w:p w14:paraId="0D8F0176"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D</w:t>
      </w:r>
      <w:r>
        <w:rPr>
          <w:sz w:val="24"/>
          <w:szCs w:val="24"/>
        </w:rPr>
        <w:t>e 07</w:t>
      </w:r>
      <w:r>
        <w:rPr>
          <w:color w:val="FF0000"/>
          <w:sz w:val="24"/>
          <w:szCs w:val="24"/>
        </w:rPr>
        <w:t xml:space="preserve"> </w:t>
      </w:r>
      <w:r>
        <w:rPr>
          <w:color w:val="000000"/>
          <w:sz w:val="24"/>
          <w:szCs w:val="24"/>
        </w:rPr>
        <w:t>horas do di</w:t>
      </w:r>
      <w:r>
        <w:rPr>
          <w:sz w:val="24"/>
          <w:szCs w:val="24"/>
        </w:rPr>
        <w:t>a 10/02/2025</w:t>
      </w:r>
      <w:r>
        <w:rPr>
          <w:color w:val="000000"/>
          <w:sz w:val="24"/>
          <w:szCs w:val="24"/>
        </w:rPr>
        <w:t xml:space="preserve"> até à</w:t>
      </w:r>
      <w:r>
        <w:rPr>
          <w:sz w:val="24"/>
          <w:szCs w:val="24"/>
        </w:rPr>
        <w:t>s 13</w:t>
      </w:r>
      <w:r>
        <w:rPr>
          <w:color w:val="000000"/>
          <w:sz w:val="24"/>
          <w:szCs w:val="24"/>
        </w:rPr>
        <w:t xml:space="preserve"> horas do di</w:t>
      </w:r>
      <w:r>
        <w:rPr>
          <w:sz w:val="24"/>
          <w:szCs w:val="24"/>
        </w:rPr>
        <w:t>a 28/02/2025</w:t>
      </w:r>
    </w:p>
    <w:p w14:paraId="4237B9B9" w14:textId="77777777" w:rsidR="00E039BB" w:rsidRDefault="00E33C2E">
      <w:pPr>
        <w:pBdr>
          <w:top w:val="nil"/>
          <w:left w:val="nil"/>
          <w:bottom w:val="nil"/>
          <w:right w:val="nil"/>
          <w:between w:val="nil"/>
        </w:pBdr>
        <w:spacing w:before="120" w:after="120" w:line="240" w:lineRule="auto"/>
        <w:ind w:right="120"/>
        <w:jc w:val="both"/>
        <w:rPr>
          <w:b/>
          <w:sz w:val="24"/>
          <w:szCs w:val="24"/>
        </w:rPr>
      </w:pPr>
      <w:r>
        <w:rPr>
          <w:color w:val="000000"/>
          <w:sz w:val="24"/>
          <w:szCs w:val="24"/>
        </w:rPr>
        <w:t>As inscrições serão realizadas conforme orientações descritas no item 4 deste edital.</w:t>
      </w:r>
    </w:p>
    <w:p w14:paraId="6EDCCE56" w14:textId="77777777" w:rsidR="00E039BB" w:rsidRDefault="00E039BB">
      <w:pPr>
        <w:pBdr>
          <w:top w:val="nil"/>
          <w:left w:val="nil"/>
          <w:bottom w:val="nil"/>
          <w:right w:val="nil"/>
          <w:between w:val="nil"/>
        </w:pBdr>
        <w:spacing w:before="120" w:after="120" w:line="240" w:lineRule="auto"/>
        <w:ind w:right="120"/>
        <w:jc w:val="both"/>
        <w:rPr>
          <w:b/>
          <w:sz w:val="24"/>
          <w:szCs w:val="24"/>
        </w:rPr>
      </w:pPr>
    </w:p>
    <w:p w14:paraId="27E4BB2B"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Quem pode participar</w:t>
      </w:r>
    </w:p>
    <w:p w14:paraId="0CED3944"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Pode se inscrever no Edital qualquer agente cultural que atua </w:t>
      </w:r>
      <w:r>
        <w:rPr>
          <w:sz w:val="24"/>
          <w:szCs w:val="24"/>
        </w:rPr>
        <w:t>e reside</w:t>
      </w:r>
      <w:r>
        <w:rPr>
          <w:color w:val="000000"/>
          <w:sz w:val="24"/>
          <w:szCs w:val="24"/>
        </w:rPr>
        <w:t xml:space="preserve"> n</w:t>
      </w:r>
      <w:r>
        <w:rPr>
          <w:sz w:val="24"/>
          <w:szCs w:val="24"/>
        </w:rPr>
        <w:t xml:space="preserve">o município de Jardim </w:t>
      </w:r>
      <w:r>
        <w:rPr>
          <w:color w:val="000000"/>
          <w:sz w:val="24"/>
          <w:szCs w:val="24"/>
        </w:rPr>
        <w:t>há pelo meno</w:t>
      </w:r>
      <w:r>
        <w:rPr>
          <w:sz w:val="24"/>
          <w:szCs w:val="24"/>
        </w:rPr>
        <w:t>s 2 anos.</w:t>
      </w:r>
      <w:r>
        <w:rPr>
          <w:color w:val="FF0000"/>
          <w:sz w:val="24"/>
          <w:szCs w:val="24"/>
        </w:rPr>
        <w:t> </w:t>
      </w:r>
    </w:p>
    <w:p w14:paraId="03BA949D" w14:textId="77777777" w:rsidR="00E039BB" w:rsidRDefault="00E33C2E">
      <w:pPr>
        <w:spacing w:after="0"/>
        <w:jc w:val="both"/>
        <w:rPr>
          <w:color w:val="000000"/>
          <w:sz w:val="24"/>
          <w:szCs w:val="24"/>
        </w:rPr>
      </w:pPr>
      <w:r>
        <w:rPr>
          <w:b/>
          <w:color w:val="000000"/>
          <w:sz w:val="24"/>
          <w:szCs w:val="24"/>
        </w:rPr>
        <w:t>Agente Cultural</w:t>
      </w:r>
      <w:r>
        <w:rPr>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27E3F346"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 agente cultural pode ser:</w:t>
      </w:r>
    </w:p>
    <w:p w14:paraId="6EF88CA8"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I - Pessoa física ou Microempreendedor Individual (MEI)</w:t>
      </w:r>
    </w:p>
    <w:p w14:paraId="50390D21"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II - Pessoa jurídica com fins lucrativos (Ex.: empresa de pequeno porte, empresa de grande porte, </w:t>
      </w:r>
      <w:proofErr w:type="spellStart"/>
      <w:r>
        <w:rPr>
          <w:color w:val="000000"/>
          <w:sz w:val="24"/>
          <w:szCs w:val="24"/>
        </w:rPr>
        <w:t>etc</w:t>
      </w:r>
      <w:proofErr w:type="spellEnd"/>
      <w:r>
        <w:rPr>
          <w:color w:val="000000"/>
          <w:sz w:val="24"/>
          <w:szCs w:val="24"/>
        </w:rPr>
        <w:t>)</w:t>
      </w:r>
    </w:p>
    <w:p w14:paraId="37B98DD2"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III - Pessoa jurídica sem fins lucrativos (Ex.: Associação, Fundação, </w:t>
      </w:r>
      <w:proofErr w:type="gramStart"/>
      <w:r>
        <w:rPr>
          <w:color w:val="000000"/>
          <w:sz w:val="24"/>
          <w:szCs w:val="24"/>
        </w:rPr>
        <w:t>Cooperativa</w:t>
      </w:r>
      <w:proofErr w:type="gramEnd"/>
      <w:r>
        <w:rPr>
          <w:color w:val="000000"/>
          <w:sz w:val="24"/>
          <w:szCs w:val="24"/>
        </w:rPr>
        <w:t xml:space="preserve">, </w:t>
      </w:r>
      <w:proofErr w:type="spellStart"/>
      <w:r>
        <w:rPr>
          <w:color w:val="000000"/>
          <w:sz w:val="24"/>
          <w:szCs w:val="24"/>
        </w:rPr>
        <w:t>etc</w:t>
      </w:r>
      <w:proofErr w:type="spellEnd"/>
      <w:r>
        <w:rPr>
          <w:color w:val="000000"/>
          <w:sz w:val="24"/>
          <w:szCs w:val="24"/>
        </w:rPr>
        <w:t>)</w:t>
      </w:r>
    </w:p>
    <w:p w14:paraId="64827B2B"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IV - Coletivo/Grupo sem CNPJ representado por pessoa física.</w:t>
      </w:r>
    </w:p>
    <w:p w14:paraId="7CBBFE34"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53140C12"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4320000E" w14:textId="77777777" w:rsidR="00E039BB" w:rsidRDefault="00E33C2E" w:rsidP="009A0481">
      <w:pPr>
        <w:pBdr>
          <w:top w:val="nil"/>
          <w:left w:val="nil"/>
          <w:bottom w:val="nil"/>
          <w:right w:val="nil"/>
          <w:between w:val="nil"/>
        </w:pBdr>
        <w:spacing w:after="0" w:line="240" w:lineRule="auto"/>
        <w:ind w:left="403"/>
        <w:jc w:val="both"/>
        <w:rPr>
          <w:b/>
          <w:sz w:val="24"/>
          <w:szCs w:val="24"/>
        </w:rPr>
      </w:pPr>
      <w:r>
        <w:rPr>
          <w:b/>
          <w:color w:val="000000"/>
          <w:sz w:val="24"/>
          <w:szCs w:val="24"/>
        </w:rPr>
        <w:t>Quem NÃO pode participar</w:t>
      </w:r>
    </w:p>
    <w:p w14:paraId="3DAEFA0B"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Não pode se inscrever neste Edital, agentes culturais que: </w:t>
      </w:r>
    </w:p>
    <w:p w14:paraId="7CBB537B"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lastRenderedPageBreak/>
        <w:t xml:space="preserve">I - </w:t>
      </w:r>
      <w:proofErr w:type="gramStart"/>
      <w:r>
        <w:rPr>
          <w:color w:val="000000"/>
          <w:sz w:val="24"/>
          <w:szCs w:val="24"/>
        </w:rPr>
        <w:t>tenham</w:t>
      </w:r>
      <w:proofErr w:type="gramEnd"/>
      <w:r>
        <w:rPr>
          <w:color w:val="000000"/>
          <w:sz w:val="24"/>
          <w:szCs w:val="24"/>
        </w:rPr>
        <w:t xml:space="preserve"> participado diretamente da etapa de elaboração do edital, da etapa de análise de propostas ou da etapa de julgamento de recursos;</w:t>
      </w:r>
    </w:p>
    <w:p w14:paraId="397E8D92"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II - </w:t>
      </w:r>
      <w:proofErr w:type="gramStart"/>
      <w:r>
        <w:rPr>
          <w:color w:val="000000"/>
          <w:sz w:val="24"/>
          <w:szCs w:val="24"/>
        </w:rPr>
        <w:t>sejam</w:t>
      </w:r>
      <w:proofErr w:type="gramEnd"/>
      <w:r>
        <w:rPr>
          <w:color w:val="000000"/>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709E57E"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61B5E93D"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 xml:space="preserve">O agente cultural que </w:t>
      </w:r>
      <w:r>
        <w:rPr>
          <w:sz w:val="24"/>
          <w:szCs w:val="24"/>
        </w:rPr>
        <w:t>integrar o Conselho</w:t>
      </w:r>
      <w:r>
        <w:rPr>
          <w:color w:val="000000"/>
          <w:sz w:val="24"/>
          <w:szCs w:val="24"/>
        </w:rPr>
        <w:t xml:space="preserve"> de Cultura somente ficará impossibilitado de concorrer neste Edital quando se enquadrar nas vedações previstas no item 2.6. </w:t>
      </w:r>
    </w:p>
    <w:p w14:paraId="1AC1BA87"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Atenção!</w:t>
      </w:r>
      <w:r>
        <w:rPr>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151DA011"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 xml:space="preserve">Atenção! </w:t>
      </w:r>
      <w:r>
        <w:rPr>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2C92698B" w14:textId="77777777" w:rsidR="00E039BB" w:rsidRDefault="00E039BB">
      <w:pPr>
        <w:pBdr>
          <w:top w:val="nil"/>
          <w:left w:val="nil"/>
          <w:bottom w:val="nil"/>
          <w:right w:val="nil"/>
          <w:between w:val="nil"/>
        </w:pBdr>
        <w:spacing w:before="120" w:after="120" w:line="240" w:lineRule="auto"/>
        <w:ind w:right="120"/>
        <w:jc w:val="both"/>
        <w:rPr>
          <w:b/>
          <w:color w:val="000000"/>
          <w:sz w:val="24"/>
          <w:szCs w:val="24"/>
        </w:rPr>
      </w:pPr>
    </w:p>
    <w:p w14:paraId="07E7CA46" w14:textId="77777777" w:rsidR="00E039BB" w:rsidRDefault="00E33C2E" w:rsidP="009A0481">
      <w:pPr>
        <w:pBdr>
          <w:top w:val="nil"/>
          <w:left w:val="nil"/>
          <w:bottom w:val="nil"/>
          <w:right w:val="nil"/>
          <w:between w:val="nil"/>
        </w:pBdr>
        <w:spacing w:after="0" w:line="240" w:lineRule="auto"/>
        <w:ind w:left="397" w:right="397"/>
        <w:jc w:val="both"/>
        <w:rPr>
          <w:b/>
          <w:sz w:val="24"/>
          <w:szCs w:val="24"/>
        </w:rPr>
      </w:pPr>
      <w:r>
        <w:rPr>
          <w:b/>
          <w:color w:val="000000"/>
          <w:sz w:val="24"/>
          <w:szCs w:val="24"/>
        </w:rPr>
        <w:t>Quantos projetos cada agente cultural pode apresentar neste edital</w:t>
      </w:r>
    </w:p>
    <w:p w14:paraId="62478B90" w14:textId="77777777" w:rsidR="00E039BB" w:rsidRDefault="00E33C2E">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Cada agente cultural poderá concorrer neste edital com, no máxim</w:t>
      </w:r>
      <w:r>
        <w:rPr>
          <w:sz w:val="24"/>
          <w:szCs w:val="24"/>
        </w:rPr>
        <w:t>o 1 (uma) proposta</w:t>
      </w:r>
      <w:r>
        <w:rPr>
          <w:color w:val="FF0000"/>
          <w:sz w:val="24"/>
          <w:szCs w:val="24"/>
        </w:rPr>
        <w:t> </w:t>
      </w:r>
      <w:r>
        <w:rPr>
          <w:color w:val="000000"/>
          <w:sz w:val="24"/>
          <w:szCs w:val="24"/>
        </w:rPr>
        <w:t>e poderá ser contemplado com no máxim</w:t>
      </w:r>
      <w:r>
        <w:rPr>
          <w:sz w:val="24"/>
          <w:szCs w:val="24"/>
        </w:rPr>
        <w:t>o 1 (um projeto)</w:t>
      </w:r>
    </w:p>
    <w:p w14:paraId="6DC1ECA0" w14:textId="77777777" w:rsidR="00E039BB" w:rsidRDefault="00E039BB">
      <w:pPr>
        <w:pBdr>
          <w:top w:val="nil"/>
          <w:left w:val="nil"/>
          <w:bottom w:val="nil"/>
          <w:right w:val="nil"/>
          <w:between w:val="nil"/>
        </w:pBdr>
        <w:spacing w:before="120" w:after="120" w:line="240" w:lineRule="auto"/>
        <w:ind w:right="120"/>
        <w:jc w:val="both"/>
        <w:rPr>
          <w:color w:val="FF0000"/>
          <w:sz w:val="24"/>
          <w:szCs w:val="24"/>
        </w:rPr>
      </w:pPr>
    </w:p>
    <w:p w14:paraId="439FA3BF" w14:textId="77777777" w:rsidR="00E039BB" w:rsidRDefault="00E33C2E" w:rsidP="009A0481">
      <w:pPr>
        <w:pBdr>
          <w:top w:val="nil"/>
          <w:left w:val="nil"/>
          <w:bottom w:val="nil"/>
          <w:right w:val="nil"/>
          <w:between w:val="nil"/>
        </w:pBdr>
        <w:spacing w:after="0" w:line="240" w:lineRule="auto"/>
        <w:ind w:left="397" w:right="397"/>
        <w:jc w:val="both"/>
        <w:rPr>
          <w:b/>
          <w:color w:val="000000"/>
          <w:sz w:val="24"/>
          <w:szCs w:val="24"/>
        </w:rPr>
      </w:pPr>
      <w:r>
        <w:rPr>
          <w:b/>
          <w:color w:val="000000"/>
          <w:sz w:val="24"/>
          <w:szCs w:val="24"/>
        </w:rPr>
        <w:t>ETAPAS</w:t>
      </w:r>
    </w:p>
    <w:p w14:paraId="4A03681A" w14:textId="77777777" w:rsidR="000C0DB9" w:rsidRDefault="000C0DB9" w:rsidP="009A0481">
      <w:pPr>
        <w:pBdr>
          <w:top w:val="nil"/>
          <w:left w:val="nil"/>
          <w:bottom w:val="nil"/>
          <w:right w:val="nil"/>
          <w:between w:val="nil"/>
        </w:pBdr>
        <w:spacing w:after="0" w:line="240" w:lineRule="auto"/>
        <w:ind w:left="397" w:right="397"/>
        <w:jc w:val="both"/>
        <w:rPr>
          <w:b/>
          <w:color w:val="000000"/>
          <w:sz w:val="24"/>
          <w:szCs w:val="24"/>
        </w:rPr>
      </w:pPr>
    </w:p>
    <w:p w14:paraId="5E59A655" w14:textId="77777777" w:rsidR="00E039BB" w:rsidRDefault="00E33C2E" w:rsidP="009A0481">
      <w:pPr>
        <w:pBdr>
          <w:top w:val="nil"/>
          <w:left w:val="nil"/>
          <w:bottom w:val="nil"/>
          <w:right w:val="nil"/>
          <w:between w:val="nil"/>
        </w:pBdr>
        <w:spacing w:after="0" w:line="240" w:lineRule="auto"/>
        <w:ind w:left="397" w:right="397"/>
        <w:jc w:val="both"/>
        <w:rPr>
          <w:b/>
          <w:sz w:val="24"/>
          <w:szCs w:val="24"/>
        </w:rPr>
      </w:pPr>
      <w:r>
        <w:rPr>
          <w:b/>
          <w:sz w:val="24"/>
          <w:szCs w:val="24"/>
        </w:rPr>
        <w:t>Etapas obrigatórias</w:t>
      </w:r>
    </w:p>
    <w:p w14:paraId="304F03D0" w14:textId="77777777" w:rsidR="00E039BB" w:rsidRDefault="00E33C2E">
      <w:pPr>
        <w:spacing w:before="120" w:after="120" w:line="240" w:lineRule="auto"/>
        <w:ind w:right="120"/>
        <w:jc w:val="both"/>
        <w:rPr>
          <w:sz w:val="24"/>
          <w:szCs w:val="24"/>
        </w:rPr>
      </w:pPr>
      <w:r>
        <w:rPr>
          <w:sz w:val="24"/>
          <w:szCs w:val="24"/>
        </w:rPr>
        <w:t>Este edital é composto pelas seguintes etapas:</w:t>
      </w:r>
    </w:p>
    <w:p w14:paraId="625222D8" w14:textId="77777777" w:rsidR="00E039BB" w:rsidRDefault="00E33C2E" w:rsidP="009A0481">
      <w:pPr>
        <w:spacing w:before="120" w:after="120" w:line="240" w:lineRule="auto"/>
        <w:ind w:right="120"/>
        <w:jc w:val="both"/>
        <w:rPr>
          <w:sz w:val="24"/>
          <w:szCs w:val="24"/>
        </w:rPr>
      </w:pPr>
      <w:r>
        <w:rPr>
          <w:b/>
          <w:sz w:val="24"/>
          <w:szCs w:val="24"/>
        </w:rPr>
        <w:t xml:space="preserve">Inscrições – </w:t>
      </w:r>
      <w:r>
        <w:rPr>
          <w:sz w:val="24"/>
          <w:szCs w:val="24"/>
        </w:rPr>
        <w:t>etapa de apresentação dos projetos pelos agentes culturais</w:t>
      </w:r>
    </w:p>
    <w:p w14:paraId="040FA1F9" w14:textId="334D79E1" w:rsidR="00E039BB" w:rsidRDefault="00E33C2E" w:rsidP="009A0481">
      <w:pPr>
        <w:spacing w:before="120" w:after="120" w:line="240" w:lineRule="auto"/>
        <w:ind w:right="120"/>
        <w:jc w:val="both"/>
        <w:rPr>
          <w:sz w:val="24"/>
          <w:szCs w:val="24"/>
        </w:rPr>
      </w:pPr>
      <w:r>
        <w:rPr>
          <w:b/>
          <w:sz w:val="24"/>
          <w:szCs w:val="24"/>
        </w:rPr>
        <w:t xml:space="preserve"> Seleção –</w:t>
      </w:r>
      <w:r>
        <w:rPr>
          <w:sz w:val="24"/>
          <w:szCs w:val="24"/>
        </w:rPr>
        <w:t xml:space="preserve"> etapa em que uma comissão analisa e seleciona os projetos</w:t>
      </w:r>
    </w:p>
    <w:p w14:paraId="66C57757" w14:textId="082D87EF" w:rsidR="00E039BB" w:rsidRDefault="00E33C2E" w:rsidP="009A0481">
      <w:pPr>
        <w:spacing w:before="120" w:after="120" w:line="240" w:lineRule="auto"/>
        <w:ind w:right="120"/>
        <w:jc w:val="both"/>
        <w:rPr>
          <w:sz w:val="24"/>
          <w:szCs w:val="24"/>
        </w:rPr>
      </w:pPr>
      <w:r>
        <w:rPr>
          <w:b/>
          <w:sz w:val="24"/>
          <w:szCs w:val="24"/>
        </w:rPr>
        <w:t>Habilitação –</w:t>
      </w:r>
      <w:r>
        <w:rPr>
          <w:sz w:val="24"/>
          <w:szCs w:val="24"/>
        </w:rPr>
        <w:t xml:space="preserve"> etapa em que os agentes culturais selecionados na etapa anterior serão convocados para apresentar documentos de habilitação</w:t>
      </w:r>
    </w:p>
    <w:p w14:paraId="4080330D" w14:textId="77777777" w:rsidR="00E039BB" w:rsidRDefault="00E33C2E" w:rsidP="009A0481">
      <w:pPr>
        <w:spacing w:before="120" w:after="120" w:line="240" w:lineRule="auto"/>
        <w:ind w:right="120"/>
        <w:jc w:val="both"/>
        <w:rPr>
          <w:sz w:val="24"/>
          <w:szCs w:val="24"/>
        </w:rPr>
      </w:pPr>
      <w:r>
        <w:rPr>
          <w:b/>
          <w:sz w:val="24"/>
          <w:szCs w:val="24"/>
        </w:rPr>
        <w:t xml:space="preserve">Assinatura do Termo de Execução Cultural </w:t>
      </w:r>
      <w:r>
        <w:rPr>
          <w:sz w:val="24"/>
          <w:szCs w:val="24"/>
        </w:rPr>
        <w:t>– etapa em que os agentes culturais habilitados serão convocados para assinar o Termo de Execução Cultural</w:t>
      </w:r>
    </w:p>
    <w:p w14:paraId="11334986" w14:textId="77777777" w:rsidR="00E039BB" w:rsidRDefault="00E039BB">
      <w:pPr>
        <w:pBdr>
          <w:top w:val="nil"/>
          <w:left w:val="nil"/>
          <w:bottom w:val="nil"/>
          <w:right w:val="nil"/>
          <w:between w:val="nil"/>
        </w:pBdr>
        <w:spacing w:before="120" w:after="120" w:line="240" w:lineRule="auto"/>
        <w:ind w:left="720" w:right="120"/>
        <w:jc w:val="both"/>
        <w:rPr>
          <w:b/>
          <w:sz w:val="24"/>
          <w:szCs w:val="24"/>
        </w:rPr>
      </w:pPr>
    </w:p>
    <w:p w14:paraId="4357D774" w14:textId="77777777" w:rsidR="000C0DB9" w:rsidRDefault="000C0DB9">
      <w:pPr>
        <w:pBdr>
          <w:top w:val="nil"/>
          <w:left w:val="nil"/>
          <w:bottom w:val="nil"/>
          <w:right w:val="nil"/>
          <w:between w:val="nil"/>
        </w:pBdr>
        <w:spacing w:before="120" w:after="120" w:line="240" w:lineRule="auto"/>
        <w:ind w:left="720" w:right="120"/>
        <w:jc w:val="both"/>
        <w:rPr>
          <w:b/>
          <w:sz w:val="24"/>
          <w:szCs w:val="24"/>
        </w:rPr>
      </w:pPr>
    </w:p>
    <w:p w14:paraId="1318DE93" w14:textId="77777777" w:rsidR="000C0DB9" w:rsidRDefault="000C0DB9">
      <w:pPr>
        <w:pBdr>
          <w:top w:val="nil"/>
          <w:left w:val="nil"/>
          <w:bottom w:val="nil"/>
          <w:right w:val="nil"/>
          <w:between w:val="nil"/>
        </w:pBdr>
        <w:spacing w:before="120" w:after="120" w:line="240" w:lineRule="auto"/>
        <w:ind w:left="720" w:right="120"/>
        <w:jc w:val="both"/>
        <w:rPr>
          <w:b/>
          <w:sz w:val="24"/>
          <w:szCs w:val="24"/>
        </w:rPr>
      </w:pPr>
    </w:p>
    <w:p w14:paraId="1EE21ABA" w14:textId="77777777" w:rsidR="000C0DB9" w:rsidRDefault="000C0DB9">
      <w:pPr>
        <w:pBdr>
          <w:top w:val="nil"/>
          <w:left w:val="nil"/>
          <w:bottom w:val="nil"/>
          <w:right w:val="nil"/>
          <w:between w:val="nil"/>
        </w:pBdr>
        <w:spacing w:before="120" w:after="120" w:line="240" w:lineRule="auto"/>
        <w:ind w:left="720" w:right="120"/>
        <w:jc w:val="both"/>
        <w:rPr>
          <w:b/>
          <w:sz w:val="24"/>
          <w:szCs w:val="24"/>
        </w:rPr>
      </w:pPr>
    </w:p>
    <w:p w14:paraId="128A0132" w14:textId="77777777" w:rsidR="000C0DB9" w:rsidRDefault="000C0DB9">
      <w:pPr>
        <w:pBdr>
          <w:top w:val="nil"/>
          <w:left w:val="nil"/>
          <w:bottom w:val="nil"/>
          <w:right w:val="nil"/>
          <w:between w:val="nil"/>
        </w:pBdr>
        <w:spacing w:before="120" w:after="120" w:line="240" w:lineRule="auto"/>
        <w:ind w:left="720" w:right="120"/>
        <w:jc w:val="both"/>
        <w:rPr>
          <w:b/>
          <w:sz w:val="24"/>
          <w:szCs w:val="24"/>
        </w:rPr>
      </w:pPr>
    </w:p>
    <w:p w14:paraId="77985E50" w14:textId="77777777" w:rsidR="00E039BB" w:rsidRDefault="00E33C2E" w:rsidP="000C0DB9">
      <w:pPr>
        <w:numPr>
          <w:ilvl w:val="1"/>
          <w:numId w:val="1"/>
        </w:numPr>
        <w:pBdr>
          <w:top w:val="nil"/>
          <w:left w:val="nil"/>
          <w:bottom w:val="nil"/>
          <w:right w:val="nil"/>
          <w:between w:val="nil"/>
        </w:pBdr>
        <w:spacing w:after="0" w:line="240" w:lineRule="auto"/>
        <w:ind w:left="397" w:right="397"/>
        <w:jc w:val="both"/>
        <w:rPr>
          <w:b/>
          <w:sz w:val="24"/>
          <w:szCs w:val="24"/>
        </w:rPr>
      </w:pPr>
      <w:r>
        <w:rPr>
          <w:b/>
          <w:sz w:val="24"/>
          <w:szCs w:val="24"/>
        </w:rPr>
        <w:t>Cronograma</w:t>
      </w:r>
    </w:p>
    <w:p w14:paraId="23B03A88" w14:textId="77777777" w:rsidR="000C0DB9" w:rsidRDefault="000C0DB9" w:rsidP="000C0DB9">
      <w:pPr>
        <w:pBdr>
          <w:top w:val="nil"/>
          <w:left w:val="nil"/>
          <w:bottom w:val="nil"/>
          <w:right w:val="nil"/>
          <w:between w:val="nil"/>
        </w:pBdr>
        <w:spacing w:after="0" w:line="240" w:lineRule="auto"/>
        <w:ind w:left="397" w:right="397"/>
        <w:jc w:val="both"/>
        <w:rPr>
          <w:b/>
          <w:sz w:val="24"/>
          <w:szCs w:val="24"/>
        </w:rPr>
      </w:pPr>
    </w:p>
    <w:tbl>
      <w:tblPr>
        <w:tblStyle w:val="ae"/>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3180"/>
      </w:tblGrid>
      <w:tr w:rsidR="00E039BB" w14:paraId="13AC9BB0" w14:textId="77777777">
        <w:tc>
          <w:tcPr>
            <w:tcW w:w="5820" w:type="dxa"/>
            <w:shd w:val="clear" w:color="auto" w:fill="auto"/>
            <w:tcMar>
              <w:top w:w="100" w:type="dxa"/>
              <w:left w:w="100" w:type="dxa"/>
              <w:bottom w:w="100" w:type="dxa"/>
              <w:right w:w="100" w:type="dxa"/>
            </w:tcMar>
          </w:tcPr>
          <w:p w14:paraId="2B670B97" w14:textId="02FDE30C" w:rsidR="00E039BB" w:rsidRDefault="00E33C2E">
            <w:pPr>
              <w:widowControl w:val="0"/>
              <w:spacing w:after="0" w:line="240" w:lineRule="auto"/>
              <w:rPr>
                <w:sz w:val="24"/>
                <w:szCs w:val="24"/>
              </w:rPr>
            </w:pPr>
            <w:r>
              <w:rPr>
                <w:sz w:val="24"/>
                <w:szCs w:val="24"/>
              </w:rPr>
              <w:t>Publicação e divulgação do Edital</w:t>
            </w:r>
          </w:p>
        </w:tc>
        <w:tc>
          <w:tcPr>
            <w:tcW w:w="3180" w:type="dxa"/>
            <w:shd w:val="clear" w:color="auto" w:fill="auto"/>
            <w:tcMar>
              <w:top w:w="100" w:type="dxa"/>
              <w:left w:w="100" w:type="dxa"/>
              <w:bottom w:w="100" w:type="dxa"/>
              <w:right w:w="100" w:type="dxa"/>
            </w:tcMar>
          </w:tcPr>
          <w:p w14:paraId="2B346252" w14:textId="3AACBEC6" w:rsidR="00E039BB" w:rsidRDefault="00E33C2E">
            <w:pPr>
              <w:widowControl w:val="0"/>
              <w:spacing w:after="0" w:line="240" w:lineRule="auto"/>
              <w:jc w:val="center"/>
              <w:rPr>
                <w:sz w:val="24"/>
                <w:szCs w:val="24"/>
              </w:rPr>
            </w:pPr>
            <w:r>
              <w:rPr>
                <w:sz w:val="24"/>
                <w:szCs w:val="24"/>
              </w:rPr>
              <w:t>1</w:t>
            </w:r>
            <w:r w:rsidR="009D1BD5">
              <w:rPr>
                <w:sz w:val="24"/>
                <w:szCs w:val="24"/>
              </w:rPr>
              <w:t>1</w:t>
            </w:r>
            <w:r>
              <w:rPr>
                <w:sz w:val="24"/>
                <w:szCs w:val="24"/>
              </w:rPr>
              <w:t>/02/2025</w:t>
            </w:r>
          </w:p>
        </w:tc>
      </w:tr>
      <w:tr w:rsidR="00E039BB" w14:paraId="2E5BCBE5" w14:textId="77777777">
        <w:tc>
          <w:tcPr>
            <w:tcW w:w="5820" w:type="dxa"/>
            <w:shd w:val="clear" w:color="auto" w:fill="auto"/>
            <w:tcMar>
              <w:top w:w="100" w:type="dxa"/>
              <w:left w:w="100" w:type="dxa"/>
              <w:bottom w:w="100" w:type="dxa"/>
              <w:right w:w="100" w:type="dxa"/>
            </w:tcMar>
          </w:tcPr>
          <w:p w14:paraId="5FDD75BE" w14:textId="77777777" w:rsidR="00E039BB" w:rsidRDefault="00E33C2E">
            <w:pPr>
              <w:widowControl w:val="0"/>
              <w:spacing w:after="0" w:line="240" w:lineRule="auto"/>
              <w:rPr>
                <w:sz w:val="24"/>
                <w:szCs w:val="24"/>
              </w:rPr>
            </w:pPr>
            <w:r>
              <w:rPr>
                <w:sz w:val="24"/>
                <w:szCs w:val="24"/>
              </w:rPr>
              <w:t>Período de inscrições</w:t>
            </w:r>
          </w:p>
        </w:tc>
        <w:tc>
          <w:tcPr>
            <w:tcW w:w="3180" w:type="dxa"/>
            <w:shd w:val="clear" w:color="auto" w:fill="auto"/>
            <w:tcMar>
              <w:top w:w="100" w:type="dxa"/>
              <w:left w:w="100" w:type="dxa"/>
              <w:bottom w:w="100" w:type="dxa"/>
              <w:right w:w="100" w:type="dxa"/>
            </w:tcMar>
          </w:tcPr>
          <w:p w14:paraId="4DFAECD0" w14:textId="2519980D" w:rsidR="00E039BB" w:rsidRDefault="00E33C2E">
            <w:pPr>
              <w:widowControl w:val="0"/>
              <w:spacing w:after="0" w:line="240" w:lineRule="auto"/>
              <w:jc w:val="center"/>
              <w:rPr>
                <w:sz w:val="24"/>
                <w:szCs w:val="24"/>
              </w:rPr>
            </w:pPr>
            <w:r>
              <w:rPr>
                <w:sz w:val="24"/>
                <w:szCs w:val="24"/>
              </w:rPr>
              <w:t>1</w:t>
            </w:r>
            <w:r w:rsidR="009D1BD5">
              <w:rPr>
                <w:sz w:val="24"/>
                <w:szCs w:val="24"/>
              </w:rPr>
              <w:t>1</w:t>
            </w:r>
            <w:r>
              <w:rPr>
                <w:sz w:val="24"/>
                <w:szCs w:val="24"/>
              </w:rPr>
              <w:t>/02/2025 a 28/02/2025</w:t>
            </w:r>
          </w:p>
        </w:tc>
      </w:tr>
      <w:tr w:rsidR="00E039BB" w14:paraId="76B156FF" w14:textId="77777777">
        <w:tc>
          <w:tcPr>
            <w:tcW w:w="5820" w:type="dxa"/>
            <w:shd w:val="clear" w:color="auto" w:fill="auto"/>
            <w:tcMar>
              <w:top w:w="100" w:type="dxa"/>
              <w:left w:w="100" w:type="dxa"/>
              <w:bottom w:w="100" w:type="dxa"/>
              <w:right w:w="100" w:type="dxa"/>
            </w:tcMar>
          </w:tcPr>
          <w:p w14:paraId="12A9CBFD" w14:textId="77777777" w:rsidR="00E039BB" w:rsidRDefault="00E33C2E">
            <w:pPr>
              <w:widowControl w:val="0"/>
              <w:spacing w:after="0" w:line="240" w:lineRule="auto"/>
              <w:rPr>
                <w:sz w:val="24"/>
                <w:szCs w:val="24"/>
              </w:rPr>
            </w:pPr>
            <w:r>
              <w:rPr>
                <w:sz w:val="24"/>
                <w:szCs w:val="24"/>
              </w:rPr>
              <w:t>Período de análise da Etapa de Seleção I (previsão)</w:t>
            </w:r>
          </w:p>
        </w:tc>
        <w:tc>
          <w:tcPr>
            <w:tcW w:w="3180" w:type="dxa"/>
            <w:shd w:val="clear" w:color="auto" w:fill="auto"/>
            <w:tcMar>
              <w:top w:w="100" w:type="dxa"/>
              <w:left w:w="100" w:type="dxa"/>
              <w:bottom w:w="100" w:type="dxa"/>
              <w:right w:w="100" w:type="dxa"/>
            </w:tcMar>
          </w:tcPr>
          <w:p w14:paraId="17035A71" w14:textId="77777777" w:rsidR="00E039BB" w:rsidRDefault="00E33C2E">
            <w:pPr>
              <w:widowControl w:val="0"/>
              <w:spacing w:after="0" w:line="240" w:lineRule="auto"/>
              <w:jc w:val="center"/>
              <w:rPr>
                <w:sz w:val="24"/>
                <w:szCs w:val="24"/>
              </w:rPr>
            </w:pPr>
            <w:r>
              <w:rPr>
                <w:sz w:val="24"/>
                <w:szCs w:val="24"/>
              </w:rPr>
              <w:t>03/03/2025 a 07/03/2025</w:t>
            </w:r>
          </w:p>
        </w:tc>
      </w:tr>
      <w:tr w:rsidR="00E039BB" w14:paraId="0CD74A1B" w14:textId="77777777">
        <w:tc>
          <w:tcPr>
            <w:tcW w:w="5820" w:type="dxa"/>
            <w:shd w:val="clear" w:color="auto" w:fill="auto"/>
            <w:tcMar>
              <w:top w:w="100" w:type="dxa"/>
              <w:left w:w="100" w:type="dxa"/>
              <w:bottom w:w="100" w:type="dxa"/>
              <w:right w:w="100" w:type="dxa"/>
            </w:tcMar>
          </w:tcPr>
          <w:p w14:paraId="0C636C73" w14:textId="77777777" w:rsidR="00E039BB" w:rsidRDefault="00E33C2E">
            <w:pPr>
              <w:widowControl w:val="0"/>
              <w:spacing w:after="0" w:line="240" w:lineRule="auto"/>
              <w:rPr>
                <w:sz w:val="24"/>
                <w:szCs w:val="24"/>
              </w:rPr>
            </w:pPr>
            <w:r>
              <w:rPr>
                <w:sz w:val="24"/>
                <w:szCs w:val="24"/>
              </w:rPr>
              <w:t xml:space="preserve">Divulgação do resultado preliminar da Etapa de Seleção I (avaliação de mérito) </w:t>
            </w:r>
          </w:p>
          <w:p w14:paraId="5D443C56" w14:textId="77777777" w:rsidR="00E039BB" w:rsidRDefault="00E33C2E">
            <w:pPr>
              <w:widowControl w:val="0"/>
              <w:spacing w:after="0" w:line="240" w:lineRule="auto"/>
              <w:rPr>
                <w:sz w:val="24"/>
                <w:szCs w:val="24"/>
              </w:rPr>
            </w:pPr>
            <w:r>
              <w:rPr>
                <w:sz w:val="24"/>
                <w:szCs w:val="24"/>
              </w:rPr>
              <w:t>(previsão)</w:t>
            </w:r>
          </w:p>
          <w:p w14:paraId="1DCB90CD" w14:textId="77777777" w:rsidR="00E039BB" w:rsidRDefault="00E039BB">
            <w:pPr>
              <w:widowControl w:val="0"/>
              <w:spacing w:after="0" w:line="240" w:lineRule="auto"/>
              <w:rPr>
                <w:sz w:val="24"/>
                <w:szCs w:val="24"/>
              </w:rPr>
            </w:pPr>
          </w:p>
        </w:tc>
        <w:tc>
          <w:tcPr>
            <w:tcW w:w="3180" w:type="dxa"/>
            <w:shd w:val="clear" w:color="auto" w:fill="auto"/>
            <w:tcMar>
              <w:top w:w="100" w:type="dxa"/>
              <w:left w:w="100" w:type="dxa"/>
              <w:bottom w:w="100" w:type="dxa"/>
              <w:right w:w="100" w:type="dxa"/>
            </w:tcMar>
          </w:tcPr>
          <w:p w14:paraId="257ECEFB" w14:textId="77777777" w:rsidR="00E039BB" w:rsidRDefault="00E33C2E">
            <w:pPr>
              <w:widowControl w:val="0"/>
              <w:spacing w:after="0" w:line="240" w:lineRule="auto"/>
              <w:jc w:val="center"/>
              <w:rPr>
                <w:sz w:val="24"/>
                <w:szCs w:val="24"/>
              </w:rPr>
            </w:pPr>
            <w:r>
              <w:rPr>
                <w:sz w:val="24"/>
                <w:szCs w:val="24"/>
              </w:rPr>
              <w:t>10/03/2025</w:t>
            </w:r>
          </w:p>
        </w:tc>
      </w:tr>
      <w:tr w:rsidR="00E039BB" w14:paraId="0DE034D0" w14:textId="77777777">
        <w:tc>
          <w:tcPr>
            <w:tcW w:w="5820" w:type="dxa"/>
            <w:shd w:val="clear" w:color="auto" w:fill="auto"/>
            <w:tcMar>
              <w:top w:w="100" w:type="dxa"/>
              <w:left w:w="100" w:type="dxa"/>
              <w:bottom w:w="100" w:type="dxa"/>
              <w:right w:w="100" w:type="dxa"/>
            </w:tcMar>
          </w:tcPr>
          <w:p w14:paraId="3A4295E5" w14:textId="77777777" w:rsidR="00E039BB" w:rsidRDefault="00E33C2E">
            <w:pPr>
              <w:widowControl w:val="0"/>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277D52DA" w14:textId="77777777" w:rsidR="00E039BB" w:rsidRDefault="00E33C2E">
            <w:pPr>
              <w:widowControl w:val="0"/>
              <w:spacing w:after="0" w:line="240" w:lineRule="auto"/>
              <w:jc w:val="center"/>
              <w:rPr>
                <w:sz w:val="24"/>
                <w:szCs w:val="24"/>
              </w:rPr>
            </w:pPr>
            <w:r>
              <w:rPr>
                <w:sz w:val="24"/>
                <w:szCs w:val="24"/>
              </w:rPr>
              <w:t>11/03/2025 a 14/03/2025</w:t>
            </w:r>
          </w:p>
        </w:tc>
      </w:tr>
      <w:tr w:rsidR="00E039BB" w14:paraId="676327E1" w14:textId="77777777">
        <w:tc>
          <w:tcPr>
            <w:tcW w:w="5820" w:type="dxa"/>
            <w:shd w:val="clear" w:color="auto" w:fill="auto"/>
            <w:tcMar>
              <w:top w:w="100" w:type="dxa"/>
              <w:left w:w="100" w:type="dxa"/>
              <w:bottom w:w="100" w:type="dxa"/>
              <w:right w:w="100" w:type="dxa"/>
            </w:tcMar>
          </w:tcPr>
          <w:p w14:paraId="6D56CB34" w14:textId="77777777" w:rsidR="00E039BB" w:rsidRDefault="00E33C2E">
            <w:pPr>
              <w:widowControl w:val="0"/>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35BE7A36" w14:textId="77777777" w:rsidR="00E039BB" w:rsidRDefault="00E33C2E">
            <w:pPr>
              <w:widowControl w:val="0"/>
              <w:spacing w:after="0" w:line="240" w:lineRule="auto"/>
              <w:jc w:val="center"/>
              <w:rPr>
                <w:sz w:val="24"/>
                <w:szCs w:val="24"/>
              </w:rPr>
            </w:pPr>
            <w:r>
              <w:rPr>
                <w:sz w:val="24"/>
                <w:szCs w:val="24"/>
              </w:rPr>
              <w:t>17/03/2025 a 19/03/2025</w:t>
            </w:r>
          </w:p>
        </w:tc>
      </w:tr>
      <w:tr w:rsidR="00E039BB" w14:paraId="3F8CAA45" w14:textId="77777777">
        <w:tc>
          <w:tcPr>
            <w:tcW w:w="5820" w:type="dxa"/>
            <w:shd w:val="clear" w:color="auto" w:fill="auto"/>
            <w:tcMar>
              <w:top w:w="100" w:type="dxa"/>
              <w:left w:w="100" w:type="dxa"/>
              <w:bottom w:w="100" w:type="dxa"/>
              <w:right w:w="100" w:type="dxa"/>
            </w:tcMar>
          </w:tcPr>
          <w:p w14:paraId="61FDE0C4" w14:textId="77777777" w:rsidR="00E039BB" w:rsidRDefault="00E33C2E">
            <w:pPr>
              <w:widowControl w:val="0"/>
              <w:spacing w:after="0" w:line="240" w:lineRule="auto"/>
              <w:rPr>
                <w:sz w:val="24"/>
                <w:szCs w:val="24"/>
              </w:rPr>
            </w:pPr>
            <w:r>
              <w:rPr>
                <w:sz w:val="24"/>
                <w:szCs w:val="24"/>
              </w:rPr>
              <w:t>Divulgação do resultado final da Etapa de Seleção I (previsão)</w:t>
            </w:r>
          </w:p>
        </w:tc>
        <w:tc>
          <w:tcPr>
            <w:tcW w:w="3180" w:type="dxa"/>
            <w:shd w:val="clear" w:color="auto" w:fill="auto"/>
            <w:tcMar>
              <w:top w:w="100" w:type="dxa"/>
              <w:left w:w="100" w:type="dxa"/>
              <w:bottom w:w="100" w:type="dxa"/>
              <w:right w:w="100" w:type="dxa"/>
            </w:tcMar>
          </w:tcPr>
          <w:p w14:paraId="63A4ACF9" w14:textId="77777777" w:rsidR="00E039BB" w:rsidRDefault="00E33C2E">
            <w:pPr>
              <w:widowControl w:val="0"/>
              <w:spacing w:after="0" w:line="240" w:lineRule="auto"/>
              <w:jc w:val="center"/>
              <w:rPr>
                <w:sz w:val="24"/>
                <w:szCs w:val="24"/>
              </w:rPr>
            </w:pPr>
            <w:r>
              <w:rPr>
                <w:sz w:val="24"/>
                <w:szCs w:val="24"/>
              </w:rPr>
              <w:t>20/03/2025</w:t>
            </w:r>
          </w:p>
        </w:tc>
      </w:tr>
      <w:tr w:rsidR="00E039BB" w14:paraId="07DD3D61" w14:textId="77777777">
        <w:tc>
          <w:tcPr>
            <w:tcW w:w="5820" w:type="dxa"/>
            <w:shd w:val="clear" w:color="auto" w:fill="auto"/>
            <w:tcMar>
              <w:top w:w="100" w:type="dxa"/>
              <w:left w:w="100" w:type="dxa"/>
              <w:bottom w:w="100" w:type="dxa"/>
              <w:right w:w="100" w:type="dxa"/>
            </w:tcMar>
          </w:tcPr>
          <w:p w14:paraId="126CDC6E" w14:textId="77777777" w:rsidR="00E039BB" w:rsidRDefault="00E33C2E">
            <w:pPr>
              <w:widowControl w:val="0"/>
              <w:spacing w:after="0" w:line="240" w:lineRule="auto"/>
              <w:rPr>
                <w:sz w:val="24"/>
                <w:szCs w:val="24"/>
              </w:rPr>
            </w:pPr>
            <w:r>
              <w:rPr>
                <w:sz w:val="24"/>
                <w:szCs w:val="24"/>
              </w:rPr>
              <w:t>Prazo para envio de documentação da Etapa de Seleção II</w:t>
            </w:r>
          </w:p>
          <w:p w14:paraId="755126BF" w14:textId="77777777" w:rsidR="00E039BB" w:rsidRDefault="00E33C2E">
            <w:pPr>
              <w:widowControl w:val="0"/>
              <w:spacing w:after="0" w:line="240" w:lineRule="auto"/>
              <w:rPr>
                <w:sz w:val="24"/>
                <w:szCs w:val="24"/>
              </w:rPr>
            </w:pPr>
            <w:r>
              <w:rPr>
                <w:sz w:val="24"/>
                <w:szCs w:val="24"/>
              </w:rPr>
              <w:t>(previsão</w:t>
            </w:r>
          </w:p>
        </w:tc>
        <w:tc>
          <w:tcPr>
            <w:tcW w:w="3180" w:type="dxa"/>
            <w:shd w:val="clear" w:color="auto" w:fill="auto"/>
            <w:tcMar>
              <w:top w:w="100" w:type="dxa"/>
              <w:left w:w="100" w:type="dxa"/>
              <w:bottom w:w="100" w:type="dxa"/>
              <w:right w:w="100" w:type="dxa"/>
            </w:tcMar>
          </w:tcPr>
          <w:p w14:paraId="454875D5" w14:textId="77777777" w:rsidR="00E039BB" w:rsidRDefault="00E33C2E">
            <w:pPr>
              <w:widowControl w:val="0"/>
              <w:spacing w:after="0" w:line="240" w:lineRule="auto"/>
              <w:jc w:val="center"/>
              <w:rPr>
                <w:sz w:val="24"/>
                <w:szCs w:val="24"/>
              </w:rPr>
            </w:pPr>
            <w:r>
              <w:rPr>
                <w:sz w:val="24"/>
                <w:szCs w:val="24"/>
              </w:rPr>
              <w:t>21/03/2025 a 27/03/2025</w:t>
            </w:r>
          </w:p>
        </w:tc>
      </w:tr>
      <w:tr w:rsidR="00E039BB" w14:paraId="575662C4" w14:textId="77777777">
        <w:tc>
          <w:tcPr>
            <w:tcW w:w="5820" w:type="dxa"/>
            <w:shd w:val="clear" w:color="auto" w:fill="auto"/>
            <w:tcMar>
              <w:top w:w="100" w:type="dxa"/>
              <w:left w:w="100" w:type="dxa"/>
              <w:bottom w:w="100" w:type="dxa"/>
              <w:right w:w="100" w:type="dxa"/>
            </w:tcMar>
          </w:tcPr>
          <w:p w14:paraId="4D887347" w14:textId="77777777" w:rsidR="00E039BB" w:rsidRDefault="00E33C2E">
            <w:pPr>
              <w:widowControl w:val="0"/>
              <w:spacing w:after="0" w:line="240" w:lineRule="auto"/>
              <w:rPr>
                <w:sz w:val="24"/>
                <w:szCs w:val="24"/>
              </w:rPr>
            </w:pPr>
            <w:r>
              <w:rPr>
                <w:sz w:val="24"/>
                <w:szCs w:val="24"/>
              </w:rPr>
              <w:t>Período de análise da Etapa de Seleção II (previsão)</w:t>
            </w:r>
          </w:p>
        </w:tc>
        <w:tc>
          <w:tcPr>
            <w:tcW w:w="3180" w:type="dxa"/>
            <w:shd w:val="clear" w:color="auto" w:fill="auto"/>
            <w:tcMar>
              <w:top w:w="100" w:type="dxa"/>
              <w:left w:w="100" w:type="dxa"/>
              <w:bottom w:w="100" w:type="dxa"/>
              <w:right w:w="100" w:type="dxa"/>
            </w:tcMar>
          </w:tcPr>
          <w:p w14:paraId="06BB37C0" w14:textId="77777777" w:rsidR="00E039BB" w:rsidRDefault="00E33C2E">
            <w:pPr>
              <w:widowControl w:val="0"/>
              <w:spacing w:after="0" w:line="240" w:lineRule="auto"/>
              <w:jc w:val="center"/>
              <w:rPr>
                <w:sz w:val="24"/>
                <w:szCs w:val="24"/>
              </w:rPr>
            </w:pPr>
            <w:r>
              <w:rPr>
                <w:sz w:val="24"/>
                <w:szCs w:val="24"/>
              </w:rPr>
              <w:t>28/03/2025 a 03/04/2025</w:t>
            </w:r>
          </w:p>
        </w:tc>
      </w:tr>
      <w:tr w:rsidR="00E039BB" w14:paraId="42888313" w14:textId="77777777">
        <w:tc>
          <w:tcPr>
            <w:tcW w:w="5820" w:type="dxa"/>
            <w:shd w:val="clear" w:color="auto" w:fill="auto"/>
            <w:tcMar>
              <w:top w:w="100" w:type="dxa"/>
              <w:left w:w="100" w:type="dxa"/>
              <w:bottom w:w="100" w:type="dxa"/>
              <w:right w:w="100" w:type="dxa"/>
            </w:tcMar>
          </w:tcPr>
          <w:p w14:paraId="2817E4E0" w14:textId="77777777" w:rsidR="00E039BB" w:rsidRDefault="00E33C2E">
            <w:pPr>
              <w:widowControl w:val="0"/>
              <w:spacing w:after="0" w:line="240" w:lineRule="auto"/>
              <w:rPr>
                <w:sz w:val="24"/>
                <w:szCs w:val="24"/>
              </w:rPr>
            </w:pPr>
            <w:r>
              <w:rPr>
                <w:sz w:val="24"/>
                <w:szCs w:val="24"/>
              </w:rPr>
              <w:t xml:space="preserve">Divulgação do resultado preliminar da Etapa de Seleção II </w:t>
            </w:r>
          </w:p>
          <w:p w14:paraId="37B43FE4" w14:textId="77777777" w:rsidR="00E039BB" w:rsidRDefault="00E33C2E">
            <w:pPr>
              <w:widowControl w:val="0"/>
              <w:spacing w:after="0" w:line="240" w:lineRule="auto"/>
              <w:rPr>
                <w:sz w:val="24"/>
                <w:szCs w:val="24"/>
              </w:rPr>
            </w:pPr>
            <w:r>
              <w:rPr>
                <w:sz w:val="24"/>
                <w:szCs w:val="24"/>
              </w:rPr>
              <w:t>(avaliação documental) (previsão)</w:t>
            </w:r>
          </w:p>
        </w:tc>
        <w:tc>
          <w:tcPr>
            <w:tcW w:w="3180" w:type="dxa"/>
            <w:shd w:val="clear" w:color="auto" w:fill="auto"/>
            <w:tcMar>
              <w:top w:w="100" w:type="dxa"/>
              <w:left w:w="100" w:type="dxa"/>
              <w:bottom w:w="100" w:type="dxa"/>
              <w:right w:w="100" w:type="dxa"/>
            </w:tcMar>
          </w:tcPr>
          <w:p w14:paraId="1903D17E" w14:textId="77777777" w:rsidR="00E039BB" w:rsidRDefault="00E33C2E">
            <w:pPr>
              <w:widowControl w:val="0"/>
              <w:spacing w:after="0" w:line="240" w:lineRule="auto"/>
              <w:jc w:val="center"/>
              <w:rPr>
                <w:sz w:val="24"/>
                <w:szCs w:val="24"/>
              </w:rPr>
            </w:pPr>
            <w:r>
              <w:rPr>
                <w:sz w:val="24"/>
                <w:szCs w:val="24"/>
              </w:rPr>
              <w:t>04/04/2025</w:t>
            </w:r>
          </w:p>
        </w:tc>
      </w:tr>
      <w:tr w:rsidR="00E039BB" w14:paraId="47A13915" w14:textId="77777777">
        <w:tc>
          <w:tcPr>
            <w:tcW w:w="5820" w:type="dxa"/>
            <w:shd w:val="clear" w:color="auto" w:fill="auto"/>
            <w:tcMar>
              <w:top w:w="100" w:type="dxa"/>
              <w:left w:w="100" w:type="dxa"/>
              <w:bottom w:w="100" w:type="dxa"/>
              <w:right w:w="100" w:type="dxa"/>
            </w:tcMar>
          </w:tcPr>
          <w:p w14:paraId="0A194181" w14:textId="77777777" w:rsidR="00E039BB" w:rsidRDefault="00E33C2E">
            <w:pPr>
              <w:widowControl w:val="0"/>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05F29DED" w14:textId="77777777" w:rsidR="00E039BB" w:rsidRDefault="00E33C2E">
            <w:pPr>
              <w:widowControl w:val="0"/>
              <w:spacing w:after="0" w:line="240" w:lineRule="auto"/>
              <w:jc w:val="center"/>
              <w:rPr>
                <w:sz w:val="24"/>
                <w:szCs w:val="24"/>
              </w:rPr>
            </w:pPr>
            <w:r>
              <w:rPr>
                <w:sz w:val="24"/>
                <w:szCs w:val="24"/>
              </w:rPr>
              <w:t>07/04/2025 a 11/04/2025</w:t>
            </w:r>
          </w:p>
        </w:tc>
      </w:tr>
      <w:tr w:rsidR="00E039BB" w14:paraId="0A200233" w14:textId="77777777">
        <w:tc>
          <w:tcPr>
            <w:tcW w:w="5820" w:type="dxa"/>
            <w:shd w:val="clear" w:color="auto" w:fill="auto"/>
            <w:tcMar>
              <w:top w:w="100" w:type="dxa"/>
              <w:left w:w="100" w:type="dxa"/>
              <w:bottom w:w="100" w:type="dxa"/>
              <w:right w:w="100" w:type="dxa"/>
            </w:tcMar>
          </w:tcPr>
          <w:p w14:paraId="0F17A603" w14:textId="77777777" w:rsidR="00E039BB" w:rsidRDefault="00E33C2E">
            <w:pPr>
              <w:widowControl w:val="0"/>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19486A3A" w14:textId="77777777" w:rsidR="00E039BB" w:rsidRDefault="00E33C2E">
            <w:pPr>
              <w:widowControl w:val="0"/>
              <w:spacing w:after="0" w:line="240" w:lineRule="auto"/>
              <w:jc w:val="center"/>
              <w:rPr>
                <w:sz w:val="24"/>
                <w:szCs w:val="24"/>
              </w:rPr>
            </w:pPr>
            <w:r>
              <w:rPr>
                <w:sz w:val="24"/>
                <w:szCs w:val="24"/>
              </w:rPr>
              <w:t>14/04/2025 a 15/04/2025</w:t>
            </w:r>
          </w:p>
        </w:tc>
      </w:tr>
      <w:tr w:rsidR="00E039BB" w14:paraId="4B4DB728" w14:textId="77777777">
        <w:tc>
          <w:tcPr>
            <w:tcW w:w="5820" w:type="dxa"/>
            <w:shd w:val="clear" w:color="auto" w:fill="auto"/>
            <w:tcMar>
              <w:top w:w="100" w:type="dxa"/>
              <w:left w:w="100" w:type="dxa"/>
              <w:bottom w:w="100" w:type="dxa"/>
              <w:right w:w="100" w:type="dxa"/>
            </w:tcMar>
          </w:tcPr>
          <w:p w14:paraId="09010AD0" w14:textId="77777777" w:rsidR="00E039BB" w:rsidRDefault="00E33C2E">
            <w:pPr>
              <w:widowControl w:val="0"/>
              <w:spacing w:after="0" w:line="240" w:lineRule="auto"/>
              <w:rPr>
                <w:sz w:val="24"/>
                <w:szCs w:val="24"/>
              </w:rPr>
            </w:pPr>
            <w:r>
              <w:rPr>
                <w:sz w:val="24"/>
                <w:szCs w:val="24"/>
              </w:rPr>
              <w:t>Divulgação do resultado final (previsão) e Convocação para assinatura do Termo Execução Cultural</w:t>
            </w:r>
          </w:p>
        </w:tc>
        <w:tc>
          <w:tcPr>
            <w:tcW w:w="3180" w:type="dxa"/>
            <w:shd w:val="clear" w:color="auto" w:fill="auto"/>
            <w:tcMar>
              <w:top w:w="100" w:type="dxa"/>
              <w:left w:w="100" w:type="dxa"/>
              <w:bottom w:w="100" w:type="dxa"/>
              <w:right w:w="100" w:type="dxa"/>
            </w:tcMar>
          </w:tcPr>
          <w:p w14:paraId="08088E74" w14:textId="77777777" w:rsidR="00E039BB" w:rsidRDefault="00E33C2E">
            <w:pPr>
              <w:widowControl w:val="0"/>
              <w:spacing w:after="0" w:line="240" w:lineRule="auto"/>
              <w:jc w:val="center"/>
              <w:rPr>
                <w:sz w:val="24"/>
                <w:szCs w:val="24"/>
              </w:rPr>
            </w:pPr>
            <w:r>
              <w:rPr>
                <w:sz w:val="24"/>
                <w:szCs w:val="24"/>
              </w:rPr>
              <w:t>A partir de 16/04/2025</w:t>
            </w:r>
          </w:p>
        </w:tc>
      </w:tr>
      <w:tr w:rsidR="00E039BB" w14:paraId="53E744FC" w14:textId="77777777">
        <w:tc>
          <w:tcPr>
            <w:tcW w:w="5820" w:type="dxa"/>
            <w:shd w:val="clear" w:color="auto" w:fill="auto"/>
            <w:tcMar>
              <w:top w:w="100" w:type="dxa"/>
              <w:left w:w="100" w:type="dxa"/>
              <w:bottom w:w="100" w:type="dxa"/>
              <w:right w:w="100" w:type="dxa"/>
            </w:tcMar>
          </w:tcPr>
          <w:p w14:paraId="7F784A27" w14:textId="77777777" w:rsidR="00E039BB" w:rsidRDefault="00E33C2E">
            <w:pPr>
              <w:widowControl w:val="0"/>
              <w:spacing w:after="0" w:line="240" w:lineRule="auto"/>
              <w:rPr>
                <w:sz w:val="24"/>
                <w:szCs w:val="24"/>
              </w:rPr>
            </w:pPr>
            <w:r>
              <w:rPr>
                <w:sz w:val="24"/>
                <w:szCs w:val="24"/>
              </w:rPr>
              <w:t>Fim do período de Execução dos projetos</w:t>
            </w:r>
          </w:p>
        </w:tc>
        <w:tc>
          <w:tcPr>
            <w:tcW w:w="3180" w:type="dxa"/>
            <w:shd w:val="clear" w:color="auto" w:fill="auto"/>
            <w:tcMar>
              <w:top w:w="100" w:type="dxa"/>
              <w:left w:w="100" w:type="dxa"/>
              <w:bottom w:w="100" w:type="dxa"/>
              <w:right w:w="100" w:type="dxa"/>
            </w:tcMar>
          </w:tcPr>
          <w:p w14:paraId="44C1A517" w14:textId="4BFEA49C" w:rsidR="00E039BB" w:rsidRDefault="00E33C2E">
            <w:pPr>
              <w:widowControl w:val="0"/>
              <w:spacing w:after="0" w:line="240" w:lineRule="auto"/>
              <w:jc w:val="center"/>
              <w:rPr>
                <w:sz w:val="24"/>
                <w:szCs w:val="24"/>
              </w:rPr>
            </w:pPr>
            <w:r>
              <w:rPr>
                <w:sz w:val="24"/>
                <w:szCs w:val="24"/>
              </w:rPr>
              <w:t>31/10/2025</w:t>
            </w:r>
          </w:p>
        </w:tc>
      </w:tr>
    </w:tbl>
    <w:p w14:paraId="6A4E6B62" w14:textId="77777777" w:rsidR="00E039BB" w:rsidRDefault="00E039BB">
      <w:pPr>
        <w:pBdr>
          <w:top w:val="nil"/>
          <w:left w:val="nil"/>
          <w:bottom w:val="nil"/>
          <w:right w:val="nil"/>
          <w:between w:val="nil"/>
        </w:pBdr>
        <w:spacing w:before="120" w:after="120" w:line="240" w:lineRule="auto"/>
        <w:ind w:right="120"/>
        <w:jc w:val="both"/>
        <w:rPr>
          <w:b/>
          <w:color w:val="000000"/>
          <w:sz w:val="24"/>
          <w:szCs w:val="24"/>
        </w:rPr>
      </w:pPr>
    </w:p>
    <w:p w14:paraId="5D7A87C2" w14:textId="77777777" w:rsidR="00E039BB" w:rsidRDefault="00E33C2E" w:rsidP="009A0481">
      <w:pPr>
        <w:pBdr>
          <w:top w:val="nil"/>
          <w:left w:val="nil"/>
          <w:bottom w:val="nil"/>
          <w:right w:val="nil"/>
          <w:between w:val="nil"/>
        </w:pBdr>
        <w:spacing w:before="120" w:after="120" w:line="240" w:lineRule="auto"/>
        <w:ind w:left="357"/>
        <w:jc w:val="both"/>
        <w:rPr>
          <w:b/>
          <w:color w:val="000000"/>
          <w:sz w:val="24"/>
          <w:szCs w:val="24"/>
        </w:rPr>
      </w:pPr>
      <w:r>
        <w:rPr>
          <w:b/>
          <w:color w:val="000000"/>
          <w:sz w:val="24"/>
          <w:szCs w:val="24"/>
        </w:rPr>
        <w:t>INSCRIÇÕES</w:t>
      </w:r>
    </w:p>
    <w:p w14:paraId="40B712AA" w14:textId="77777777" w:rsidR="00E039BB" w:rsidRDefault="00E33C2E">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O agente cultural deve encaminhar por meio de </w:t>
      </w:r>
      <w:r w:rsidR="00235585">
        <w:rPr>
          <w:color w:val="000000"/>
          <w:sz w:val="24"/>
          <w:szCs w:val="24"/>
        </w:rPr>
        <w:t xml:space="preserve">e-mail: </w:t>
      </w:r>
      <w:hyperlink r:id="rId13" w:history="1">
        <w:r w:rsidR="00235585" w:rsidRPr="00FA5A5D">
          <w:rPr>
            <w:rStyle w:val="Hyperlink"/>
            <w:sz w:val="24"/>
            <w:szCs w:val="24"/>
          </w:rPr>
          <w:t>pmjcultura@hotmail.com</w:t>
        </w:r>
      </w:hyperlink>
      <w:r w:rsidR="00235585">
        <w:rPr>
          <w:color w:val="000000"/>
          <w:sz w:val="24"/>
          <w:szCs w:val="24"/>
        </w:rPr>
        <w:t xml:space="preserve"> ou de forma física no endereço: Rua Tenente Ary Rodrigues 515, </w:t>
      </w:r>
      <w:proofErr w:type="gramStart"/>
      <w:r w:rsidR="00235585">
        <w:rPr>
          <w:color w:val="000000"/>
          <w:sz w:val="24"/>
          <w:szCs w:val="24"/>
        </w:rPr>
        <w:t>CAT(</w:t>
      </w:r>
      <w:proofErr w:type="gramEnd"/>
      <w:r w:rsidR="00235585">
        <w:rPr>
          <w:color w:val="000000"/>
          <w:sz w:val="24"/>
          <w:szCs w:val="24"/>
        </w:rPr>
        <w:t>Centro de Atendimento ao Turista)</w:t>
      </w:r>
      <w:r>
        <w:rPr>
          <w:color w:val="FF0000"/>
          <w:sz w:val="24"/>
          <w:szCs w:val="24"/>
        </w:rPr>
        <w:t xml:space="preserve"> </w:t>
      </w:r>
      <w:r>
        <w:rPr>
          <w:color w:val="000000"/>
          <w:sz w:val="24"/>
          <w:szCs w:val="24"/>
        </w:rPr>
        <w:t xml:space="preserve">a seguinte documentação obrigatória: </w:t>
      </w:r>
    </w:p>
    <w:p w14:paraId="4A53E0E5"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a) Formulário de inscrição (Anexo II) que constitui o Plano de Trabalho (projeto); </w:t>
      </w:r>
    </w:p>
    <w:p w14:paraId="0EE78291"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b) Currículo e </w:t>
      </w:r>
      <w:r>
        <w:rPr>
          <w:sz w:val="24"/>
          <w:szCs w:val="24"/>
        </w:rPr>
        <w:t>portfólio</w:t>
      </w:r>
      <w:r>
        <w:rPr>
          <w:color w:val="000000"/>
          <w:sz w:val="24"/>
          <w:szCs w:val="24"/>
        </w:rPr>
        <w:t xml:space="preserve"> relacionados </w:t>
      </w:r>
      <w:r>
        <w:rPr>
          <w:sz w:val="24"/>
          <w:szCs w:val="24"/>
        </w:rPr>
        <w:t>a</w:t>
      </w:r>
      <w:r>
        <w:rPr>
          <w:color w:val="000000"/>
          <w:sz w:val="24"/>
          <w:szCs w:val="24"/>
        </w:rPr>
        <w:t xml:space="preserve"> categoria de apoio em que o projeto será inscrito conforme Anexo I</w:t>
      </w:r>
      <w:r>
        <w:rPr>
          <w:sz w:val="24"/>
          <w:szCs w:val="24"/>
        </w:rPr>
        <w:t>.</w:t>
      </w:r>
      <w:r>
        <w:rPr>
          <w:color w:val="000000"/>
          <w:sz w:val="24"/>
          <w:szCs w:val="24"/>
        </w:rPr>
        <w:t> </w:t>
      </w:r>
    </w:p>
    <w:p w14:paraId="6288B231"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 Autodeclaração étnico-racial ou de pessoa com deficiência, se for concorrer às cotas;</w:t>
      </w:r>
    </w:p>
    <w:p w14:paraId="3128E083"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d) Declaração de representação, se for concorrer como um coletivo sem CNPJ; e</w:t>
      </w:r>
    </w:p>
    <w:p w14:paraId="0839CBD9"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 Outros documentos que o agente cultural julgar necessário para auxiliar na avaliação do mérito cultural do projeto. </w:t>
      </w:r>
      <w:r>
        <w:rPr>
          <w:color w:val="FF0000"/>
          <w:sz w:val="24"/>
          <w:szCs w:val="24"/>
        </w:rPr>
        <w:t xml:space="preserve"> </w:t>
      </w:r>
    </w:p>
    <w:p w14:paraId="2C4DF789"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de seu projeto. </w:t>
      </w:r>
    </w:p>
    <w:p w14:paraId="461E02F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 </w:t>
      </w:r>
      <w:proofErr w:type="spellStart"/>
      <w:r>
        <w:rPr>
          <w:color w:val="000000"/>
          <w:sz w:val="24"/>
          <w:szCs w:val="24"/>
        </w:rPr>
        <w:t>inscrição</w:t>
      </w:r>
      <w:proofErr w:type="spellEnd"/>
      <w:r>
        <w:rPr>
          <w:color w:val="000000"/>
          <w:sz w:val="24"/>
          <w:szCs w:val="24"/>
        </w:rPr>
        <w:t xml:space="preserve"> implica no conhecimento e </w:t>
      </w:r>
      <w:proofErr w:type="spellStart"/>
      <w:r>
        <w:rPr>
          <w:color w:val="000000"/>
          <w:sz w:val="24"/>
          <w:szCs w:val="24"/>
        </w:rPr>
        <w:t>concordância</w:t>
      </w:r>
      <w:proofErr w:type="spellEnd"/>
      <w:r>
        <w:rPr>
          <w:color w:val="000000"/>
          <w:sz w:val="24"/>
          <w:szCs w:val="24"/>
        </w:rPr>
        <w:t xml:space="preserve"> dos termos e </w:t>
      </w:r>
      <w:proofErr w:type="spellStart"/>
      <w:r>
        <w:rPr>
          <w:color w:val="000000"/>
          <w:sz w:val="24"/>
          <w:szCs w:val="24"/>
        </w:rPr>
        <w:t>condições</w:t>
      </w:r>
      <w:proofErr w:type="spellEnd"/>
      <w:r>
        <w:rPr>
          <w:color w:val="000000"/>
          <w:sz w:val="24"/>
          <w:szCs w:val="24"/>
        </w:rPr>
        <w:t xml:space="preserve"> previstos neste Edital, na Lei 14.399/2022 (Política Nacional Aldir Blanc de Fomento à Cultura - PNAB), na Lei nº 14.903/2024 (Marco regulatório de fomento à cultura), no Decreto 11.740/2023 (Decreto PNAB) e no Decreto nº 11.453/2023 (Decreto de fomento).</w:t>
      </w:r>
    </w:p>
    <w:p w14:paraId="08654A94" w14:textId="77777777" w:rsidR="00E039BB" w:rsidRDefault="00E039BB">
      <w:pPr>
        <w:pBdr>
          <w:top w:val="nil"/>
          <w:left w:val="nil"/>
          <w:bottom w:val="nil"/>
          <w:right w:val="nil"/>
          <w:between w:val="nil"/>
        </w:pBdr>
        <w:spacing w:before="120" w:after="120" w:line="240" w:lineRule="auto"/>
        <w:ind w:right="120"/>
        <w:jc w:val="both"/>
        <w:rPr>
          <w:color w:val="000000"/>
          <w:sz w:val="24"/>
          <w:szCs w:val="24"/>
        </w:rPr>
      </w:pPr>
    </w:p>
    <w:p w14:paraId="30EAB8C1" w14:textId="77777777" w:rsidR="00E039BB" w:rsidRDefault="00E33C2E" w:rsidP="009A0481">
      <w:pPr>
        <w:pBdr>
          <w:top w:val="nil"/>
          <w:left w:val="nil"/>
          <w:bottom w:val="nil"/>
          <w:right w:val="nil"/>
          <w:between w:val="nil"/>
        </w:pBdr>
        <w:spacing w:before="120" w:after="120" w:line="240" w:lineRule="auto"/>
        <w:ind w:left="397" w:right="397"/>
        <w:jc w:val="both"/>
        <w:rPr>
          <w:b/>
          <w:color w:val="000000"/>
          <w:sz w:val="24"/>
          <w:szCs w:val="24"/>
        </w:rPr>
      </w:pPr>
      <w:r>
        <w:rPr>
          <w:b/>
          <w:color w:val="000000"/>
          <w:sz w:val="24"/>
          <w:szCs w:val="24"/>
        </w:rPr>
        <w:t>COTAS</w:t>
      </w:r>
    </w:p>
    <w:p w14:paraId="37BE854D" w14:textId="77777777" w:rsidR="00E039BB" w:rsidRDefault="00E33C2E" w:rsidP="009A0481">
      <w:pPr>
        <w:pBdr>
          <w:top w:val="nil"/>
          <w:left w:val="nil"/>
          <w:bottom w:val="nil"/>
          <w:right w:val="nil"/>
          <w:between w:val="nil"/>
        </w:pBdr>
        <w:spacing w:before="120" w:after="120" w:line="240" w:lineRule="auto"/>
        <w:ind w:left="397" w:right="397"/>
        <w:jc w:val="both"/>
        <w:rPr>
          <w:b/>
          <w:sz w:val="24"/>
          <w:szCs w:val="24"/>
        </w:rPr>
      </w:pPr>
      <w:r>
        <w:rPr>
          <w:b/>
          <w:color w:val="000000"/>
          <w:sz w:val="24"/>
          <w:szCs w:val="24"/>
        </w:rPr>
        <w:t>Categoria de cotas</w:t>
      </w:r>
    </w:p>
    <w:p w14:paraId="230CB5DD"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Ficam garantidas cotas em todas as categorias do edital para:</w:t>
      </w:r>
    </w:p>
    <w:p w14:paraId="39A99F6D" w14:textId="6BA298A9" w:rsidR="00E039BB" w:rsidRDefault="009A0481" w:rsidP="009A0481">
      <w:pPr>
        <w:pBdr>
          <w:top w:val="nil"/>
          <w:left w:val="nil"/>
          <w:bottom w:val="nil"/>
          <w:right w:val="nil"/>
          <w:between w:val="nil"/>
        </w:pBdr>
        <w:spacing w:before="120" w:after="120" w:line="240" w:lineRule="auto"/>
        <w:ind w:left="765" w:right="120"/>
        <w:jc w:val="both"/>
        <w:rPr>
          <w:b/>
          <w:color w:val="000000"/>
          <w:sz w:val="24"/>
          <w:szCs w:val="24"/>
        </w:rPr>
      </w:pPr>
      <w:r>
        <w:rPr>
          <w:color w:val="000000"/>
          <w:sz w:val="24"/>
          <w:szCs w:val="24"/>
        </w:rPr>
        <w:t xml:space="preserve">- </w:t>
      </w:r>
      <w:proofErr w:type="gramStart"/>
      <w:r w:rsidR="00E33C2E">
        <w:rPr>
          <w:color w:val="000000"/>
          <w:sz w:val="24"/>
          <w:szCs w:val="24"/>
        </w:rPr>
        <w:t>pessoas</w:t>
      </w:r>
      <w:proofErr w:type="gramEnd"/>
      <w:r w:rsidR="00E33C2E">
        <w:rPr>
          <w:color w:val="000000"/>
          <w:sz w:val="24"/>
          <w:szCs w:val="24"/>
        </w:rPr>
        <w:t xml:space="preserve"> negras (pretas e pardas);</w:t>
      </w:r>
    </w:p>
    <w:p w14:paraId="3B55DEA8" w14:textId="1BE48E1C" w:rsidR="00E039BB" w:rsidRDefault="009A0481" w:rsidP="009A0481">
      <w:pPr>
        <w:pBdr>
          <w:top w:val="nil"/>
          <w:left w:val="nil"/>
          <w:bottom w:val="nil"/>
          <w:right w:val="nil"/>
          <w:between w:val="nil"/>
        </w:pBdr>
        <w:spacing w:before="120" w:after="120" w:line="240" w:lineRule="auto"/>
        <w:ind w:right="120" w:firstLine="709"/>
        <w:jc w:val="both"/>
        <w:rPr>
          <w:b/>
          <w:color w:val="000000"/>
          <w:sz w:val="24"/>
          <w:szCs w:val="24"/>
        </w:rPr>
      </w:pPr>
      <w:r>
        <w:rPr>
          <w:color w:val="000000"/>
          <w:sz w:val="24"/>
          <w:szCs w:val="24"/>
        </w:rPr>
        <w:t xml:space="preserve">- </w:t>
      </w:r>
      <w:proofErr w:type="gramStart"/>
      <w:r w:rsidR="00E33C2E">
        <w:rPr>
          <w:color w:val="000000"/>
          <w:sz w:val="24"/>
          <w:szCs w:val="24"/>
        </w:rPr>
        <w:t>pessoas</w:t>
      </w:r>
      <w:proofErr w:type="gramEnd"/>
      <w:r w:rsidR="00E33C2E">
        <w:rPr>
          <w:color w:val="000000"/>
          <w:sz w:val="24"/>
          <w:szCs w:val="24"/>
        </w:rPr>
        <w:t xml:space="preserve"> indígenas;</w:t>
      </w:r>
    </w:p>
    <w:p w14:paraId="684BA680" w14:textId="0925AEBF" w:rsidR="00E039BB" w:rsidRDefault="009A0481" w:rsidP="009A0481">
      <w:pPr>
        <w:pBdr>
          <w:top w:val="nil"/>
          <w:left w:val="nil"/>
          <w:bottom w:val="nil"/>
          <w:right w:val="nil"/>
          <w:between w:val="nil"/>
        </w:pBdr>
        <w:spacing w:before="120" w:after="120" w:line="240" w:lineRule="auto"/>
        <w:ind w:right="120" w:firstLine="709"/>
        <w:jc w:val="both"/>
        <w:rPr>
          <w:color w:val="000000"/>
          <w:sz w:val="24"/>
          <w:szCs w:val="24"/>
        </w:rPr>
      </w:pPr>
      <w:r>
        <w:rPr>
          <w:color w:val="000000"/>
          <w:sz w:val="24"/>
          <w:szCs w:val="24"/>
        </w:rPr>
        <w:t xml:space="preserve">- </w:t>
      </w:r>
      <w:proofErr w:type="gramStart"/>
      <w:r w:rsidR="00E33C2E">
        <w:rPr>
          <w:color w:val="000000"/>
          <w:sz w:val="24"/>
          <w:szCs w:val="24"/>
        </w:rPr>
        <w:t>pessoas</w:t>
      </w:r>
      <w:proofErr w:type="gramEnd"/>
      <w:r w:rsidR="00E33C2E">
        <w:rPr>
          <w:color w:val="000000"/>
          <w:sz w:val="24"/>
          <w:szCs w:val="24"/>
        </w:rPr>
        <w:t xml:space="preserve"> com deficiência.</w:t>
      </w:r>
    </w:p>
    <w:p w14:paraId="393F63AD"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A quantidade de cotas destinadas a cada categoria do edital está descrita no Anexo I.</w:t>
      </w:r>
    </w:p>
    <w:p w14:paraId="4FDFC242"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Para concorrer às cotas, os agentes culturais deverão preencher uma autodeclaração.</w:t>
      </w:r>
    </w:p>
    <w:p w14:paraId="562C32B8" w14:textId="77777777" w:rsidR="00E039BB" w:rsidRDefault="00E33C2E" w:rsidP="009A0481">
      <w:pPr>
        <w:pBdr>
          <w:top w:val="nil"/>
          <w:left w:val="nil"/>
          <w:bottom w:val="nil"/>
          <w:right w:val="nil"/>
          <w:between w:val="nil"/>
        </w:pBdr>
        <w:spacing w:before="120" w:after="120" w:line="240" w:lineRule="auto"/>
        <w:ind w:right="120" w:firstLine="851"/>
        <w:jc w:val="both"/>
        <w:rPr>
          <w:sz w:val="24"/>
          <w:szCs w:val="24"/>
        </w:rPr>
      </w:pPr>
      <w:r>
        <w:rPr>
          <w:color w:val="000000"/>
          <w:sz w:val="24"/>
          <w:szCs w:val="24"/>
        </w:rPr>
        <w:t>A autodeclaração pode ser apresentada por escrito, em áudio, em vídeos ou em outros formatos acessíveis.</w:t>
      </w:r>
    </w:p>
    <w:p w14:paraId="78A2A763" w14:textId="77777777" w:rsidR="00E039BB" w:rsidRDefault="00E039BB" w:rsidP="009A0481">
      <w:pPr>
        <w:pBdr>
          <w:top w:val="nil"/>
          <w:left w:val="nil"/>
          <w:bottom w:val="nil"/>
          <w:right w:val="nil"/>
          <w:between w:val="nil"/>
        </w:pBdr>
        <w:spacing w:before="120" w:after="120" w:line="240" w:lineRule="auto"/>
        <w:ind w:right="120" w:firstLine="851"/>
        <w:jc w:val="both"/>
        <w:rPr>
          <w:sz w:val="24"/>
          <w:szCs w:val="24"/>
        </w:rPr>
      </w:pPr>
    </w:p>
    <w:p w14:paraId="12FC8C69" w14:textId="77777777" w:rsidR="00E039BB" w:rsidRDefault="00E33C2E" w:rsidP="009A0481">
      <w:pPr>
        <w:pBdr>
          <w:top w:val="nil"/>
          <w:left w:val="nil"/>
          <w:bottom w:val="nil"/>
          <w:right w:val="nil"/>
          <w:between w:val="nil"/>
        </w:pBdr>
        <w:spacing w:before="120" w:after="120" w:line="240" w:lineRule="auto"/>
        <w:ind w:left="397" w:right="397"/>
        <w:jc w:val="both"/>
        <w:rPr>
          <w:b/>
          <w:sz w:val="24"/>
          <w:szCs w:val="24"/>
        </w:rPr>
      </w:pPr>
      <w:r>
        <w:rPr>
          <w:b/>
          <w:color w:val="000000"/>
          <w:sz w:val="24"/>
          <w:szCs w:val="24"/>
        </w:rPr>
        <w:t>Concorrência concomitante</w:t>
      </w:r>
    </w:p>
    <w:p w14:paraId="7DA34CF7"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w:t>
      </w:r>
      <w:r>
        <w:rPr>
          <w:sz w:val="24"/>
          <w:szCs w:val="24"/>
        </w:rPr>
        <w:t>processo de seleção</w:t>
      </w:r>
      <w:r>
        <w:rPr>
          <w:color w:val="000000"/>
          <w:sz w:val="24"/>
          <w:szCs w:val="24"/>
        </w:rPr>
        <w:t xml:space="preserve">. </w:t>
      </w:r>
    </w:p>
    <w:p w14:paraId="7CCCA21A"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173C1BF" w14:textId="77777777" w:rsidR="00E039BB" w:rsidRDefault="00E039BB">
      <w:pPr>
        <w:pBdr>
          <w:top w:val="nil"/>
          <w:left w:val="nil"/>
          <w:bottom w:val="nil"/>
          <w:right w:val="nil"/>
          <w:between w:val="nil"/>
        </w:pBdr>
        <w:spacing w:before="120" w:after="120" w:line="240" w:lineRule="auto"/>
        <w:ind w:left="765" w:right="120"/>
        <w:jc w:val="both"/>
        <w:rPr>
          <w:b/>
          <w:color w:val="000000"/>
          <w:sz w:val="24"/>
          <w:szCs w:val="24"/>
        </w:rPr>
      </w:pPr>
    </w:p>
    <w:p w14:paraId="60DC916E" w14:textId="77777777" w:rsidR="00E039BB" w:rsidRDefault="00E33C2E" w:rsidP="009A0481">
      <w:pPr>
        <w:pBdr>
          <w:top w:val="nil"/>
          <w:left w:val="nil"/>
          <w:bottom w:val="nil"/>
          <w:right w:val="nil"/>
          <w:between w:val="nil"/>
        </w:pBdr>
        <w:spacing w:before="120" w:after="120" w:line="240" w:lineRule="auto"/>
        <w:ind w:left="403"/>
        <w:jc w:val="both"/>
        <w:rPr>
          <w:b/>
          <w:sz w:val="24"/>
          <w:szCs w:val="24"/>
        </w:rPr>
      </w:pPr>
      <w:r>
        <w:rPr>
          <w:b/>
          <w:color w:val="000000"/>
          <w:sz w:val="24"/>
          <w:szCs w:val="24"/>
        </w:rPr>
        <w:t>Desistência do optante pela cota</w:t>
      </w:r>
    </w:p>
    <w:p w14:paraId="08C40906"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Em caso de desistência de optantes aprovados nas cotas, a vaga não preenchida deverá ser ocupada por pessoa que concorreu às cotas de acordo com a ordem de classificação. </w:t>
      </w:r>
    </w:p>
    <w:p w14:paraId="639AD969" w14:textId="77777777" w:rsidR="00E039BB" w:rsidRDefault="00E039BB">
      <w:pPr>
        <w:pBdr>
          <w:top w:val="nil"/>
          <w:left w:val="nil"/>
          <w:bottom w:val="nil"/>
          <w:right w:val="nil"/>
          <w:between w:val="nil"/>
        </w:pBdr>
        <w:spacing w:before="120" w:after="120" w:line="240" w:lineRule="auto"/>
        <w:ind w:right="120"/>
        <w:jc w:val="both"/>
        <w:rPr>
          <w:b/>
          <w:color w:val="000000"/>
          <w:sz w:val="24"/>
          <w:szCs w:val="24"/>
        </w:rPr>
      </w:pPr>
    </w:p>
    <w:p w14:paraId="46936DC1" w14:textId="77777777" w:rsidR="00E039BB" w:rsidRDefault="00E33C2E" w:rsidP="009A0481">
      <w:pPr>
        <w:pBdr>
          <w:top w:val="nil"/>
          <w:left w:val="nil"/>
          <w:bottom w:val="nil"/>
          <w:right w:val="nil"/>
          <w:between w:val="nil"/>
        </w:pBdr>
        <w:spacing w:before="120" w:after="120" w:line="240" w:lineRule="auto"/>
        <w:ind w:left="403"/>
        <w:jc w:val="both"/>
        <w:rPr>
          <w:b/>
          <w:sz w:val="24"/>
          <w:szCs w:val="24"/>
        </w:rPr>
      </w:pPr>
      <w:r>
        <w:rPr>
          <w:b/>
          <w:color w:val="000000"/>
          <w:sz w:val="24"/>
          <w:szCs w:val="24"/>
        </w:rPr>
        <w:t>Remanejamento das cotas</w:t>
      </w:r>
    </w:p>
    <w:p w14:paraId="20E67270"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5A5ECA06" w14:textId="75EC3E95"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755F5B01" w14:textId="77777777" w:rsidR="000C0DB9" w:rsidRPr="000C0DB9" w:rsidRDefault="000C0DB9">
      <w:pPr>
        <w:pBdr>
          <w:top w:val="nil"/>
          <w:left w:val="nil"/>
          <w:bottom w:val="nil"/>
          <w:right w:val="nil"/>
          <w:between w:val="nil"/>
        </w:pBdr>
        <w:spacing w:before="120" w:after="120" w:line="240" w:lineRule="auto"/>
        <w:ind w:right="120"/>
        <w:jc w:val="both"/>
        <w:rPr>
          <w:color w:val="000000"/>
          <w:sz w:val="24"/>
          <w:szCs w:val="24"/>
        </w:rPr>
      </w:pPr>
    </w:p>
    <w:p w14:paraId="01792B17" w14:textId="77777777" w:rsidR="00E039BB" w:rsidRDefault="00E33C2E" w:rsidP="009A0481">
      <w:pPr>
        <w:pBdr>
          <w:top w:val="nil"/>
          <w:left w:val="nil"/>
          <w:bottom w:val="nil"/>
          <w:right w:val="nil"/>
          <w:between w:val="nil"/>
        </w:pBdr>
        <w:spacing w:before="120" w:after="120" w:line="240" w:lineRule="auto"/>
        <w:ind w:left="403"/>
        <w:jc w:val="both"/>
        <w:rPr>
          <w:b/>
          <w:sz w:val="24"/>
          <w:szCs w:val="24"/>
        </w:rPr>
      </w:pPr>
      <w:r>
        <w:rPr>
          <w:b/>
          <w:color w:val="000000"/>
          <w:sz w:val="24"/>
          <w:szCs w:val="24"/>
        </w:rPr>
        <w:t>Aplicação das cotas para pessoas jurídicas e coletivos</w:t>
      </w:r>
    </w:p>
    <w:p w14:paraId="2076BBD8" w14:textId="77777777" w:rsidR="00E039BB" w:rsidRDefault="00E33C2E" w:rsidP="009A0481">
      <w:pPr>
        <w:pBdr>
          <w:top w:val="nil"/>
          <w:left w:val="nil"/>
          <w:bottom w:val="nil"/>
          <w:right w:val="nil"/>
          <w:between w:val="nil"/>
        </w:pBdr>
        <w:spacing w:before="120" w:after="120" w:line="240" w:lineRule="auto"/>
        <w:ind w:right="120" w:firstLine="851"/>
        <w:jc w:val="both"/>
        <w:rPr>
          <w:color w:val="FF0000"/>
          <w:sz w:val="24"/>
          <w:szCs w:val="24"/>
        </w:rPr>
      </w:pPr>
      <w:r>
        <w:rPr>
          <w:color w:val="000000"/>
          <w:sz w:val="24"/>
          <w:szCs w:val="24"/>
        </w:rPr>
        <w:t>As pessoas jurídicas e coletivos sem CNPJ podem concorrer às cotas, desde que preencham algum dos requisitos abaixo: </w:t>
      </w:r>
    </w:p>
    <w:p w14:paraId="06110093" w14:textId="25E86AA1" w:rsidR="00E039BB" w:rsidRDefault="00E33C2E">
      <w:pPr>
        <w:pBdr>
          <w:top w:val="nil"/>
          <w:left w:val="nil"/>
          <w:bottom w:val="nil"/>
          <w:right w:val="nil"/>
          <w:between w:val="nil"/>
        </w:pBdr>
        <w:spacing w:before="120" w:after="120" w:line="240" w:lineRule="auto"/>
        <w:ind w:right="120"/>
        <w:jc w:val="both"/>
        <w:rPr>
          <w:sz w:val="24"/>
          <w:szCs w:val="24"/>
        </w:rPr>
      </w:pPr>
      <w:r>
        <w:rPr>
          <w:sz w:val="24"/>
          <w:szCs w:val="24"/>
        </w:rPr>
        <w:t xml:space="preserve">I </w:t>
      </w:r>
      <w:r w:rsidR="009A0481">
        <w:rPr>
          <w:sz w:val="24"/>
          <w:szCs w:val="24"/>
        </w:rPr>
        <w:t>-</w:t>
      </w:r>
      <w:r>
        <w:rPr>
          <w:sz w:val="24"/>
          <w:szCs w:val="24"/>
        </w:rPr>
        <w:t xml:space="preserve"> </w:t>
      </w:r>
      <w:proofErr w:type="gramStart"/>
      <w:r>
        <w:rPr>
          <w:sz w:val="24"/>
          <w:szCs w:val="24"/>
        </w:rPr>
        <w:t>pessoas</w:t>
      </w:r>
      <w:proofErr w:type="gramEnd"/>
      <w:r>
        <w:rPr>
          <w:sz w:val="24"/>
          <w:szCs w:val="24"/>
        </w:rPr>
        <w:t xml:space="preserve"> jurídicas em que mais da metade dos sócios são pessoas negras, indígenas ou com deficiência,</w:t>
      </w:r>
    </w:p>
    <w:p w14:paraId="554FC1BC" w14:textId="77777777" w:rsidR="00E039BB" w:rsidRDefault="00E33C2E">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pessoas</w:t>
      </w:r>
      <w:proofErr w:type="gramEnd"/>
      <w:r>
        <w:rPr>
          <w:sz w:val="24"/>
          <w:szCs w:val="24"/>
        </w:rPr>
        <w:t xml:space="preserve"> jurídicas ou grupos e coletivos sem CNPJ que possuam pessoas negras, indígenas ou com deficiência em posições de liderança no projeto cultural;</w:t>
      </w:r>
    </w:p>
    <w:p w14:paraId="6FC81F93" w14:textId="77777777" w:rsidR="00E039BB" w:rsidRDefault="00E33C2E">
      <w:pPr>
        <w:pBdr>
          <w:top w:val="nil"/>
          <w:left w:val="nil"/>
          <w:bottom w:val="nil"/>
          <w:right w:val="nil"/>
          <w:between w:val="nil"/>
        </w:pBdr>
        <w:spacing w:before="120" w:after="120" w:line="240" w:lineRule="auto"/>
        <w:ind w:right="120"/>
        <w:jc w:val="both"/>
        <w:rPr>
          <w:sz w:val="24"/>
          <w:szCs w:val="24"/>
        </w:rPr>
      </w:pPr>
      <w:r>
        <w:rPr>
          <w:sz w:val="24"/>
          <w:szCs w:val="24"/>
        </w:rPr>
        <w:t>III - pessoas jurídicas ou coletivos sem CNPJ que possuam equipe do projeto cultural majoritariamente composta por pessoas negras, indígenas ou com deficiência; e</w:t>
      </w:r>
    </w:p>
    <w:p w14:paraId="6B703D7D" w14:textId="77777777" w:rsidR="00E039BB" w:rsidRDefault="00E33C2E">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outras</w:t>
      </w:r>
      <w:proofErr w:type="gramEnd"/>
      <w:r>
        <w:rPr>
          <w:sz w:val="24"/>
          <w:szCs w:val="24"/>
        </w:rPr>
        <w:t xml:space="preserve"> formas de composição que garantam o protagonismo de pessoas negras, indígenas ou com deficiência na pessoa jurídica ou no grupo e coletivo sem personalidade jurídica.]</w:t>
      </w:r>
    </w:p>
    <w:p w14:paraId="4BF3E49D" w14:textId="77777777" w:rsidR="00E039BB" w:rsidRDefault="00E33C2E">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 xml:space="preserve">As pessoas físicas que compõem a pessoa jurídica ou o coletivo sem CNPJ devem preencher uma autodeclaração, conforme modelos do Anexo VII e Anexo VIII. </w:t>
      </w:r>
    </w:p>
    <w:p w14:paraId="66962CC8" w14:textId="77777777" w:rsidR="00E039BB" w:rsidRDefault="00E039BB">
      <w:pPr>
        <w:pBdr>
          <w:top w:val="nil"/>
          <w:left w:val="nil"/>
          <w:bottom w:val="nil"/>
          <w:right w:val="nil"/>
          <w:between w:val="nil"/>
        </w:pBdr>
        <w:spacing w:before="120" w:after="120" w:line="240" w:lineRule="auto"/>
        <w:ind w:right="120"/>
        <w:jc w:val="both"/>
        <w:rPr>
          <w:color w:val="000000"/>
          <w:sz w:val="24"/>
          <w:szCs w:val="24"/>
        </w:rPr>
      </w:pPr>
    </w:p>
    <w:p w14:paraId="2A40D504" w14:textId="77777777" w:rsidR="00E039BB" w:rsidRDefault="00E33C2E" w:rsidP="009A0481">
      <w:pPr>
        <w:pBdr>
          <w:top w:val="nil"/>
          <w:left w:val="nil"/>
          <w:bottom w:val="nil"/>
          <w:right w:val="nil"/>
          <w:between w:val="nil"/>
        </w:pBdr>
        <w:spacing w:before="120" w:after="120" w:line="240" w:lineRule="auto"/>
        <w:ind w:left="284" w:right="284"/>
        <w:jc w:val="both"/>
        <w:rPr>
          <w:b/>
          <w:color w:val="000000"/>
          <w:sz w:val="24"/>
          <w:szCs w:val="24"/>
        </w:rPr>
      </w:pPr>
      <w:r>
        <w:rPr>
          <w:b/>
          <w:color w:val="000000"/>
          <w:sz w:val="24"/>
          <w:szCs w:val="24"/>
        </w:rPr>
        <w:t>COMO ELABORAR O PROJETO (PLANO DE TRABALHO) </w:t>
      </w:r>
    </w:p>
    <w:p w14:paraId="1438C48F" w14:textId="77777777" w:rsidR="00E039BB" w:rsidRDefault="00E33C2E" w:rsidP="009A0481">
      <w:pPr>
        <w:pBdr>
          <w:top w:val="nil"/>
          <w:left w:val="nil"/>
          <w:bottom w:val="nil"/>
          <w:right w:val="nil"/>
          <w:between w:val="nil"/>
        </w:pBdr>
        <w:spacing w:before="120" w:after="120" w:line="240" w:lineRule="auto"/>
        <w:ind w:left="284" w:right="284"/>
        <w:jc w:val="both"/>
        <w:rPr>
          <w:b/>
          <w:sz w:val="24"/>
          <w:szCs w:val="24"/>
        </w:rPr>
      </w:pPr>
      <w:r>
        <w:rPr>
          <w:b/>
          <w:color w:val="000000"/>
          <w:sz w:val="24"/>
          <w:szCs w:val="24"/>
        </w:rPr>
        <w:t>Preenchimento do modelo</w:t>
      </w:r>
    </w:p>
    <w:p w14:paraId="60D96E13"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O agente cultural deve preencher o Anexo II - </w:t>
      </w:r>
      <w:proofErr w:type="spellStart"/>
      <w:r>
        <w:rPr>
          <w:color w:val="000000"/>
          <w:sz w:val="24"/>
          <w:szCs w:val="24"/>
        </w:rPr>
        <w:t>Formulário</w:t>
      </w:r>
      <w:proofErr w:type="spellEnd"/>
      <w:r>
        <w:rPr>
          <w:color w:val="000000"/>
          <w:sz w:val="24"/>
          <w:szCs w:val="24"/>
        </w:rPr>
        <w:t xml:space="preserve"> de </w:t>
      </w:r>
      <w:proofErr w:type="spellStart"/>
      <w:r>
        <w:rPr>
          <w:color w:val="000000"/>
          <w:sz w:val="24"/>
          <w:szCs w:val="24"/>
        </w:rPr>
        <w:t>Inscrição</w:t>
      </w:r>
      <w:proofErr w:type="spellEnd"/>
      <w:r>
        <w:rPr>
          <w:color w:val="000000"/>
          <w:sz w:val="24"/>
          <w:szCs w:val="24"/>
        </w:rPr>
        <w:t>/Plano de Trabalho, documento que contém a ficha de inscrição, a descrição do projeto e a planilha orçamentária.</w:t>
      </w:r>
    </w:p>
    <w:p w14:paraId="1060BDB9"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O agente cultural será o único responsável pela veracidade do projeto e documentos encaminhados, isentando </w:t>
      </w:r>
      <w:r>
        <w:rPr>
          <w:sz w:val="24"/>
          <w:szCs w:val="24"/>
        </w:rPr>
        <w:t>a Prefeitura Municipal de Jardim</w:t>
      </w:r>
      <w:r>
        <w:rPr>
          <w:color w:val="FF0000"/>
          <w:sz w:val="24"/>
          <w:szCs w:val="24"/>
        </w:rPr>
        <w:t xml:space="preserve"> </w:t>
      </w:r>
      <w:r>
        <w:rPr>
          <w:color w:val="000000"/>
          <w:sz w:val="24"/>
          <w:szCs w:val="24"/>
        </w:rPr>
        <w:t xml:space="preserve">de qualquer responsabilidade civil ou penal. </w:t>
      </w:r>
    </w:p>
    <w:p w14:paraId="6A5B2E7B"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47132170" w14:textId="77777777" w:rsidR="00E039BB" w:rsidRDefault="00E33C2E" w:rsidP="009A0481">
      <w:pPr>
        <w:pBdr>
          <w:top w:val="nil"/>
          <w:left w:val="nil"/>
          <w:bottom w:val="nil"/>
          <w:right w:val="nil"/>
          <w:between w:val="nil"/>
        </w:pBdr>
        <w:spacing w:before="120" w:after="120" w:line="240" w:lineRule="auto"/>
        <w:ind w:left="284" w:right="284"/>
        <w:jc w:val="both"/>
        <w:rPr>
          <w:b/>
          <w:sz w:val="24"/>
          <w:szCs w:val="24"/>
        </w:rPr>
      </w:pPr>
      <w:r>
        <w:rPr>
          <w:b/>
          <w:color w:val="000000"/>
          <w:sz w:val="24"/>
          <w:szCs w:val="24"/>
        </w:rPr>
        <w:t>Previsão de execução do projeto</w:t>
      </w:r>
    </w:p>
    <w:p w14:paraId="43F6B016"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Os projetos apresentados deverão ser executados at</w:t>
      </w:r>
      <w:r>
        <w:rPr>
          <w:sz w:val="24"/>
          <w:szCs w:val="24"/>
        </w:rPr>
        <w:t>é 31/10/2025.</w:t>
      </w:r>
    </w:p>
    <w:p w14:paraId="69CE1322" w14:textId="77777777" w:rsidR="00E039BB" w:rsidRDefault="00E039BB">
      <w:pPr>
        <w:pBdr>
          <w:top w:val="nil"/>
          <w:left w:val="nil"/>
          <w:bottom w:val="nil"/>
          <w:right w:val="nil"/>
          <w:between w:val="nil"/>
        </w:pBdr>
        <w:spacing w:before="120" w:after="120" w:line="240" w:lineRule="auto"/>
        <w:ind w:right="120"/>
        <w:jc w:val="both"/>
        <w:rPr>
          <w:b/>
          <w:color w:val="000000"/>
          <w:sz w:val="24"/>
          <w:szCs w:val="24"/>
        </w:rPr>
      </w:pPr>
    </w:p>
    <w:p w14:paraId="21C0E2B5" w14:textId="77777777" w:rsidR="00E039BB" w:rsidRDefault="00E33C2E" w:rsidP="009A0481">
      <w:pPr>
        <w:pBdr>
          <w:top w:val="nil"/>
          <w:left w:val="nil"/>
          <w:bottom w:val="nil"/>
          <w:right w:val="nil"/>
          <w:between w:val="nil"/>
        </w:pBdr>
        <w:spacing w:before="120" w:after="120" w:line="240" w:lineRule="auto"/>
        <w:ind w:left="360" w:right="284"/>
        <w:jc w:val="both"/>
        <w:rPr>
          <w:b/>
          <w:sz w:val="24"/>
          <w:szCs w:val="24"/>
        </w:rPr>
      </w:pPr>
      <w:r>
        <w:rPr>
          <w:b/>
          <w:color w:val="000000"/>
          <w:sz w:val="24"/>
          <w:szCs w:val="24"/>
        </w:rPr>
        <w:lastRenderedPageBreak/>
        <w:t>Custos do projeto</w:t>
      </w:r>
    </w:p>
    <w:p w14:paraId="7FC60E0B"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O agente cultural deve preencher a planilha orçamentária constante no Anexo II indicando os custos do projeto, por categoria, acompanhado dos valores condizentes com as práticas de mercado. O agente cultural pode informar qual a referência de preço utilizada, de acordo com as características e realidades do projeto.</w:t>
      </w:r>
    </w:p>
    <w:p w14:paraId="6C15C975"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1ADE8B50"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valor solicitado não poderá ser superior ao valor máximo destinado a cada projeto, conforme Anexo I do presente edital.</w:t>
      </w:r>
    </w:p>
    <w:p w14:paraId="66932EA3"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3771145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0826CB8B" w14:textId="77777777" w:rsidR="00E039BB" w:rsidRDefault="00E039BB">
      <w:pPr>
        <w:pBdr>
          <w:top w:val="nil"/>
          <w:left w:val="nil"/>
          <w:bottom w:val="nil"/>
          <w:right w:val="nil"/>
          <w:between w:val="nil"/>
        </w:pBdr>
        <w:spacing w:before="120" w:after="120" w:line="240" w:lineRule="auto"/>
        <w:ind w:right="120"/>
        <w:jc w:val="both"/>
        <w:rPr>
          <w:color w:val="000000"/>
          <w:sz w:val="24"/>
          <w:szCs w:val="24"/>
          <w:highlight w:val="cyan"/>
        </w:rPr>
      </w:pPr>
    </w:p>
    <w:p w14:paraId="535B36DD" w14:textId="77777777" w:rsidR="00E039BB" w:rsidRDefault="00E33C2E" w:rsidP="009A0481">
      <w:pPr>
        <w:pBdr>
          <w:top w:val="nil"/>
          <w:left w:val="nil"/>
          <w:bottom w:val="nil"/>
          <w:right w:val="nil"/>
          <w:between w:val="nil"/>
        </w:pBdr>
        <w:spacing w:before="120" w:after="120" w:line="240" w:lineRule="auto"/>
        <w:ind w:left="360"/>
        <w:jc w:val="both"/>
        <w:rPr>
          <w:b/>
          <w:sz w:val="24"/>
          <w:szCs w:val="24"/>
        </w:rPr>
      </w:pPr>
      <w:r>
        <w:rPr>
          <w:b/>
          <w:color w:val="000000"/>
          <w:sz w:val="24"/>
          <w:szCs w:val="24"/>
        </w:rPr>
        <w:t xml:space="preserve">Recursos de acessibilidade </w:t>
      </w:r>
    </w:p>
    <w:p w14:paraId="6D548BEE"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Os projetos devem contar com medidas de acessibilidade física, atitudinal e comunicacional compatíveis com as suas </w:t>
      </w:r>
      <w:r>
        <w:rPr>
          <w:sz w:val="24"/>
          <w:szCs w:val="24"/>
        </w:rPr>
        <w:t>características</w:t>
      </w:r>
      <w:r>
        <w:rPr>
          <w:color w:val="000000"/>
          <w:sz w:val="24"/>
          <w:szCs w:val="24"/>
        </w:rPr>
        <w:t>, nos termos do disposto na </w:t>
      </w:r>
      <w:hyperlink r:id="rId14">
        <w:r>
          <w:rPr>
            <w:color w:val="0000FF"/>
            <w:sz w:val="24"/>
            <w:szCs w:val="24"/>
            <w:u w:val="single"/>
          </w:rPr>
          <w:t>Lei nº 13.146, de 6 de julho de 2015</w:t>
        </w:r>
      </w:hyperlink>
      <w:r>
        <w:rPr>
          <w:color w:val="000000"/>
          <w:sz w:val="24"/>
          <w:szCs w:val="24"/>
        </w:rPr>
        <w:t> (Lei Brasileira de Inclusão da Pessoa com Deficiência).</w:t>
      </w:r>
    </w:p>
    <w:p w14:paraId="5F892CE2"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São medidas de acessibilidade:</w:t>
      </w:r>
    </w:p>
    <w:p w14:paraId="2C8BCB05"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 - </w:t>
      </w:r>
      <w:proofErr w:type="gramStart"/>
      <w:r>
        <w:rPr>
          <w:color w:val="000000"/>
          <w:sz w:val="24"/>
          <w:szCs w:val="24"/>
        </w:rPr>
        <w:t>no</w:t>
      </w:r>
      <w:proofErr w:type="gramEnd"/>
      <w:r>
        <w:rPr>
          <w:color w:val="000000"/>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09F84E65"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gramStart"/>
      <w:r>
        <w:rPr>
          <w:color w:val="000000"/>
          <w:sz w:val="24"/>
          <w:szCs w:val="24"/>
        </w:rPr>
        <w:t>no</w:t>
      </w:r>
      <w:proofErr w:type="gramEnd"/>
      <w:r>
        <w:rPr>
          <w:color w:val="000000"/>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15E4286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CEF85C2"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Especificamente para pessoas com deficiência, mecanismos de protagonismo e participação poderão ser concretizados também por meio das seguintes iniciativas, entre outras:</w:t>
      </w:r>
    </w:p>
    <w:p w14:paraId="3BEB4B1A"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 - </w:t>
      </w:r>
      <w:proofErr w:type="gramStart"/>
      <w:r>
        <w:rPr>
          <w:color w:val="000000"/>
          <w:sz w:val="24"/>
          <w:szCs w:val="24"/>
        </w:rPr>
        <w:t>adaptação</w:t>
      </w:r>
      <w:proofErr w:type="gramEnd"/>
      <w:r>
        <w:rPr>
          <w:color w:val="000000"/>
          <w:sz w:val="24"/>
          <w:szCs w:val="24"/>
        </w:rPr>
        <w:t xml:space="preserve"> de espaços culturais com residências inclusivas;</w:t>
      </w:r>
    </w:p>
    <w:p w14:paraId="4CAD0660"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lastRenderedPageBreak/>
        <w:t xml:space="preserve">II - </w:t>
      </w:r>
      <w:proofErr w:type="gramStart"/>
      <w:r>
        <w:rPr>
          <w:color w:val="000000"/>
          <w:sz w:val="24"/>
          <w:szCs w:val="24"/>
        </w:rPr>
        <w:t>utilização</w:t>
      </w:r>
      <w:proofErr w:type="gramEnd"/>
      <w:r>
        <w:rPr>
          <w:color w:val="000000"/>
          <w:sz w:val="24"/>
          <w:szCs w:val="24"/>
        </w:rPr>
        <w:t xml:space="preserve"> de tecnologias assistivas, ajudas técnicas e produtos com desenho universal;</w:t>
      </w:r>
    </w:p>
    <w:p w14:paraId="24DA7A3A"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III - medidas de prevenção e erradicação de barreiras atitudinais;</w:t>
      </w:r>
    </w:p>
    <w:p w14:paraId="6C8FC561"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IV - </w:t>
      </w:r>
      <w:proofErr w:type="gramStart"/>
      <w:r>
        <w:rPr>
          <w:color w:val="000000"/>
          <w:sz w:val="24"/>
          <w:szCs w:val="24"/>
        </w:rPr>
        <w:t>contratação</w:t>
      </w:r>
      <w:proofErr w:type="gramEnd"/>
      <w:r>
        <w:rPr>
          <w:color w:val="000000"/>
          <w:sz w:val="24"/>
          <w:szCs w:val="24"/>
        </w:rPr>
        <w:t xml:space="preserve"> de serviços de assistência por acompanhante; ou</w:t>
      </w:r>
    </w:p>
    <w:p w14:paraId="629410E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V - </w:t>
      </w:r>
      <w:proofErr w:type="gramStart"/>
      <w:r>
        <w:rPr>
          <w:color w:val="000000"/>
          <w:sz w:val="24"/>
          <w:szCs w:val="24"/>
        </w:rPr>
        <w:t>oferta</w:t>
      </w:r>
      <w:proofErr w:type="gramEnd"/>
      <w:r>
        <w:rPr>
          <w:color w:val="000000"/>
          <w:sz w:val="24"/>
          <w:szCs w:val="24"/>
        </w:rPr>
        <w:t xml:space="preserve"> de ações de formação e capacitação acessíveis a pessoas com deficiência.</w:t>
      </w:r>
    </w:p>
    <w:p w14:paraId="655A2325" w14:textId="77777777" w:rsidR="00E039BB" w:rsidRDefault="00E039BB">
      <w:pPr>
        <w:pBdr>
          <w:top w:val="nil"/>
          <w:left w:val="nil"/>
          <w:bottom w:val="nil"/>
          <w:right w:val="nil"/>
          <w:between w:val="nil"/>
        </w:pBdr>
        <w:spacing w:before="120" w:after="120" w:line="240" w:lineRule="auto"/>
        <w:ind w:right="120"/>
        <w:jc w:val="both"/>
        <w:rPr>
          <w:b/>
          <w:color w:val="000000"/>
          <w:sz w:val="24"/>
          <w:szCs w:val="24"/>
        </w:rPr>
      </w:pPr>
    </w:p>
    <w:p w14:paraId="4E03347B" w14:textId="77777777" w:rsidR="00E039BB" w:rsidRDefault="00E33C2E" w:rsidP="009A0481">
      <w:pPr>
        <w:pBdr>
          <w:top w:val="nil"/>
          <w:left w:val="nil"/>
          <w:bottom w:val="nil"/>
          <w:right w:val="nil"/>
          <w:between w:val="nil"/>
        </w:pBdr>
        <w:spacing w:before="120" w:after="120" w:line="240" w:lineRule="auto"/>
        <w:ind w:left="284" w:right="284"/>
        <w:jc w:val="both"/>
        <w:rPr>
          <w:b/>
          <w:color w:val="000000"/>
          <w:sz w:val="24"/>
          <w:szCs w:val="24"/>
        </w:rPr>
      </w:pPr>
      <w:r>
        <w:rPr>
          <w:b/>
          <w:color w:val="000000"/>
          <w:sz w:val="24"/>
          <w:szCs w:val="24"/>
        </w:rPr>
        <w:t>ETAPA DE SELEÇÃO</w:t>
      </w:r>
    </w:p>
    <w:p w14:paraId="6C013E0E" w14:textId="77777777" w:rsidR="00E039BB" w:rsidRDefault="00E33C2E" w:rsidP="009A0481">
      <w:pPr>
        <w:pBdr>
          <w:top w:val="nil"/>
          <w:left w:val="nil"/>
          <w:bottom w:val="nil"/>
          <w:right w:val="nil"/>
          <w:between w:val="nil"/>
        </w:pBdr>
        <w:spacing w:before="120" w:after="120" w:line="240" w:lineRule="auto"/>
        <w:ind w:right="284"/>
        <w:jc w:val="both"/>
        <w:rPr>
          <w:b/>
          <w:sz w:val="24"/>
          <w:szCs w:val="24"/>
        </w:rPr>
      </w:pPr>
      <w:r>
        <w:rPr>
          <w:b/>
          <w:color w:val="000000"/>
          <w:sz w:val="24"/>
          <w:szCs w:val="24"/>
        </w:rPr>
        <w:t>Quem analisa os projetos</w:t>
      </w:r>
    </w:p>
    <w:p w14:paraId="06B68418" w14:textId="77777777" w:rsidR="00E039BB" w:rsidRDefault="00E33C2E">
      <w:pPr>
        <w:spacing w:before="240" w:after="240" w:line="257" w:lineRule="auto"/>
        <w:jc w:val="both"/>
        <w:rPr>
          <w:sz w:val="24"/>
          <w:szCs w:val="24"/>
        </w:rPr>
      </w:pPr>
      <w:r>
        <w:rPr>
          <w:sz w:val="24"/>
          <w:szCs w:val="24"/>
        </w:rPr>
        <w:t>Para a C</w:t>
      </w:r>
      <w:r>
        <w:rPr>
          <w:color w:val="000000"/>
          <w:sz w:val="24"/>
          <w:szCs w:val="24"/>
        </w:rPr>
        <w:t>omissão</w:t>
      </w:r>
      <w:r>
        <w:rPr>
          <w:sz w:val="24"/>
          <w:szCs w:val="24"/>
        </w:rPr>
        <w:t xml:space="preserve"> </w:t>
      </w:r>
      <w:proofErr w:type="gramStart"/>
      <w:r>
        <w:rPr>
          <w:sz w:val="24"/>
          <w:szCs w:val="24"/>
        </w:rPr>
        <w:t>Seleção ,</w:t>
      </w:r>
      <w:proofErr w:type="gramEnd"/>
      <w:r>
        <w:rPr>
          <w:sz w:val="24"/>
          <w:szCs w:val="24"/>
        </w:rPr>
        <w:t xml:space="preserve"> serão designados membros que devem ser profissionais de reputação ilibada, renome e trajetória no campo das artes e reconhecimento da matéria em exame, com capacidade de julgamento e notório saber. Na formação, os selecionadores devem ser 02 (dois) representantes da sociedade civil e 01 (um) servidor da Secretaria Municipal de </w:t>
      </w:r>
      <w:r w:rsidR="000854E6">
        <w:rPr>
          <w:sz w:val="24"/>
          <w:szCs w:val="24"/>
        </w:rPr>
        <w:t xml:space="preserve">Esporte Cultura </w:t>
      </w:r>
      <w:r>
        <w:rPr>
          <w:sz w:val="24"/>
          <w:szCs w:val="24"/>
        </w:rPr>
        <w:t>Turismo</w:t>
      </w:r>
      <w:r w:rsidR="000854E6">
        <w:rPr>
          <w:sz w:val="24"/>
          <w:szCs w:val="24"/>
        </w:rPr>
        <w:t xml:space="preserve"> Lazer e Cidadania</w:t>
      </w:r>
      <w:r>
        <w:rPr>
          <w:sz w:val="24"/>
          <w:szCs w:val="24"/>
        </w:rPr>
        <w:t>. Essa Comissão realizará o registro de todas as suas atividades em ata.</w:t>
      </w:r>
    </w:p>
    <w:p w14:paraId="22F63A81" w14:textId="77777777" w:rsidR="00E039BB" w:rsidRDefault="00E33C2E" w:rsidP="009A0481">
      <w:pPr>
        <w:pBdr>
          <w:top w:val="nil"/>
          <w:left w:val="nil"/>
          <w:bottom w:val="nil"/>
          <w:right w:val="nil"/>
          <w:between w:val="nil"/>
        </w:pBdr>
        <w:spacing w:before="120" w:after="120" w:line="240" w:lineRule="auto"/>
        <w:ind w:right="284"/>
        <w:jc w:val="both"/>
        <w:rPr>
          <w:b/>
          <w:sz w:val="24"/>
          <w:szCs w:val="24"/>
        </w:rPr>
      </w:pPr>
      <w:r>
        <w:rPr>
          <w:b/>
          <w:sz w:val="24"/>
          <w:szCs w:val="24"/>
        </w:rPr>
        <w:t>Quem</w:t>
      </w:r>
      <w:r>
        <w:rPr>
          <w:b/>
          <w:color w:val="000000"/>
          <w:sz w:val="24"/>
          <w:szCs w:val="24"/>
        </w:rPr>
        <w:t xml:space="preserve"> não pode analisar os projetos</w:t>
      </w:r>
    </w:p>
    <w:p w14:paraId="5B2F19AA"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38F86E71" w14:textId="77777777" w:rsidR="00E039BB" w:rsidRDefault="00E33C2E">
      <w:pPr>
        <w:pBdr>
          <w:top w:val="nil"/>
          <w:left w:val="nil"/>
          <w:bottom w:val="nil"/>
          <w:right w:val="nil"/>
          <w:between w:val="nil"/>
        </w:pBdr>
        <w:spacing w:before="120" w:after="120" w:line="240" w:lineRule="auto"/>
        <w:ind w:right="120"/>
        <w:jc w:val="both"/>
        <w:rPr>
          <w:b/>
          <w:color w:val="FF0000"/>
          <w:sz w:val="24"/>
          <w:szCs w:val="24"/>
        </w:rPr>
      </w:pPr>
      <w:r>
        <w:rPr>
          <w:color w:val="000000"/>
          <w:sz w:val="24"/>
          <w:szCs w:val="24"/>
        </w:rPr>
        <w:t>Os membros da comissão de seleção e respectivos suplentes ficam impedidos de participar da apreciação dos projetos quando:</w:t>
      </w:r>
    </w:p>
    <w:p w14:paraId="2DB1BD2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 - </w:t>
      </w:r>
      <w:proofErr w:type="gramStart"/>
      <w:r>
        <w:rPr>
          <w:color w:val="000000"/>
          <w:sz w:val="24"/>
          <w:szCs w:val="24"/>
        </w:rPr>
        <w:t>tiverem</w:t>
      </w:r>
      <w:proofErr w:type="gramEnd"/>
      <w:r>
        <w:rPr>
          <w:color w:val="000000"/>
          <w:sz w:val="24"/>
          <w:szCs w:val="24"/>
        </w:rPr>
        <w:t xml:space="preserve"> interesse direto na matéria;</w:t>
      </w:r>
    </w:p>
    <w:p w14:paraId="16B2E57A"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gramStart"/>
      <w:r>
        <w:rPr>
          <w:color w:val="000000"/>
          <w:sz w:val="24"/>
          <w:szCs w:val="24"/>
        </w:rPr>
        <w:t>tenham</w:t>
      </w:r>
      <w:proofErr w:type="gramEnd"/>
      <w:r>
        <w:rPr>
          <w:color w:val="000000"/>
          <w:sz w:val="24"/>
          <w:szCs w:val="24"/>
        </w:rPr>
        <w:t xml:space="preserve"> participado como colaborador na elaboração do projeto;</w:t>
      </w:r>
    </w:p>
    <w:p w14:paraId="681A3E67"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51D8E164"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IV - </w:t>
      </w:r>
      <w:proofErr w:type="gramStart"/>
      <w:r>
        <w:rPr>
          <w:color w:val="000000"/>
          <w:sz w:val="24"/>
          <w:szCs w:val="24"/>
        </w:rPr>
        <w:t>sejam</w:t>
      </w:r>
      <w:proofErr w:type="gramEnd"/>
      <w:r>
        <w:rPr>
          <w:color w:val="000000"/>
          <w:sz w:val="24"/>
          <w:szCs w:val="24"/>
        </w:rPr>
        <w:t xml:space="preserve"> parte em ação judicial ou administrativa em face do agente cultural ou do respectivo cônjuge ou companheiro.</w:t>
      </w:r>
    </w:p>
    <w:p w14:paraId="084B895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o membro da comissão se enquadre nas situações de impedimento, deve comunicar à comissão, e deixar de atuar, imediatamente, caso contrário todos os atos praticados podem ser considerados nulos. </w:t>
      </w:r>
    </w:p>
    <w:p w14:paraId="54E11B3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Os parentes de que trata o item III são:  pai, mãe, filho/filha, avô, avó, neto/neta, bisavô/bisavó, bisneto/bisneta, irmão/irmã, tio/tia, sobrinho/sobrinha, sogro/sogra, genro/nora, enteado/enteada, cunhado/cunhada.</w:t>
      </w:r>
    </w:p>
    <w:p w14:paraId="5ADEA8F5"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2B04A8E1" w14:textId="77777777" w:rsidR="00E039BB" w:rsidRDefault="00E33C2E" w:rsidP="009A0481">
      <w:pPr>
        <w:pBdr>
          <w:top w:val="nil"/>
          <w:left w:val="nil"/>
          <w:bottom w:val="nil"/>
          <w:right w:val="nil"/>
          <w:between w:val="nil"/>
        </w:pBdr>
        <w:spacing w:before="120" w:after="120" w:line="240" w:lineRule="auto"/>
        <w:jc w:val="both"/>
        <w:rPr>
          <w:sz w:val="24"/>
          <w:szCs w:val="24"/>
        </w:rPr>
      </w:pPr>
      <w:r>
        <w:rPr>
          <w:b/>
          <w:color w:val="000000"/>
          <w:sz w:val="24"/>
          <w:szCs w:val="24"/>
        </w:rPr>
        <w:t xml:space="preserve">Análise do mérito cultural </w:t>
      </w:r>
    </w:p>
    <w:p w14:paraId="6CCF8C76"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membros da comissão de seleção farão a análise de mérito cultural dos projetos.</w:t>
      </w:r>
    </w:p>
    <w:p w14:paraId="714C8B11"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Entende-se por “Análise de mérito cultural" a identificação, tanto individual quanto sobre seu contexto social, de aspectos relevantes dos projetos culturais, concorrentes </w:t>
      </w:r>
      <w:r>
        <w:rPr>
          <w:color w:val="000000"/>
          <w:sz w:val="24"/>
          <w:szCs w:val="24"/>
        </w:rPr>
        <w:lastRenderedPageBreak/>
        <w:t>em uma mesma categoria de apoio, realizada por meio da atribuição fundamentada de notas aos critérios descritos no Anexo III deste edital.</w:t>
      </w:r>
    </w:p>
    <w:p w14:paraId="2080034A"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Por </w:t>
      </w:r>
      <w:proofErr w:type="spellStart"/>
      <w:r>
        <w:rPr>
          <w:color w:val="000000"/>
          <w:sz w:val="24"/>
          <w:szCs w:val="24"/>
        </w:rPr>
        <w:t>análise</w:t>
      </w:r>
      <w:proofErr w:type="spellEnd"/>
      <w:r>
        <w:rPr>
          <w:color w:val="000000"/>
          <w:sz w:val="24"/>
          <w:szCs w:val="24"/>
        </w:rPr>
        <w:t xml:space="preserve"> comparativa compreende-se a </w:t>
      </w:r>
      <w:proofErr w:type="spellStart"/>
      <w:r>
        <w:rPr>
          <w:color w:val="000000"/>
          <w:sz w:val="24"/>
          <w:szCs w:val="24"/>
        </w:rPr>
        <w:t>análise</w:t>
      </w:r>
      <w:proofErr w:type="spellEnd"/>
      <w:r>
        <w:rPr>
          <w:color w:val="000000"/>
          <w:sz w:val="24"/>
          <w:szCs w:val="24"/>
        </w:rPr>
        <w:t xml:space="preserve"> dos itens individuais de cada projeto, e de seus impactos e </w:t>
      </w:r>
      <w:proofErr w:type="spellStart"/>
      <w:r>
        <w:rPr>
          <w:color w:val="000000"/>
          <w:sz w:val="24"/>
          <w:szCs w:val="24"/>
        </w:rPr>
        <w:t>relevância</w:t>
      </w:r>
      <w:proofErr w:type="spellEnd"/>
      <w:r>
        <w:rPr>
          <w:color w:val="000000"/>
          <w:sz w:val="24"/>
          <w:szCs w:val="24"/>
        </w:rPr>
        <w:t xml:space="preserve"> em </w:t>
      </w:r>
      <w:proofErr w:type="spellStart"/>
      <w:r>
        <w:rPr>
          <w:color w:val="000000"/>
          <w:sz w:val="24"/>
          <w:szCs w:val="24"/>
        </w:rPr>
        <w:t>relação</w:t>
      </w:r>
      <w:proofErr w:type="spellEnd"/>
      <w:r>
        <w:rPr>
          <w:color w:val="000000"/>
          <w:sz w:val="24"/>
          <w:szCs w:val="24"/>
        </w:rPr>
        <w:t xml:space="preserve"> a outros projetos inscritos na mesma categoria. A </w:t>
      </w:r>
      <w:proofErr w:type="spellStart"/>
      <w:r>
        <w:rPr>
          <w:color w:val="000000"/>
          <w:sz w:val="24"/>
          <w:szCs w:val="24"/>
        </w:rPr>
        <w:t>pontuação</w:t>
      </w:r>
      <w:proofErr w:type="spellEnd"/>
      <w:r>
        <w:rPr>
          <w:color w:val="000000"/>
          <w:sz w:val="24"/>
          <w:szCs w:val="24"/>
        </w:rPr>
        <w:t xml:space="preserve"> de cada projeto é </w:t>
      </w:r>
      <w:proofErr w:type="spellStart"/>
      <w:r>
        <w:rPr>
          <w:color w:val="000000"/>
          <w:sz w:val="24"/>
          <w:szCs w:val="24"/>
        </w:rPr>
        <w:t>atribuída</w:t>
      </w:r>
      <w:proofErr w:type="spellEnd"/>
      <w:r>
        <w:rPr>
          <w:color w:val="000000"/>
          <w:sz w:val="24"/>
          <w:szCs w:val="24"/>
        </w:rPr>
        <w:t xml:space="preserve"> em </w:t>
      </w:r>
      <w:proofErr w:type="spellStart"/>
      <w:r>
        <w:rPr>
          <w:color w:val="000000"/>
          <w:sz w:val="24"/>
          <w:szCs w:val="24"/>
        </w:rPr>
        <w:t>função</w:t>
      </w:r>
      <w:proofErr w:type="spellEnd"/>
      <w:r>
        <w:rPr>
          <w:color w:val="000000"/>
          <w:sz w:val="24"/>
          <w:szCs w:val="24"/>
        </w:rPr>
        <w:t xml:space="preserve"> desta </w:t>
      </w:r>
      <w:proofErr w:type="spellStart"/>
      <w:r>
        <w:rPr>
          <w:color w:val="000000"/>
          <w:sz w:val="24"/>
          <w:szCs w:val="24"/>
        </w:rPr>
        <w:t>comparação</w:t>
      </w:r>
      <w:proofErr w:type="spellEnd"/>
      <w:r>
        <w:rPr>
          <w:color w:val="000000"/>
          <w:sz w:val="24"/>
          <w:szCs w:val="24"/>
        </w:rPr>
        <w:t>.</w:t>
      </w:r>
    </w:p>
    <w:p w14:paraId="6A0AE7F3" w14:textId="77777777" w:rsidR="00E039BB" w:rsidRDefault="00E039BB">
      <w:pPr>
        <w:pBdr>
          <w:top w:val="nil"/>
          <w:left w:val="nil"/>
          <w:bottom w:val="nil"/>
          <w:right w:val="nil"/>
          <w:between w:val="nil"/>
        </w:pBdr>
        <w:spacing w:before="120" w:after="120" w:line="240" w:lineRule="auto"/>
        <w:ind w:left="120" w:right="120"/>
        <w:jc w:val="both"/>
        <w:rPr>
          <w:b/>
          <w:color w:val="000000"/>
          <w:sz w:val="24"/>
          <w:szCs w:val="24"/>
        </w:rPr>
      </w:pPr>
    </w:p>
    <w:p w14:paraId="3F714CB7" w14:textId="77777777" w:rsidR="00E039BB" w:rsidRDefault="00E33C2E" w:rsidP="009A0481">
      <w:pPr>
        <w:pBdr>
          <w:top w:val="nil"/>
          <w:left w:val="nil"/>
          <w:bottom w:val="nil"/>
          <w:right w:val="nil"/>
          <w:between w:val="nil"/>
        </w:pBdr>
        <w:spacing w:before="120" w:after="120" w:line="240" w:lineRule="auto"/>
        <w:jc w:val="both"/>
        <w:rPr>
          <w:b/>
          <w:sz w:val="24"/>
          <w:szCs w:val="24"/>
        </w:rPr>
      </w:pPr>
      <w:r>
        <w:rPr>
          <w:b/>
          <w:color w:val="000000"/>
          <w:sz w:val="24"/>
          <w:szCs w:val="24"/>
        </w:rPr>
        <w:t>Análise da planilha orçamentária</w:t>
      </w:r>
    </w:p>
    <w:p w14:paraId="7898D07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membros da comissão de seleção vão avaliar se os valores informados pelo agente cultural são compatíveis com os preços praticados no mercado.</w:t>
      </w:r>
    </w:p>
    <w:p w14:paraId="1983143E"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membros da comissão de seleção podem realizar a análise comparando os valores apresentados pelo agente cultural com tabelas referenciais de valores, ou com outros métodos de verificação.</w:t>
      </w:r>
    </w:p>
    <w:p w14:paraId="54AC5747"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729D26F1" w14:textId="77777777" w:rsidR="00E039BB" w:rsidRDefault="00E33C2E" w:rsidP="009A0481">
      <w:pPr>
        <w:pBdr>
          <w:top w:val="nil"/>
          <w:left w:val="nil"/>
          <w:bottom w:val="nil"/>
          <w:right w:val="nil"/>
          <w:between w:val="nil"/>
        </w:pBdr>
        <w:spacing w:before="120" w:after="120" w:line="240" w:lineRule="auto"/>
        <w:jc w:val="both"/>
        <w:rPr>
          <w:b/>
          <w:sz w:val="24"/>
          <w:szCs w:val="24"/>
        </w:rPr>
      </w:pPr>
      <w:r>
        <w:rPr>
          <w:b/>
          <w:color w:val="000000"/>
          <w:sz w:val="24"/>
          <w:szCs w:val="24"/>
        </w:rPr>
        <w:t>Valores incompatíveis com o mercado</w:t>
      </w:r>
    </w:p>
    <w:p w14:paraId="11EBD7D3"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1FC37F43"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o agente cultural discorde dos valores glosados (vetados) poderá apresentar recurso da etapa de seleção, conforme dispõe o item 7.6.</w:t>
      </w:r>
    </w:p>
    <w:p w14:paraId="29F5FD5D"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5D05B253" w14:textId="77777777" w:rsidR="00E039BB" w:rsidRDefault="00E33C2E" w:rsidP="009A0481">
      <w:pPr>
        <w:pBdr>
          <w:top w:val="nil"/>
          <w:left w:val="nil"/>
          <w:bottom w:val="nil"/>
          <w:right w:val="nil"/>
          <w:between w:val="nil"/>
        </w:pBdr>
        <w:spacing w:before="120" w:after="120" w:line="240" w:lineRule="auto"/>
        <w:jc w:val="both"/>
        <w:rPr>
          <w:b/>
          <w:sz w:val="24"/>
          <w:szCs w:val="24"/>
        </w:rPr>
      </w:pPr>
      <w:r>
        <w:rPr>
          <w:b/>
          <w:color w:val="000000"/>
          <w:sz w:val="24"/>
          <w:szCs w:val="24"/>
        </w:rPr>
        <w:t>Recurso da etapa de seleção</w:t>
      </w:r>
    </w:p>
    <w:p w14:paraId="3E96F651"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resultado provisório da etapa de seleção será divulgado no diário oficial d</w:t>
      </w:r>
      <w:r>
        <w:rPr>
          <w:sz w:val="24"/>
          <w:szCs w:val="24"/>
        </w:rPr>
        <w:t xml:space="preserve">o município de Jardim </w:t>
      </w:r>
      <w:r>
        <w:rPr>
          <w:color w:val="000000"/>
          <w:sz w:val="24"/>
          <w:szCs w:val="24"/>
        </w:rPr>
        <w:t xml:space="preserve">e no site oficial </w:t>
      </w:r>
      <w:r>
        <w:rPr>
          <w:sz w:val="24"/>
          <w:szCs w:val="24"/>
        </w:rPr>
        <w:t>da Prefeitura Municipal de Jardim.</w:t>
      </w:r>
    </w:p>
    <w:p w14:paraId="407444F0"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Contra a decisão da fase de seleção, caberá recurso destinado a</w:t>
      </w:r>
      <w:r>
        <w:rPr>
          <w:sz w:val="24"/>
          <w:szCs w:val="24"/>
        </w:rPr>
        <w:t>o Presidente da Comissão de Seleção,</w:t>
      </w:r>
      <w:r>
        <w:rPr>
          <w:color w:val="FF0000"/>
          <w:sz w:val="24"/>
          <w:szCs w:val="24"/>
        </w:rPr>
        <w:t xml:space="preserve"> </w:t>
      </w:r>
      <w:r>
        <w:rPr>
          <w:color w:val="000000"/>
          <w:sz w:val="24"/>
          <w:szCs w:val="24"/>
        </w:rPr>
        <w:t xml:space="preserve">que deve ser apresentado por meio de </w:t>
      </w:r>
      <w:r w:rsidR="00235585">
        <w:rPr>
          <w:color w:val="000000"/>
          <w:sz w:val="24"/>
          <w:szCs w:val="24"/>
        </w:rPr>
        <w:t xml:space="preserve">e-mail: </w:t>
      </w:r>
      <w:hyperlink r:id="rId15" w:history="1">
        <w:r w:rsidR="00235585" w:rsidRPr="00FA5A5D">
          <w:rPr>
            <w:rStyle w:val="Hyperlink"/>
            <w:sz w:val="24"/>
            <w:szCs w:val="24"/>
          </w:rPr>
          <w:t>pmjcultura@hotmail.com</w:t>
        </w:r>
      </w:hyperlink>
      <w:r w:rsidR="00235585">
        <w:rPr>
          <w:color w:val="000000"/>
          <w:sz w:val="24"/>
          <w:szCs w:val="24"/>
        </w:rPr>
        <w:t xml:space="preserve"> ou de forma física no endereço: Rua </w:t>
      </w:r>
      <w:proofErr w:type="spellStart"/>
      <w:r w:rsidR="00235585">
        <w:rPr>
          <w:color w:val="000000"/>
          <w:sz w:val="24"/>
          <w:szCs w:val="24"/>
        </w:rPr>
        <w:t>Tenete</w:t>
      </w:r>
      <w:proofErr w:type="spellEnd"/>
      <w:r w:rsidR="00235585">
        <w:rPr>
          <w:color w:val="000000"/>
          <w:sz w:val="24"/>
          <w:szCs w:val="24"/>
        </w:rPr>
        <w:t xml:space="preserve"> Ary Rodrigues nº 515, CAT(Centro de Atendimento ao Turista</w:t>
      </w:r>
      <w:r>
        <w:rPr>
          <w:color w:val="000000"/>
          <w:sz w:val="24"/>
          <w:szCs w:val="24"/>
        </w:rPr>
        <w:t xml:space="preserve"> no prazo d</w:t>
      </w:r>
      <w:r>
        <w:rPr>
          <w:sz w:val="24"/>
          <w:szCs w:val="24"/>
        </w:rPr>
        <w:t>e 3 (três) dias úteis</w:t>
      </w:r>
      <w:r>
        <w:rPr>
          <w:color w:val="FF0000"/>
          <w:sz w:val="24"/>
          <w:szCs w:val="24"/>
        </w:rPr>
        <w:t> </w:t>
      </w:r>
      <w:r>
        <w:rPr>
          <w:sz w:val="24"/>
          <w:szCs w:val="24"/>
        </w:rPr>
        <w:t xml:space="preserve">a </w:t>
      </w:r>
      <w:r>
        <w:rPr>
          <w:color w:val="000000"/>
          <w:sz w:val="24"/>
          <w:szCs w:val="24"/>
        </w:rPr>
        <w:t>contar da publicação do resultado, considerando-se para início da contagem o primeiro dia útil posterior à publicação.</w:t>
      </w:r>
    </w:p>
    <w:p w14:paraId="478577EA"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recursos apresentados após o prazo não serão avaliados. </w:t>
      </w:r>
    </w:p>
    <w:p w14:paraId="665625D8"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Após o julgamento dos recursos, o resultado final da etapa de seleção será divulgado no </w:t>
      </w:r>
      <w:r>
        <w:rPr>
          <w:sz w:val="24"/>
          <w:szCs w:val="24"/>
        </w:rPr>
        <w:t>diário oficial do município de Jardim e no site oficial da Prefeitura Municipal de Jardim</w:t>
      </w:r>
    </w:p>
    <w:p w14:paraId="11F6C782"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43507941" w14:textId="77777777" w:rsidR="00E039BB" w:rsidRDefault="00E33C2E" w:rsidP="009A0481">
      <w:pPr>
        <w:pBdr>
          <w:top w:val="nil"/>
          <w:left w:val="nil"/>
          <w:bottom w:val="nil"/>
          <w:right w:val="nil"/>
          <w:between w:val="nil"/>
        </w:pBdr>
        <w:spacing w:before="120" w:after="120" w:line="240" w:lineRule="auto"/>
        <w:jc w:val="both"/>
        <w:rPr>
          <w:b/>
          <w:color w:val="000000"/>
          <w:sz w:val="24"/>
          <w:szCs w:val="24"/>
        </w:rPr>
      </w:pPr>
      <w:r>
        <w:rPr>
          <w:b/>
          <w:color w:val="000000"/>
          <w:sz w:val="24"/>
          <w:szCs w:val="24"/>
        </w:rPr>
        <w:t>REMANEJAMENTO DE VAGAS</w:t>
      </w:r>
    </w:p>
    <w:p w14:paraId="014880D8"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14:paraId="558383DB" w14:textId="77777777" w:rsidR="00E039BB" w:rsidRDefault="00E33C2E">
      <w:pPr>
        <w:spacing w:before="120" w:after="120" w:line="240" w:lineRule="auto"/>
        <w:ind w:right="120"/>
        <w:jc w:val="both"/>
        <w:rPr>
          <w:sz w:val="24"/>
          <w:szCs w:val="24"/>
        </w:rPr>
      </w:pPr>
      <w:r>
        <w:rPr>
          <w:sz w:val="24"/>
          <w:szCs w:val="24"/>
        </w:rPr>
        <w:lastRenderedPageBreak/>
        <w:t>Após a finalização da seleção e classificação de todos aqueles que cumprirem com o que foi solicitado neste certame, caso ainda haja recursos para premiação e alguma categoria artístico cultural não tenha sido contemplada, a premiação poderá ser remanejada desde que seja verificada e respeitada a pontuação maior alcançada entre os suplentes e que os mesmos tenham atendido plenamente aquilo que foi solicitado nas etapas de avaliação de mérito e documental.</w:t>
      </w:r>
    </w:p>
    <w:p w14:paraId="31665AE7" w14:textId="77777777" w:rsidR="00E039BB" w:rsidRDefault="00E33C2E">
      <w:pPr>
        <w:spacing w:before="120" w:after="120" w:line="240" w:lineRule="auto"/>
        <w:ind w:right="120"/>
        <w:jc w:val="both"/>
        <w:rPr>
          <w:sz w:val="24"/>
          <w:szCs w:val="24"/>
        </w:rPr>
      </w:pPr>
      <w:r>
        <w:rPr>
          <w:sz w:val="24"/>
          <w:szCs w:val="24"/>
        </w:rPr>
        <w:t>Caso não sejam preenchidas todas as vagas deste edital, os recursos remanescentes poderão ser utilizados em outro edital da PNAB.</w:t>
      </w:r>
    </w:p>
    <w:p w14:paraId="3EBA15E7"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03E70B6C" w14:textId="77777777" w:rsidR="00E039BB" w:rsidRDefault="00E33C2E" w:rsidP="009A0481">
      <w:pPr>
        <w:pBdr>
          <w:top w:val="nil"/>
          <w:left w:val="nil"/>
          <w:bottom w:val="nil"/>
          <w:right w:val="nil"/>
          <w:between w:val="nil"/>
        </w:pBdr>
        <w:spacing w:before="120" w:after="120" w:line="240" w:lineRule="auto"/>
        <w:ind w:left="360" w:right="284"/>
        <w:jc w:val="both"/>
        <w:rPr>
          <w:b/>
          <w:color w:val="000000"/>
          <w:sz w:val="24"/>
          <w:szCs w:val="24"/>
        </w:rPr>
      </w:pPr>
      <w:r>
        <w:rPr>
          <w:b/>
          <w:color w:val="000000"/>
          <w:sz w:val="24"/>
          <w:szCs w:val="24"/>
        </w:rPr>
        <w:t>​ ETAPA DE HABILITAÇÃO </w:t>
      </w:r>
    </w:p>
    <w:p w14:paraId="51ADF32B" w14:textId="77777777" w:rsidR="00E039BB" w:rsidRDefault="00E33C2E" w:rsidP="009A0481">
      <w:pPr>
        <w:pBdr>
          <w:top w:val="nil"/>
          <w:left w:val="nil"/>
          <w:bottom w:val="nil"/>
          <w:right w:val="nil"/>
          <w:between w:val="nil"/>
        </w:pBdr>
        <w:spacing w:before="120" w:after="120" w:line="240" w:lineRule="auto"/>
        <w:ind w:right="284"/>
        <w:jc w:val="both"/>
        <w:rPr>
          <w:b/>
          <w:sz w:val="24"/>
          <w:szCs w:val="24"/>
        </w:rPr>
      </w:pPr>
      <w:r>
        <w:rPr>
          <w:b/>
          <w:color w:val="000000"/>
          <w:sz w:val="24"/>
          <w:szCs w:val="24"/>
        </w:rPr>
        <w:t>Documentos necessários</w:t>
      </w:r>
    </w:p>
    <w:p w14:paraId="195696A9"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O agente cultural responsável pelo projeto selecionado deverá encaminhar no prazo d</w:t>
      </w:r>
      <w:r>
        <w:rPr>
          <w:sz w:val="24"/>
          <w:szCs w:val="24"/>
        </w:rPr>
        <w:t xml:space="preserve">e 5 (cinco) dias úteis </w:t>
      </w:r>
      <w:r>
        <w:rPr>
          <w:color w:val="000000"/>
          <w:sz w:val="24"/>
          <w:szCs w:val="24"/>
        </w:rPr>
        <w:t>após a publicação do resultado final de seleção, por meio</w:t>
      </w:r>
      <w:r w:rsidR="00235585">
        <w:rPr>
          <w:color w:val="000000"/>
          <w:sz w:val="24"/>
          <w:szCs w:val="24"/>
        </w:rPr>
        <w:t xml:space="preserve"> do e-mail: </w:t>
      </w:r>
      <w:proofErr w:type="spellStart"/>
      <w:r w:rsidR="00235585">
        <w:rPr>
          <w:color w:val="000000"/>
          <w:sz w:val="24"/>
          <w:szCs w:val="24"/>
        </w:rPr>
        <w:t>pmjcultura@hotmail</w:t>
      </w:r>
      <w:proofErr w:type="spellEnd"/>
      <w:r w:rsidR="00235585">
        <w:rPr>
          <w:color w:val="000000"/>
          <w:sz w:val="24"/>
          <w:szCs w:val="24"/>
        </w:rPr>
        <w:t xml:space="preserve"> ou de forma física no endereço: Rua Tenente Ary Rodrigues nº 515, </w:t>
      </w:r>
      <w:proofErr w:type="gramStart"/>
      <w:r w:rsidR="00235585">
        <w:rPr>
          <w:color w:val="000000"/>
          <w:sz w:val="24"/>
          <w:szCs w:val="24"/>
        </w:rPr>
        <w:t>CAT(</w:t>
      </w:r>
      <w:proofErr w:type="gramEnd"/>
      <w:r w:rsidR="00235585">
        <w:rPr>
          <w:color w:val="000000"/>
          <w:sz w:val="24"/>
          <w:szCs w:val="24"/>
        </w:rPr>
        <w:t>Centro de Aten</w:t>
      </w:r>
      <w:r w:rsidR="000854E6">
        <w:rPr>
          <w:color w:val="000000"/>
          <w:sz w:val="24"/>
          <w:szCs w:val="24"/>
        </w:rPr>
        <w:t>dimento ao Cliente)</w:t>
      </w:r>
      <w:r>
        <w:rPr>
          <w:color w:val="FF0000"/>
          <w:sz w:val="24"/>
          <w:szCs w:val="24"/>
        </w:rPr>
        <w:t xml:space="preserve"> </w:t>
      </w:r>
      <w:r>
        <w:rPr>
          <w:color w:val="000000"/>
          <w:sz w:val="24"/>
          <w:szCs w:val="24"/>
        </w:rPr>
        <w:t>os seguintes documentos:</w:t>
      </w:r>
    </w:p>
    <w:p w14:paraId="29DE834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Se o agente cultural for </w:t>
      </w:r>
      <w:r>
        <w:rPr>
          <w:b/>
          <w:color w:val="000000"/>
          <w:sz w:val="24"/>
          <w:szCs w:val="24"/>
        </w:rPr>
        <w:t>pessoa física</w:t>
      </w:r>
      <w:r>
        <w:rPr>
          <w:color w:val="000000"/>
          <w:sz w:val="24"/>
          <w:szCs w:val="24"/>
        </w:rPr>
        <w:t xml:space="preserve">: </w:t>
      </w:r>
    </w:p>
    <w:p w14:paraId="585FD366"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 – </w:t>
      </w:r>
      <w:proofErr w:type="gramStart"/>
      <w:r>
        <w:rPr>
          <w:color w:val="000000"/>
          <w:sz w:val="24"/>
          <w:szCs w:val="24"/>
        </w:rPr>
        <w:t>documento</w:t>
      </w:r>
      <w:proofErr w:type="gramEnd"/>
      <w:r>
        <w:rPr>
          <w:color w:val="000000"/>
          <w:sz w:val="24"/>
          <w:szCs w:val="24"/>
        </w:rPr>
        <w:t xml:space="preserve"> pessoal do agente cultural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6F3DD342"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II - </w:t>
      </w:r>
      <w:proofErr w:type="spellStart"/>
      <w:proofErr w:type="gramStart"/>
      <w:r>
        <w:rPr>
          <w:color w:val="000000"/>
          <w:sz w:val="24"/>
          <w:szCs w:val="24"/>
        </w:rPr>
        <w:t>certidão</w:t>
      </w:r>
      <w:proofErr w:type="spellEnd"/>
      <w:proofErr w:type="gram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relativos a </w:t>
      </w:r>
      <w:proofErr w:type="spellStart"/>
      <w:r>
        <w:rPr>
          <w:color w:val="000000"/>
          <w:sz w:val="24"/>
          <w:szCs w:val="24"/>
        </w:rPr>
        <w:t>créditos</w:t>
      </w:r>
      <w:proofErr w:type="spellEnd"/>
      <w:r>
        <w:rPr>
          <w:color w:val="000000"/>
          <w:sz w:val="24"/>
          <w:szCs w:val="24"/>
        </w:rPr>
        <w:t xml:space="preserve"> </w:t>
      </w:r>
      <w:proofErr w:type="spellStart"/>
      <w:r>
        <w:rPr>
          <w:color w:val="000000"/>
          <w:sz w:val="24"/>
          <w:szCs w:val="24"/>
        </w:rPr>
        <w:t>tributários</w:t>
      </w:r>
      <w:proofErr w:type="spellEnd"/>
      <w:r>
        <w:rPr>
          <w:color w:val="000000"/>
          <w:sz w:val="24"/>
          <w:szCs w:val="24"/>
        </w:rPr>
        <w:t xml:space="preserve"> federais e Dívida Ativa da </w:t>
      </w:r>
      <w:proofErr w:type="spellStart"/>
      <w:r>
        <w:rPr>
          <w:color w:val="000000"/>
          <w:sz w:val="24"/>
          <w:szCs w:val="24"/>
        </w:rPr>
        <w:t>União</w:t>
      </w:r>
      <w:proofErr w:type="spellEnd"/>
      <w:r>
        <w:rPr>
          <w:color w:val="000000"/>
          <w:sz w:val="24"/>
          <w:szCs w:val="24"/>
        </w:rPr>
        <w:t>;</w:t>
      </w:r>
      <w:r>
        <w:rPr>
          <w:color w:val="000000"/>
          <w:sz w:val="24"/>
          <w:szCs w:val="24"/>
        </w:rPr>
        <w:br/>
        <w:t xml:space="preserve">III - certidões negativas de </w:t>
      </w:r>
      <w:proofErr w:type="spellStart"/>
      <w:r>
        <w:rPr>
          <w:color w:val="000000"/>
          <w:sz w:val="24"/>
          <w:szCs w:val="24"/>
        </w:rPr>
        <w:t>débitos</w:t>
      </w:r>
      <w:proofErr w:type="spellEnd"/>
      <w:r>
        <w:rPr>
          <w:color w:val="000000"/>
          <w:sz w:val="24"/>
          <w:szCs w:val="24"/>
        </w:rPr>
        <w:t xml:space="preserve"> relativas ao créditos tributários estaduais e municipais, expedidas pela </w:t>
      </w:r>
      <w:r>
        <w:rPr>
          <w:sz w:val="24"/>
          <w:szCs w:val="24"/>
        </w:rPr>
        <w:t>Prefeitura Municipal de Jardim.</w:t>
      </w:r>
    </w:p>
    <w:p w14:paraId="31DE77B3" w14:textId="4491B9CB"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IV </w:t>
      </w:r>
      <w:r w:rsidR="009A0481">
        <w:rPr>
          <w:color w:val="000000"/>
          <w:sz w:val="24"/>
          <w:szCs w:val="24"/>
        </w:rPr>
        <w:t>-</w:t>
      </w:r>
      <w:r>
        <w:rPr>
          <w:color w:val="000000"/>
          <w:sz w:val="24"/>
          <w:szCs w:val="24"/>
        </w:rPr>
        <w:t xml:space="preserve"> </w:t>
      </w:r>
      <w:proofErr w:type="spellStart"/>
      <w:proofErr w:type="gramStart"/>
      <w:r>
        <w:rPr>
          <w:color w:val="000000"/>
          <w:sz w:val="24"/>
          <w:szCs w:val="24"/>
        </w:rPr>
        <w:t>certidão</w:t>
      </w:r>
      <w:proofErr w:type="spellEnd"/>
      <w:proofErr w:type="gram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trabalhistas - CNDT, emitida no site do Tribunal Superior do Trabalho; </w:t>
      </w:r>
    </w:p>
    <w:p w14:paraId="3EA2D715"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V - </w:t>
      </w:r>
      <w:proofErr w:type="gramStart"/>
      <w:r>
        <w:rPr>
          <w:color w:val="000000"/>
          <w:sz w:val="24"/>
          <w:szCs w:val="24"/>
        </w:rPr>
        <w:t>comprovante</w:t>
      </w:r>
      <w:proofErr w:type="gramEnd"/>
      <w:r>
        <w:rPr>
          <w:color w:val="000000"/>
          <w:sz w:val="24"/>
          <w:szCs w:val="24"/>
        </w:rPr>
        <w:t xml:space="preserve"> de residência, por meio da apresentação de contas relativas à residência ou de declaração assinada pelo agente cultural.</w:t>
      </w:r>
    </w:p>
    <w:p w14:paraId="08221E4B" w14:textId="77777777" w:rsidR="00E039BB" w:rsidRDefault="00E039BB">
      <w:pPr>
        <w:pBdr>
          <w:top w:val="nil"/>
          <w:left w:val="nil"/>
          <w:bottom w:val="nil"/>
          <w:right w:val="nil"/>
          <w:between w:val="nil"/>
        </w:pBdr>
        <w:spacing w:before="120" w:after="120" w:line="240" w:lineRule="auto"/>
        <w:ind w:left="120" w:right="120"/>
        <w:jc w:val="both"/>
        <w:rPr>
          <w:b/>
          <w:color w:val="000000"/>
          <w:sz w:val="24"/>
          <w:szCs w:val="24"/>
        </w:rPr>
      </w:pPr>
    </w:p>
    <w:p w14:paraId="1FF0D8AC" w14:textId="77777777" w:rsidR="00E039BB" w:rsidRDefault="00E33C2E" w:rsidP="00424D57">
      <w:pPr>
        <w:pBdr>
          <w:top w:val="nil"/>
          <w:left w:val="nil"/>
          <w:bottom w:val="nil"/>
          <w:right w:val="nil"/>
          <w:between w:val="nil"/>
        </w:pBdr>
        <w:spacing w:before="120" w:after="120" w:line="240" w:lineRule="auto"/>
        <w:ind w:right="284"/>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w:t>
      </w:r>
    </w:p>
    <w:p w14:paraId="75B50583"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 - </w:t>
      </w:r>
      <w:proofErr w:type="gramStart"/>
      <w:r>
        <w:rPr>
          <w:color w:val="000000"/>
          <w:sz w:val="24"/>
          <w:szCs w:val="24"/>
        </w:rPr>
        <w:t>pertencentes</w:t>
      </w:r>
      <w:proofErr w:type="gramEnd"/>
      <w:r>
        <w:rPr>
          <w:color w:val="000000"/>
          <w:sz w:val="24"/>
          <w:szCs w:val="24"/>
        </w:rPr>
        <w:t xml:space="preserve"> </w:t>
      </w:r>
      <w:r>
        <w:rPr>
          <w:sz w:val="24"/>
          <w:szCs w:val="24"/>
        </w:rPr>
        <w:t>à comunidade</w:t>
      </w:r>
      <w:r>
        <w:rPr>
          <w:color w:val="000000"/>
          <w:sz w:val="24"/>
          <w:szCs w:val="24"/>
        </w:rPr>
        <w:t xml:space="preserve"> indígena, quilombola, cigana ou circense;</w:t>
      </w:r>
    </w:p>
    <w:p w14:paraId="3CA17A49"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gramStart"/>
      <w:r>
        <w:rPr>
          <w:color w:val="000000"/>
          <w:sz w:val="24"/>
          <w:szCs w:val="24"/>
        </w:rPr>
        <w:t>pertencentes</w:t>
      </w:r>
      <w:proofErr w:type="gramEnd"/>
      <w:r>
        <w:rPr>
          <w:color w:val="000000"/>
          <w:sz w:val="24"/>
          <w:szCs w:val="24"/>
        </w:rPr>
        <w:t xml:space="preserve"> </w:t>
      </w:r>
      <w:r>
        <w:rPr>
          <w:sz w:val="24"/>
          <w:szCs w:val="24"/>
        </w:rPr>
        <w:t>à população</w:t>
      </w:r>
      <w:r>
        <w:rPr>
          <w:color w:val="000000"/>
          <w:sz w:val="24"/>
          <w:szCs w:val="24"/>
        </w:rPr>
        <w:t xml:space="preserve"> nômade ou itinerante; ou</w:t>
      </w:r>
    </w:p>
    <w:p w14:paraId="19DD1A90"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III - que se encontrem em situação de rua.</w:t>
      </w:r>
    </w:p>
    <w:p w14:paraId="5250CA32"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0069CFBD"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Se o agente cultural for </w:t>
      </w:r>
      <w:r>
        <w:rPr>
          <w:b/>
          <w:color w:val="000000"/>
          <w:sz w:val="24"/>
          <w:szCs w:val="24"/>
        </w:rPr>
        <w:t>pessoa jurídica</w:t>
      </w:r>
      <w:r>
        <w:rPr>
          <w:color w:val="000000"/>
          <w:sz w:val="24"/>
          <w:szCs w:val="24"/>
        </w:rPr>
        <w:t xml:space="preserve">: </w:t>
      </w:r>
    </w:p>
    <w:p w14:paraId="76532487"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 - </w:t>
      </w:r>
      <w:proofErr w:type="spellStart"/>
      <w:proofErr w:type="gramStart"/>
      <w:r>
        <w:rPr>
          <w:color w:val="000000"/>
          <w:sz w:val="24"/>
          <w:szCs w:val="24"/>
        </w:rPr>
        <w:t>inscrição</w:t>
      </w:r>
      <w:proofErr w:type="spellEnd"/>
      <w:proofErr w:type="gramEnd"/>
      <w:r>
        <w:rPr>
          <w:color w:val="000000"/>
          <w:sz w:val="24"/>
          <w:szCs w:val="24"/>
        </w:rPr>
        <w:t xml:space="preserve"> no cadastro nacional de pessoa </w:t>
      </w:r>
      <w:proofErr w:type="spellStart"/>
      <w:r>
        <w:rPr>
          <w:color w:val="000000"/>
          <w:sz w:val="24"/>
          <w:szCs w:val="24"/>
        </w:rPr>
        <w:t>jurídica</w:t>
      </w:r>
      <w:proofErr w:type="spellEnd"/>
      <w:r>
        <w:rPr>
          <w:color w:val="000000"/>
          <w:sz w:val="24"/>
          <w:szCs w:val="24"/>
        </w:rPr>
        <w:t xml:space="preserve"> - CNPJ, emitida no site da Secretaria da Receita Federal do Brasil;</w:t>
      </w:r>
    </w:p>
    <w:p w14:paraId="6EAD48F3"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II - </w:t>
      </w:r>
      <w:proofErr w:type="gramStart"/>
      <w:r>
        <w:rPr>
          <w:color w:val="000000"/>
          <w:sz w:val="24"/>
          <w:szCs w:val="24"/>
        </w:rPr>
        <w:t>atos</w:t>
      </w:r>
      <w:proofErr w:type="gramEnd"/>
      <w:r>
        <w:rPr>
          <w:color w:val="000000"/>
          <w:sz w:val="24"/>
          <w:szCs w:val="24"/>
        </w:rPr>
        <w:t xml:space="preserve"> constitutivos, qual seja o contrato social, nos casos de pessoas jurídicas com fins lucrativos, ou estatuto, nos casos de organizações da sociedade civil;</w:t>
      </w:r>
    </w:p>
    <w:p w14:paraId="08D48EE3"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III – documento pessoal do agente cultural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5D7A50A3"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IV - </w:t>
      </w:r>
      <w:proofErr w:type="spellStart"/>
      <w:proofErr w:type="gramStart"/>
      <w:r>
        <w:rPr>
          <w:color w:val="000000"/>
          <w:sz w:val="24"/>
          <w:szCs w:val="24"/>
        </w:rPr>
        <w:t>certidão</w:t>
      </w:r>
      <w:proofErr w:type="spellEnd"/>
      <w:proofErr w:type="gramEnd"/>
      <w:r>
        <w:rPr>
          <w:color w:val="000000"/>
          <w:sz w:val="24"/>
          <w:szCs w:val="24"/>
        </w:rPr>
        <w:t xml:space="preserve"> negativa de </w:t>
      </w:r>
      <w:proofErr w:type="spellStart"/>
      <w:r>
        <w:rPr>
          <w:color w:val="000000"/>
          <w:sz w:val="24"/>
          <w:szCs w:val="24"/>
        </w:rPr>
        <w:t>falência</w:t>
      </w:r>
      <w:proofErr w:type="spellEnd"/>
      <w:r>
        <w:rPr>
          <w:color w:val="000000"/>
          <w:sz w:val="24"/>
          <w:szCs w:val="24"/>
        </w:rPr>
        <w:t xml:space="preserve"> e </w:t>
      </w:r>
      <w:proofErr w:type="spellStart"/>
      <w:r>
        <w:rPr>
          <w:color w:val="000000"/>
          <w:sz w:val="24"/>
          <w:szCs w:val="24"/>
        </w:rPr>
        <w:t>recuperação</w:t>
      </w:r>
      <w:proofErr w:type="spellEnd"/>
      <w:r>
        <w:rPr>
          <w:color w:val="000000"/>
          <w:sz w:val="24"/>
          <w:szCs w:val="24"/>
        </w:rPr>
        <w:t xml:space="preserve"> judicial, expedida pelo Tribunal de </w:t>
      </w:r>
      <w:proofErr w:type="spellStart"/>
      <w:r>
        <w:rPr>
          <w:color w:val="000000"/>
          <w:sz w:val="24"/>
          <w:szCs w:val="24"/>
        </w:rPr>
        <w:t>Justiça</w:t>
      </w:r>
      <w:proofErr w:type="spellEnd"/>
      <w:r>
        <w:rPr>
          <w:color w:val="000000"/>
          <w:sz w:val="24"/>
          <w:szCs w:val="24"/>
        </w:rPr>
        <w:t xml:space="preserve"> estadual, nos casos de pessoas </w:t>
      </w:r>
      <w:proofErr w:type="spellStart"/>
      <w:r>
        <w:rPr>
          <w:color w:val="000000"/>
          <w:sz w:val="24"/>
          <w:szCs w:val="24"/>
        </w:rPr>
        <w:t>jurídicas</w:t>
      </w:r>
      <w:proofErr w:type="spellEnd"/>
      <w:r>
        <w:rPr>
          <w:color w:val="000000"/>
          <w:sz w:val="24"/>
          <w:szCs w:val="24"/>
        </w:rPr>
        <w:t xml:space="preserve"> com fins lucrativos;</w:t>
      </w:r>
    </w:p>
    <w:p w14:paraId="38746391" w14:textId="38CBAF75"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V - </w:t>
      </w:r>
      <w:proofErr w:type="spellStart"/>
      <w:proofErr w:type="gramStart"/>
      <w:r>
        <w:rPr>
          <w:color w:val="000000"/>
          <w:sz w:val="24"/>
          <w:szCs w:val="24"/>
        </w:rPr>
        <w:t>certidão</w:t>
      </w:r>
      <w:proofErr w:type="spellEnd"/>
      <w:proofErr w:type="gram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relativos a </w:t>
      </w:r>
      <w:proofErr w:type="spellStart"/>
      <w:r>
        <w:rPr>
          <w:color w:val="000000"/>
          <w:sz w:val="24"/>
          <w:szCs w:val="24"/>
        </w:rPr>
        <w:t>Créditos</w:t>
      </w:r>
      <w:proofErr w:type="spellEnd"/>
      <w:r>
        <w:rPr>
          <w:color w:val="000000"/>
          <w:sz w:val="24"/>
          <w:szCs w:val="24"/>
        </w:rPr>
        <w:t xml:space="preserve"> </w:t>
      </w:r>
      <w:proofErr w:type="spellStart"/>
      <w:r>
        <w:rPr>
          <w:color w:val="000000"/>
          <w:sz w:val="24"/>
          <w:szCs w:val="24"/>
        </w:rPr>
        <w:t>Tributários</w:t>
      </w:r>
      <w:proofErr w:type="spellEnd"/>
      <w:r>
        <w:rPr>
          <w:color w:val="000000"/>
          <w:sz w:val="24"/>
          <w:szCs w:val="24"/>
        </w:rPr>
        <w:t xml:space="preserve"> Federais e à </w:t>
      </w:r>
      <w:proofErr w:type="spellStart"/>
      <w:r>
        <w:rPr>
          <w:color w:val="000000"/>
          <w:sz w:val="24"/>
          <w:szCs w:val="24"/>
        </w:rPr>
        <w:t>Dívida</w:t>
      </w:r>
      <w:proofErr w:type="spellEnd"/>
      <w:r>
        <w:rPr>
          <w:color w:val="000000"/>
          <w:sz w:val="24"/>
          <w:szCs w:val="24"/>
        </w:rPr>
        <w:t xml:space="preserve"> Ativa</w:t>
      </w:r>
      <w:r w:rsidR="00424D57">
        <w:rPr>
          <w:color w:val="000000"/>
          <w:sz w:val="24"/>
          <w:szCs w:val="24"/>
        </w:rPr>
        <w:t xml:space="preserve"> </w:t>
      </w:r>
      <w:r>
        <w:rPr>
          <w:color w:val="000000"/>
          <w:sz w:val="24"/>
          <w:szCs w:val="24"/>
        </w:rPr>
        <w:t xml:space="preserve">da </w:t>
      </w:r>
      <w:proofErr w:type="spellStart"/>
      <w:r>
        <w:rPr>
          <w:color w:val="000000"/>
          <w:sz w:val="24"/>
          <w:szCs w:val="24"/>
        </w:rPr>
        <w:t>União</w:t>
      </w:r>
      <w:proofErr w:type="spellEnd"/>
      <w:r>
        <w:rPr>
          <w:color w:val="000000"/>
          <w:sz w:val="24"/>
          <w:szCs w:val="24"/>
        </w:rPr>
        <w:t>;</w:t>
      </w:r>
      <w:r w:rsidR="00424D57">
        <w:rPr>
          <w:color w:val="000000"/>
          <w:sz w:val="24"/>
          <w:szCs w:val="24"/>
        </w:rPr>
        <w:t xml:space="preserve"> </w:t>
      </w:r>
      <w:r>
        <w:rPr>
          <w:color w:val="000000"/>
          <w:sz w:val="24"/>
          <w:szCs w:val="24"/>
        </w:rPr>
        <w:br/>
        <w:t xml:space="preserve">VI - certidões negativas de </w:t>
      </w:r>
      <w:proofErr w:type="spellStart"/>
      <w:r>
        <w:rPr>
          <w:color w:val="000000"/>
          <w:sz w:val="24"/>
          <w:szCs w:val="24"/>
        </w:rPr>
        <w:t>débitos</w:t>
      </w:r>
      <w:proofErr w:type="spellEnd"/>
      <w:r>
        <w:rPr>
          <w:color w:val="000000"/>
          <w:sz w:val="24"/>
          <w:szCs w:val="24"/>
        </w:rPr>
        <w:t xml:space="preserve"> estaduais e municipais, expedidas pela</w:t>
      </w:r>
      <w:r>
        <w:rPr>
          <w:sz w:val="24"/>
          <w:szCs w:val="24"/>
        </w:rPr>
        <w:t> Prefeitura Municipal de Jardim.</w:t>
      </w:r>
    </w:p>
    <w:p w14:paraId="641C9029"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VII - certificado de regularidade do Fundo de Garantia do Tempo de </w:t>
      </w:r>
      <w:proofErr w:type="spellStart"/>
      <w:r>
        <w:rPr>
          <w:color w:val="000000"/>
          <w:sz w:val="24"/>
          <w:szCs w:val="24"/>
        </w:rPr>
        <w:t>Serviço</w:t>
      </w:r>
      <w:proofErr w:type="spellEnd"/>
      <w:r>
        <w:rPr>
          <w:color w:val="000000"/>
          <w:sz w:val="24"/>
          <w:szCs w:val="24"/>
        </w:rPr>
        <w:t xml:space="preserve"> - CRF/FGTS;</w:t>
      </w:r>
    </w:p>
    <w:p w14:paraId="36D3509C" w14:textId="77777777" w:rsidR="00E039BB" w:rsidRDefault="00E33C2E" w:rsidP="00424D57">
      <w:pPr>
        <w:pBdr>
          <w:top w:val="nil"/>
          <w:left w:val="nil"/>
          <w:bottom w:val="nil"/>
          <w:right w:val="nil"/>
          <w:between w:val="nil"/>
        </w:pBdr>
        <w:spacing w:after="0" w:line="360" w:lineRule="auto"/>
        <w:jc w:val="both"/>
        <w:rPr>
          <w:color w:val="000000"/>
          <w:sz w:val="24"/>
          <w:szCs w:val="24"/>
        </w:rPr>
      </w:pPr>
      <w:r>
        <w:rPr>
          <w:color w:val="000000"/>
          <w:sz w:val="24"/>
          <w:szCs w:val="24"/>
        </w:rPr>
        <w:t xml:space="preserve">VIII - </w:t>
      </w:r>
      <w:proofErr w:type="spellStart"/>
      <w:r>
        <w:rPr>
          <w:color w:val="000000"/>
          <w:sz w:val="24"/>
          <w:szCs w:val="24"/>
        </w:rPr>
        <w:t>certidão</w:t>
      </w:r>
      <w:proofErr w:type="spell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trabalhistas - CNDT, emitida no site do Tribunal Superior do Trabalho; </w:t>
      </w:r>
    </w:p>
    <w:p w14:paraId="63C830BC" w14:textId="77777777" w:rsidR="00E039BB" w:rsidRDefault="00E039BB" w:rsidP="00424D57">
      <w:pPr>
        <w:pBdr>
          <w:top w:val="nil"/>
          <w:left w:val="nil"/>
          <w:bottom w:val="nil"/>
          <w:right w:val="nil"/>
          <w:between w:val="nil"/>
        </w:pBdr>
        <w:spacing w:after="0" w:line="360" w:lineRule="auto"/>
        <w:ind w:left="120"/>
        <w:jc w:val="both"/>
        <w:rPr>
          <w:color w:val="000000"/>
          <w:sz w:val="24"/>
          <w:szCs w:val="24"/>
        </w:rPr>
      </w:pPr>
    </w:p>
    <w:p w14:paraId="120281C1" w14:textId="77777777" w:rsidR="00E039BB" w:rsidRDefault="00E33C2E">
      <w:pPr>
        <w:pBdr>
          <w:top w:val="nil"/>
          <w:left w:val="nil"/>
          <w:bottom w:val="nil"/>
          <w:right w:val="nil"/>
          <w:between w:val="nil"/>
        </w:pBdr>
        <w:spacing w:before="120" w:after="120" w:line="240" w:lineRule="auto"/>
        <w:ind w:right="120"/>
        <w:jc w:val="both"/>
        <w:rPr>
          <w:b/>
          <w:color w:val="000000"/>
          <w:sz w:val="24"/>
          <w:szCs w:val="24"/>
        </w:rPr>
      </w:pPr>
      <w:r>
        <w:rPr>
          <w:color w:val="000000"/>
          <w:sz w:val="24"/>
          <w:szCs w:val="24"/>
        </w:rPr>
        <w:t xml:space="preserve">Se o agente cultural for </w:t>
      </w:r>
      <w:r>
        <w:rPr>
          <w:b/>
          <w:color w:val="000000"/>
          <w:sz w:val="24"/>
          <w:szCs w:val="24"/>
        </w:rPr>
        <w:t>grupo ou coletivo sem personalidade jurídica (sem CNPJ):</w:t>
      </w:r>
    </w:p>
    <w:p w14:paraId="05387A58"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 – </w:t>
      </w:r>
      <w:proofErr w:type="gramStart"/>
      <w:r>
        <w:rPr>
          <w:color w:val="000000"/>
          <w:sz w:val="24"/>
          <w:szCs w:val="24"/>
        </w:rPr>
        <w:t>documento</w:t>
      </w:r>
      <w:proofErr w:type="gramEnd"/>
      <w:r>
        <w:rPr>
          <w:color w:val="000000"/>
          <w:sz w:val="24"/>
          <w:szCs w:val="24"/>
        </w:rPr>
        <w:t xml:space="preserve"> pessoal do agente cultural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62BA4268"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II - </w:t>
      </w:r>
      <w:proofErr w:type="spellStart"/>
      <w:r>
        <w:rPr>
          <w:color w:val="000000"/>
          <w:sz w:val="24"/>
          <w:szCs w:val="24"/>
        </w:rPr>
        <w:t>certidão</w:t>
      </w:r>
      <w:proofErr w:type="spell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relativos a </w:t>
      </w:r>
      <w:proofErr w:type="spellStart"/>
      <w:r>
        <w:rPr>
          <w:color w:val="000000"/>
          <w:sz w:val="24"/>
          <w:szCs w:val="24"/>
        </w:rPr>
        <w:t>créditos</w:t>
      </w:r>
      <w:proofErr w:type="spellEnd"/>
      <w:r>
        <w:rPr>
          <w:color w:val="000000"/>
          <w:sz w:val="24"/>
          <w:szCs w:val="24"/>
        </w:rPr>
        <w:t xml:space="preserve"> </w:t>
      </w:r>
      <w:proofErr w:type="spellStart"/>
      <w:r>
        <w:rPr>
          <w:color w:val="000000"/>
          <w:sz w:val="24"/>
          <w:szCs w:val="24"/>
        </w:rPr>
        <w:t>tributários</w:t>
      </w:r>
      <w:proofErr w:type="spellEnd"/>
      <w:r>
        <w:rPr>
          <w:color w:val="000000"/>
          <w:sz w:val="24"/>
          <w:szCs w:val="24"/>
        </w:rPr>
        <w:t xml:space="preserve"> federais e Dívida Ativa da </w:t>
      </w:r>
      <w:proofErr w:type="spellStart"/>
      <w:r>
        <w:rPr>
          <w:color w:val="000000"/>
          <w:sz w:val="24"/>
          <w:szCs w:val="24"/>
        </w:rPr>
        <w:t>União</w:t>
      </w:r>
      <w:proofErr w:type="spellEnd"/>
      <w:r>
        <w:rPr>
          <w:color w:val="000000"/>
          <w:sz w:val="24"/>
          <w:szCs w:val="24"/>
        </w:rPr>
        <w:t xml:space="preserve"> em nome do representante do grupo;</w:t>
      </w:r>
      <w:r>
        <w:rPr>
          <w:color w:val="000000"/>
          <w:sz w:val="24"/>
          <w:szCs w:val="24"/>
        </w:rPr>
        <w:br/>
        <w:t xml:space="preserve">II - certidões negativas de </w:t>
      </w:r>
      <w:proofErr w:type="spellStart"/>
      <w:r>
        <w:rPr>
          <w:color w:val="000000"/>
          <w:sz w:val="24"/>
          <w:szCs w:val="24"/>
        </w:rPr>
        <w:t>débitos</w:t>
      </w:r>
      <w:proofErr w:type="spellEnd"/>
      <w:r>
        <w:rPr>
          <w:color w:val="000000"/>
          <w:sz w:val="24"/>
          <w:szCs w:val="24"/>
        </w:rPr>
        <w:t xml:space="preserve"> relativas ao créditos tributários estaduais e municipais, expedidas </w:t>
      </w:r>
      <w:proofErr w:type="gramStart"/>
      <w:r>
        <w:rPr>
          <w:color w:val="000000"/>
          <w:sz w:val="24"/>
          <w:szCs w:val="24"/>
        </w:rPr>
        <w:t>pel</w:t>
      </w:r>
      <w:r>
        <w:rPr>
          <w:sz w:val="24"/>
          <w:szCs w:val="24"/>
        </w:rPr>
        <w:t>a  Prefeitura</w:t>
      </w:r>
      <w:proofErr w:type="gramEnd"/>
      <w:r>
        <w:rPr>
          <w:sz w:val="24"/>
          <w:szCs w:val="24"/>
        </w:rPr>
        <w:t xml:space="preserve"> Municipal de Jardim</w:t>
      </w:r>
      <w:r>
        <w:rPr>
          <w:color w:val="FF0000"/>
          <w:sz w:val="24"/>
          <w:szCs w:val="24"/>
        </w:rPr>
        <w:t xml:space="preserve"> </w:t>
      </w:r>
      <w:r>
        <w:rPr>
          <w:color w:val="000000"/>
          <w:sz w:val="24"/>
          <w:szCs w:val="24"/>
        </w:rPr>
        <w:t>em nome do representante do grupo</w:t>
      </w:r>
    </w:p>
    <w:p w14:paraId="1E9271B7"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IV - </w:t>
      </w:r>
      <w:proofErr w:type="spellStart"/>
      <w:proofErr w:type="gramStart"/>
      <w:r>
        <w:rPr>
          <w:color w:val="000000"/>
          <w:sz w:val="24"/>
          <w:szCs w:val="24"/>
        </w:rPr>
        <w:t>certidão</w:t>
      </w:r>
      <w:proofErr w:type="spellEnd"/>
      <w:proofErr w:type="gramEnd"/>
      <w:r>
        <w:rPr>
          <w:color w:val="000000"/>
          <w:sz w:val="24"/>
          <w:szCs w:val="24"/>
        </w:rPr>
        <w:t xml:space="preserve"> negativa de </w:t>
      </w:r>
      <w:proofErr w:type="spellStart"/>
      <w:r>
        <w:rPr>
          <w:color w:val="000000"/>
          <w:sz w:val="24"/>
          <w:szCs w:val="24"/>
        </w:rPr>
        <w:t>débitos</w:t>
      </w:r>
      <w:proofErr w:type="spellEnd"/>
      <w:r>
        <w:rPr>
          <w:color w:val="000000"/>
          <w:sz w:val="24"/>
          <w:szCs w:val="24"/>
        </w:rPr>
        <w:t xml:space="preserve"> trabalhistas - CNDT, emitida no site do Tribunal Superior do Trabalho em nome do representante do grupo; </w:t>
      </w:r>
    </w:p>
    <w:p w14:paraId="73213C77"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V - </w:t>
      </w:r>
      <w:proofErr w:type="gramStart"/>
      <w:r>
        <w:rPr>
          <w:color w:val="000000"/>
          <w:sz w:val="24"/>
          <w:szCs w:val="24"/>
        </w:rPr>
        <w:t>comprovante</w:t>
      </w:r>
      <w:proofErr w:type="gramEnd"/>
      <w:r>
        <w:rPr>
          <w:color w:val="000000"/>
          <w:sz w:val="24"/>
          <w:szCs w:val="24"/>
        </w:rPr>
        <w:t xml:space="preserve"> de residência, por meio da apresentação de contas relativas à residência ou de declaração assinada pelo agente cultural, em nome do representante do grupo.</w:t>
      </w:r>
    </w:p>
    <w:p w14:paraId="5D1989E7"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bookmarkStart w:id="0" w:name="_heading=h.30j0zll" w:colFirst="0" w:colLast="0"/>
      <w:bookmarkEnd w:id="0"/>
      <w:r>
        <w:rPr>
          <w:color w:val="000000"/>
          <w:sz w:val="24"/>
          <w:szCs w:val="24"/>
        </w:rPr>
        <w:t xml:space="preserve">As </w:t>
      </w:r>
      <w:proofErr w:type="spellStart"/>
      <w:r>
        <w:rPr>
          <w:color w:val="000000"/>
          <w:sz w:val="24"/>
          <w:szCs w:val="24"/>
        </w:rPr>
        <w:t>certidões</w:t>
      </w:r>
      <w:proofErr w:type="spellEnd"/>
      <w:r>
        <w:rPr>
          <w:color w:val="000000"/>
          <w:sz w:val="24"/>
          <w:szCs w:val="24"/>
        </w:rPr>
        <w:t xml:space="preserve"> positivas com efeito de negativas </w:t>
      </w:r>
      <w:proofErr w:type="spellStart"/>
      <w:r>
        <w:rPr>
          <w:color w:val="000000"/>
          <w:sz w:val="24"/>
          <w:szCs w:val="24"/>
        </w:rPr>
        <w:t>servirão</w:t>
      </w:r>
      <w:proofErr w:type="spellEnd"/>
      <w:r>
        <w:rPr>
          <w:color w:val="000000"/>
          <w:sz w:val="24"/>
          <w:szCs w:val="24"/>
        </w:rPr>
        <w:t xml:space="preserve"> como </w:t>
      </w:r>
      <w:proofErr w:type="spellStart"/>
      <w:r>
        <w:rPr>
          <w:color w:val="000000"/>
          <w:sz w:val="24"/>
          <w:szCs w:val="24"/>
        </w:rPr>
        <w:t>certidões</w:t>
      </w:r>
      <w:proofErr w:type="spellEnd"/>
      <w:r>
        <w:rPr>
          <w:color w:val="000000"/>
          <w:sz w:val="24"/>
          <w:szCs w:val="24"/>
        </w:rPr>
        <w:t xml:space="preserve"> negativas, desde que </w:t>
      </w:r>
      <w:proofErr w:type="spellStart"/>
      <w:r>
        <w:rPr>
          <w:color w:val="000000"/>
          <w:sz w:val="24"/>
          <w:szCs w:val="24"/>
        </w:rPr>
        <w:t>não</w:t>
      </w:r>
      <w:proofErr w:type="spellEnd"/>
      <w:r>
        <w:rPr>
          <w:color w:val="000000"/>
          <w:sz w:val="24"/>
          <w:szCs w:val="24"/>
        </w:rPr>
        <w:t xml:space="preserve"> haja </w:t>
      </w:r>
      <w:proofErr w:type="spellStart"/>
      <w:r>
        <w:rPr>
          <w:color w:val="000000"/>
          <w:sz w:val="24"/>
          <w:szCs w:val="24"/>
        </w:rPr>
        <w:t>referência</w:t>
      </w:r>
      <w:proofErr w:type="spellEnd"/>
      <w:r>
        <w:rPr>
          <w:color w:val="000000"/>
          <w:sz w:val="24"/>
          <w:szCs w:val="24"/>
        </w:rPr>
        <w:t xml:space="preserve"> expressa de impossibilidade de celebrar instrumentos </w:t>
      </w:r>
      <w:proofErr w:type="spellStart"/>
      <w:r>
        <w:rPr>
          <w:color w:val="000000"/>
          <w:sz w:val="24"/>
          <w:szCs w:val="24"/>
        </w:rPr>
        <w:t>jurídicos</w:t>
      </w:r>
      <w:proofErr w:type="spellEnd"/>
      <w:r>
        <w:rPr>
          <w:color w:val="000000"/>
          <w:sz w:val="24"/>
          <w:szCs w:val="24"/>
        </w:rPr>
        <w:t xml:space="preserve"> com a </w:t>
      </w:r>
      <w:proofErr w:type="spellStart"/>
      <w:r>
        <w:rPr>
          <w:color w:val="000000"/>
          <w:sz w:val="24"/>
          <w:szCs w:val="24"/>
        </w:rPr>
        <w:t>administração</w:t>
      </w:r>
      <w:proofErr w:type="spellEnd"/>
      <w:r>
        <w:rPr>
          <w:color w:val="000000"/>
          <w:sz w:val="24"/>
          <w:szCs w:val="24"/>
        </w:rPr>
        <w:t xml:space="preserve"> </w:t>
      </w:r>
      <w:proofErr w:type="spellStart"/>
      <w:r>
        <w:rPr>
          <w:color w:val="000000"/>
          <w:sz w:val="24"/>
          <w:szCs w:val="24"/>
        </w:rPr>
        <w:t>pública</w:t>
      </w:r>
      <w:proofErr w:type="spellEnd"/>
      <w:r>
        <w:rPr>
          <w:color w:val="000000"/>
          <w:sz w:val="24"/>
          <w:szCs w:val="24"/>
        </w:rPr>
        <w:t>.</w:t>
      </w:r>
    </w:p>
    <w:p w14:paraId="37CC59AE"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 xml:space="preserve">Atenção! </w:t>
      </w:r>
      <w:r>
        <w:rPr>
          <w:color w:val="000000"/>
          <w:sz w:val="24"/>
          <w:szCs w:val="24"/>
        </w:rPr>
        <w:t>Caso o agente cultural esteja em débito com o ente público responsável pela seleção e com a União não será possível o recebimento dos recursos de que trata este Edital.</w:t>
      </w:r>
    </w:p>
    <w:p w14:paraId="35993E3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Na hipótese de inabilitação de alguns contemplados, serão convocados outros agentes culturais para apresentarem os documentos de habilitação, obedecendo a ordem de classificação dos projetos.</w:t>
      </w:r>
    </w:p>
    <w:p w14:paraId="52F524FD"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34BF510D" w14:textId="77777777" w:rsidR="00424D57" w:rsidRDefault="00424D57">
      <w:pPr>
        <w:pBdr>
          <w:top w:val="nil"/>
          <w:left w:val="nil"/>
          <w:bottom w:val="nil"/>
          <w:right w:val="nil"/>
          <w:between w:val="nil"/>
        </w:pBdr>
        <w:spacing w:before="120" w:after="120" w:line="240" w:lineRule="auto"/>
        <w:ind w:left="120" w:right="120"/>
        <w:jc w:val="both"/>
        <w:rPr>
          <w:color w:val="000000"/>
          <w:sz w:val="24"/>
          <w:szCs w:val="24"/>
        </w:rPr>
      </w:pPr>
    </w:p>
    <w:p w14:paraId="37FC6FF0" w14:textId="77777777" w:rsidR="00424D57" w:rsidRDefault="00424D57">
      <w:pPr>
        <w:pBdr>
          <w:top w:val="nil"/>
          <w:left w:val="nil"/>
          <w:bottom w:val="nil"/>
          <w:right w:val="nil"/>
          <w:between w:val="nil"/>
        </w:pBdr>
        <w:spacing w:before="120" w:after="120" w:line="240" w:lineRule="auto"/>
        <w:ind w:left="120" w:right="120"/>
        <w:jc w:val="both"/>
        <w:rPr>
          <w:color w:val="000000"/>
          <w:sz w:val="24"/>
          <w:szCs w:val="24"/>
        </w:rPr>
      </w:pPr>
    </w:p>
    <w:p w14:paraId="2198E9A9"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Recurso da etapa de habilitação</w:t>
      </w:r>
    </w:p>
    <w:p w14:paraId="0248B384" w14:textId="77777777" w:rsidR="00E039BB" w:rsidRDefault="00E33C2E" w:rsidP="009A0481">
      <w:pPr>
        <w:spacing w:before="120" w:after="120" w:line="240" w:lineRule="auto"/>
        <w:ind w:right="120" w:firstLine="851"/>
        <w:jc w:val="both"/>
        <w:rPr>
          <w:sz w:val="24"/>
          <w:szCs w:val="24"/>
        </w:rPr>
      </w:pPr>
      <w:r>
        <w:rPr>
          <w:sz w:val="24"/>
          <w:szCs w:val="24"/>
        </w:rPr>
        <w:t>O resultado provisório da etapa de habilitação será divulgado no diário oficial do município de Jardim e no site oficial da Prefeitura Municipal de Jardim.</w:t>
      </w:r>
    </w:p>
    <w:p w14:paraId="3A1B8E7E" w14:textId="77777777" w:rsidR="00E039BB" w:rsidRDefault="00E33C2E" w:rsidP="009A0481">
      <w:pPr>
        <w:pBdr>
          <w:top w:val="nil"/>
          <w:left w:val="nil"/>
          <w:bottom w:val="nil"/>
          <w:right w:val="nil"/>
          <w:between w:val="nil"/>
        </w:pBdr>
        <w:spacing w:before="120" w:after="120" w:line="240" w:lineRule="auto"/>
        <w:ind w:right="120" w:firstLine="851"/>
        <w:jc w:val="both"/>
        <w:rPr>
          <w:color w:val="FF0000"/>
          <w:sz w:val="24"/>
          <w:szCs w:val="24"/>
        </w:rPr>
      </w:pPr>
      <w:r>
        <w:rPr>
          <w:color w:val="000000"/>
          <w:sz w:val="24"/>
          <w:szCs w:val="24"/>
        </w:rPr>
        <w:t>Contra a decisão da fase de habilitação, caberá recurso destinado ao</w:t>
      </w:r>
      <w:r>
        <w:rPr>
          <w:color w:val="FF0000"/>
          <w:sz w:val="24"/>
          <w:szCs w:val="24"/>
        </w:rPr>
        <w:t> </w:t>
      </w:r>
      <w:proofErr w:type="spellStart"/>
      <w:r>
        <w:rPr>
          <w:sz w:val="24"/>
          <w:szCs w:val="24"/>
        </w:rPr>
        <w:t>ao</w:t>
      </w:r>
      <w:proofErr w:type="spellEnd"/>
      <w:r>
        <w:rPr>
          <w:sz w:val="24"/>
          <w:szCs w:val="24"/>
        </w:rPr>
        <w:t xml:space="preserve"> Presidente da Comissão de Seleção,</w:t>
      </w:r>
      <w:r>
        <w:rPr>
          <w:color w:val="FF0000"/>
          <w:sz w:val="24"/>
          <w:szCs w:val="24"/>
        </w:rPr>
        <w:t xml:space="preserve"> </w:t>
      </w:r>
      <w:r>
        <w:rPr>
          <w:sz w:val="24"/>
          <w:szCs w:val="24"/>
        </w:rPr>
        <w:t xml:space="preserve">que deve ser apresentado por meio de </w:t>
      </w:r>
      <w:r w:rsidR="000854E6">
        <w:rPr>
          <w:sz w:val="24"/>
          <w:szCs w:val="24"/>
        </w:rPr>
        <w:t xml:space="preserve">e- mail: </w:t>
      </w:r>
      <w:hyperlink r:id="rId16" w:history="1">
        <w:r w:rsidR="000854E6" w:rsidRPr="00FA5A5D">
          <w:rPr>
            <w:rStyle w:val="Hyperlink"/>
            <w:sz w:val="24"/>
            <w:szCs w:val="24"/>
          </w:rPr>
          <w:t>pmjcultura@hotmail.com</w:t>
        </w:r>
      </w:hyperlink>
      <w:r w:rsidR="000854E6">
        <w:rPr>
          <w:sz w:val="24"/>
          <w:szCs w:val="24"/>
        </w:rPr>
        <w:t xml:space="preserve"> ou de forma física no endereço : rua Tenente Ary Rodrigues nº 515, CAT(Centro de Atendimento ao Turista)</w:t>
      </w:r>
      <w:r>
        <w:rPr>
          <w:sz w:val="24"/>
          <w:szCs w:val="24"/>
        </w:rPr>
        <w:t xml:space="preserve"> no prazo de 3 (três) dias úteis</w:t>
      </w:r>
      <w:r>
        <w:rPr>
          <w:color w:val="FF0000"/>
          <w:sz w:val="24"/>
          <w:szCs w:val="24"/>
        </w:rPr>
        <w:t> </w:t>
      </w:r>
      <w:r>
        <w:rPr>
          <w:sz w:val="24"/>
          <w:szCs w:val="24"/>
        </w:rPr>
        <w:t>a contar da publicação do resultado, considerando-se para início da contagem o primeiro dia útil posterior à publicação.</w:t>
      </w:r>
    </w:p>
    <w:p w14:paraId="4E3652D0"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 xml:space="preserve">Os recursos apresentados </w:t>
      </w:r>
      <w:proofErr w:type="spellStart"/>
      <w:r>
        <w:rPr>
          <w:color w:val="000000"/>
          <w:sz w:val="24"/>
          <w:szCs w:val="24"/>
        </w:rPr>
        <w:t>após</w:t>
      </w:r>
      <w:proofErr w:type="spellEnd"/>
      <w:r>
        <w:rPr>
          <w:color w:val="000000"/>
          <w:sz w:val="24"/>
          <w:szCs w:val="24"/>
        </w:rPr>
        <w:t xml:space="preserve"> o prazo </w:t>
      </w:r>
      <w:proofErr w:type="spellStart"/>
      <w:r>
        <w:rPr>
          <w:color w:val="000000"/>
          <w:sz w:val="24"/>
          <w:szCs w:val="24"/>
        </w:rPr>
        <w:t>não</w:t>
      </w:r>
      <w:proofErr w:type="spellEnd"/>
      <w:r>
        <w:rPr>
          <w:color w:val="000000"/>
          <w:sz w:val="24"/>
          <w:szCs w:val="24"/>
        </w:rPr>
        <w:t xml:space="preserve"> </w:t>
      </w:r>
      <w:proofErr w:type="spellStart"/>
      <w:r>
        <w:rPr>
          <w:color w:val="000000"/>
          <w:sz w:val="24"/>
          <w:szCs w:val="24"/>
        </w:rPr>
        <w:t>serão</w:t>
      </w:r>
      <w:proofErr w:type="spellEnd"/>
      <w:r>
        <w:rPr>
          <w:color w:val="000000"/>
          <w:sz w:val="24"/>
          <w:szCs w:val="24"/>
        </w:rPr>
        <w:t xml:space="preserve"> avaliados.</w:t>
      </w:r>
    </w:p>
    <w:p w14:paraId="1513DAA5" w14:textId="77777777" w:rsidR="00E039BB" w:rsidRDefault="00E33C2E" w:rsidP="009A0481">
      <w:pPr>
        <w:pBdr>
          <w:top w:val="nil"/>
          <w:left w:val="nil"/>
          <w:bottom w:val="nil"/>
          <w:right w:val="nil"/>
          <w:between w:val="nil"/>
        </w:pBdr>
        <w:spacing w:before="120" w:after="120" w:line="240" w:lineRule="auto"/>
        <w:ind w:right="120" w:firstLine="851"/>
        <w:jc w:val="both"/>
        <w:rPr>
          <w:color w:val="FF0000"/>
          <w:sz w:val="24"/>
          <w:szCs w:val="24"/>
        </w:rPr>
      </w:pPr>
      <w:r>
        <w:rPr>
          <w:color w:val="000000"/>
          <w:sz w:val="24"/>
          <w:szCs w:val="24"/>
        </w:rPr>
        <w:t>Após o julgamento dos recursos, o resultado final da etapa de habilitação será divulgado n</w:t>
      </w:r>
      <w:r>
        <w:rPr>
          <w:sz w:val="24"/>
          <w:szCs w:val="24"/>
        </w:rPr>
        <w:t xml:space="preserve">o </w:t>
      </w:r>
    </w:p>
    <w:p w14:paraId="35B7A0B1" w14:textId="77777777" w:rsidR="00E039BB" w:rsidRDefault="00E33C2E" w:rsidP="009A0481">
      <w:pPr>
        <w:pBdr>
          <w:top w:val="nil"/>
          <w:left w:val="nil"/>
          <w:bottom w:val="nil"/>
          <w:right w:val="nil"/>
          <w:between w:val="nil"/>
        </w:pBdr>
        <w:spacing w:before="120" w:after="120" w:line="240" w:lineRule="auto"/>
        <w:ind w:right="120" w:firstLine="851"/>
        <w:jc w:val="both"/>
        <w:rPr>
          <w:color w:val="000000"/>
          <w:sz w:val="24"/>
          <w:szCs w:val="24"/>
        </w:rPr>
      </w:pPr>
      <w:r>
        <w:rPr>
          <w:color w:val="000000"/>
          <w:sz w:val="24"/>
          <w:szCs w:val="24"/>
        </w:rPr>
        <w:t>Após essa etapa, não caberá mais recurso.</w:t>
      </w:r>
    </w:p>
    <w:p w14:paraId="609C7B58"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6E34BF06" w14:textId="77777777" w:rsidR="00E039BB" w:rsidRDefault="00E33C2E" w:rsidP="009A0481">
      <w:pPr>
        <w:pBdr>
          <w:top w:val="nil"/>
          <w:left w:val="nil"/>
          <w:bottom w:val="nil"/>
          <w:right w:val="nil"/>
          <w:between w:val="nil"/>
        </w:pBdr>
        <w:spacing w:after="0" w:line="240" w:lineRule="auto"/>
        <w:ind w:left="284" w:right="284"/>
        <w:jc w:val="both"/>
        <w:rPr>
          <w:color w:val="000000"/>
          <w:sz w:val="24"/>
          <w:szCs w:val="24"/>
        </w:rPr>
      </w:pPr>
      <w:r>
        <w:rPr>
          <w:b/>
          <w:color w:val="000000"/>
          <w:sz w:val="24"/>
          <w:szCs w:val="24"/>
        </w:rPr>
        <w:t>ASSINATURA DO TERMO DE EXECUÇÃO CULTURAL E RECEBIMENTO DOS RECURSOS FINANCEIROS</w:t>
      </w:r>
    </w:p>
    <w:p w14:paraId="78914422" w14:textId="77777777" w:rsidR="00E039BB" w:rsidRDefault="00E33C2E" w:rsidP="009A0481">
      <w:pPr>
        <w:pBdr>
          <w:top w:val="nil"/>
          <w:left w:val="nil"/>
          <w:bottom w:val="nil"/>
          <w:right w:val="nil"/>
          <w:between w:val="nil"/>
        </w:pBdr>
        <w:spacing w:after="0" w:line="240" w:lineRule="auto"/>
        <w:ind w:right="284"/>
        <w:jc w:val="both"/>
        <w:rPr>
          <w:sz w:val="24"/>
          <w:szCs w:val="24"/>
        </w:rPr>
      </w:pPr>
      <w:r>
        <w:rPr>
          <w:b/>
          <w:color w:val="000000"/>
          <w:sz w:val="24"/>
          <w:szCs w:val="24"/>
        </w:rPr>
        <w:t>Termo de Execução Cultural</w:t>
      </w:r>
      <w:r>
        <w:rPr>
          <w:color w:val="000000"/>
          <w:sz w:val="24"/>
          <w:szCs w:val="24"/>
        </w:rPr>
        <w:t xml:space="preserve"> </w:t>
      </w:r>
    </w:p>
    <w:p w14:paraId="77EFCF66"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Finalizada a fase de habilitação, o agente cultural contemplado será convocado a assinar o Termo de Execução Cultural, conforme Anexo IV deste Edital, de forma presencial ou eletrônica.</w:t>
      </w:r>
    </w:p>
    <w:p w14:paraId="45F4706B" w14:textId="77777777" w:rsidR="00E039BB" w:rsidRDefault="00E33C2E">
      <w:pPr>
        <w:pBdr>
          <w:top w:val="nil"/>
          <w:left w:val="nil"/>
          <w:bottom w:val="nil"/>
          <w:right w:val="nil"/>
          <w:between w:val="nil"/>
        </w:pBdr>
        <w:spacing w:before="120" w:after="120" w:line="240" w:lineRule="auto"/>
        <w:ind w:right="120"/>
        <w:jc w:val="both"/>
        <w:rPr>
          <w:sz w:val="24"/>
          <w:szCs w:val="24"/>
        </w:rPr>
      </w:pPr>
      <w:r>
        <w:rPr>
          <w:color w:val="000000"/>
          <w:sz w:val="24"/>
          <w:szCs w:val="24"/>
        </w:rPr>
        <w:t>O Termo de Execução Cultural corresponde ao documento a ser assinado pelo agente cultural selecionado neste Edital e pel</w:t>
      </w:r>
      <w:r>
        <w:rPr>
          <w:sz w:val="24"/>
          <w:szCs w:val="24"/>
        </w:rPr>
        <w:t>o Prefeito do município de Jardim</w:t>
      </w:r>
      <w:r>
        <w:rPr>
          <w:color w:val="FF0000"/>
          <w:sz w:val="24"/>
          <w:szCs w:val="24"/>
        </w:rPr>
        <w:t> </w:t>
      </w:r>
      <w:r>
        <w:rPr>
          <w:color w:val="000000"/>
          <w:sz w:val="24"/>
          <w:szCs w:val="24"/>
        </w:rPr>
        <w:t>contendo as obrigações dos assinantes do Termo.</w:t>
      </w:r>
    </w:p>
    <w:p w14:paraId="4D899628" w14:textId="77777777" w:rsidR="00E039BB" w:rsidRDefault="00E039BB">
      <w:pPr>
        <w:pBdr>
          <w:top w:val="nil"/>
          <w:left w:val="nil"/>
          <w:bottom w:val="nil"/>
          <w:right w:val="nil"/>
          <w:between w:val="nil"/>
        </w:pBdr>
        <w:spacing w:before="120" w:after="120" w:line="240" w:lineRule="auto"/>
        <w:ind w:right="120"/>
        <w:jc w:val="both"/>
        <w:rPr>
          <w:sz w:val="24"/>
          <w:szCs w:val="24"/>
        </w:rPr>
      </w:pPr>
    </w:p>
    <w:p w14:paraId="32525BD7" w14:textId="77777777" w:rsidR="00E039BB" w:rsidRDefault="00E33C2E" w:rsidP="009A0481">
      <w:pPr>
        <w:pBdr>
          <w:top w:val="nil"/>
          <w:left w:val="nil"/>
          <w:bottom w:val="nil"/>
          <w:right w:val="nil"/>
          <w:between w:val="nil"/>
        </w:pBdr>
        <w:spacing w:after="0" w:line="240" w:lineRule="auto"/>
        <w:ind w:right="284"/>
        <w:jc w:val="both"/>
        <w:rPr>
          <w:b/>
          <w:sz w:val="24"/>
          <w:szCs w:val="24"/>
        </w:rPr>
      </w:pPr>
      <w:r>
        <w:rPr>
          <w:b/>
          <w:color w:val="000000"/>
          <w:sz w:val="24"/>
          <w:szCs w:val="24"/>
        </w:rPr>
        <w:t>Recebimento dos recursos</w:t>
      </w:r>
      <w:r>
        <w:rPr>
          <w:color w:val="000000"/>
          <w:sz w:val="24"/>
          <w:szCs w:val="24"/>
        </w:rPr>
        <w:t xml:space="preserve"> </w:t>
      </w:r>
      <w:r>
        <w:rPr>
          <w:b/>
          <w:color w:val="000000"/>
          <w:sz w:val="24"/>
          <w:szCs w:val="24"/>
        </w:rPr>
        <w:t>financeiros</w:t>
      </w:r>
    </w:p>
    <w:p w14:paraId="1C9A22BF" w14:textId="77777777" w:rsidR="00E039BB" w:rsidRDefault="00E33C2E">
      <w:pPr>
        <w:pBdr>
          <w:top w:val="nil"/>
          <w:left w:val="nil"/>
          <w:bottom w:val="nil"/>
          <w:right w:val="nil"/>
          <w:between w:val="nil"/>
        </w:pBdr>
        <w:spacing w:before="120" w:after="120" w:line="240" w:lineRule="auto"/>
        <w:ind w:right="120"/>
        <w:jc w:val="both"/>
        <w:rPr>
          <w:color w:val="FF0000"/>
          <w:sz w:val="24"/>
          <w:szCs w:val="24"/>
        </w:rPr>
      </w:pPr>
      <w:r>
        <w:rPr>
          <w:color w:val="000000"/>
          <w:sz w:val="24"/>
          <w:szCs w:val="24"/>
        </w:rPr>
        <w:t>Após a assinatura do Termo de Execução Cultural, o agente cultural receberá os recursos em conta bancária específica aberta para o recebimento dos recursos deste Edital, em desembolso único ou em parcelas.</w:t>
      </w:r>
    </w:p>
    <w:p w14:paraId="6033B27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Para recebimento dos recursos, o agente cultural deve abrir conta bancária específica, em instituição financeira pública isenta de tarifas bancárias ou em instituição financeira privada.</w:t>
      </w:r>
    </w:p>
    <w:p w14:paraId="3A530242"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1D8A7532"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63BEC31F" w14:textId="77777777" w:rsidR="00E039BB" w:rsidRDefault="00E33C2E" w:rsidP="009A0481">
      <w:pPr>
        <w:pBdr>
          <w:top w:val="nil"/>
          <w:left w:val="nil"/>
          <w:bottom w:val="nil"/>
          <w:right w:val="nil"/>
          <w:between w:val="nil"/>
        </w:pBdr>
        <w:spacing w:after="0" w:line="240" w:lineRule="auto"/>
        <w:jc w:val="both"/>
        <w:rPr>
          <w:color w:val="000000"/>
          <w:sz w:val="24"/>
          <w:szCs w:val="24"/>
        </w:rPr>
      </w:pPr>
      <w:r>
        <w:rPr>
          <w:b/>
          <w:color w:val="000000"/>
          <w:sz w:val="24"/>
          <w:szCs w:val="24"/>
        </w:rPr>
        <w:t>DIVULGAÇÃO DOS PROJETOS</w:t>
      </w:r>
    </w:p>
    <w:p w14:paraId="285072CD"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Os produtos artístico-culturais e as peças de divulgação dos projetos exibirão as marcas do Governo federal e d</w:t>
      </w:r>
      <w:r>
        <w:rPr>
          <w:sz w:val="24"/>
          <w:szCs w:val="24"/>
        </w:rPr>
        <w:t>a Prefeitura Municipal de Jardim</w:t>
      </w:r>
      <w:r>
        <w:rPr>
          <w:color w:val="FF0000"/>
          <w:sz w:val="24"/>
          <w:szCs w:val="24"/>
        </w:rPr>
        <w:t xml:space="preserve">, </w:t>
      </w:r>
      <w:r>
        <w:rPr>
          <w:color w:val="000000"/>
          <w:sz w:val="24"/>
          <w:szCs w:val="24"/>
        </w:rPr>
        <w:t xml:space="preserve">de acordo com as </w:t>
      </w:r>
      <w:r>
        <w:rPr>
          <w:color w:val="000000"/>
          <w:sz w:val="24"/>
          <w:szCs w:val="24"/>
        </w:rPr>
        <w:lastRenderedPageBreak/>
        <w:t>orientações técnicas do manual de aplicação de marcas divulgado pelo Ministério da Cultura, observando as vedações existentes na Lei nº 9.504/1997 (Lei das Eleições) nos três meses que antecedem as eleições.</w:t>
      </w:r>
    </w:p>
    <w:p w14:paraId="3150E396"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O material de divulgação dos projetos e seus produtos será disponibilizado em formatos acessíveis a pessoas com deficiência e conterá informações sobre os recursos de acessibilidade disponibilizados.</w:t>
      </w:r>
    </w:p>
    <w:p w14:paraId="0737C56A"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019D37C6"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07714641" w14:textId="77777777" w:rsidR="00E039BB" w:rsidRDefault="00E33C2E" w:rsidP="009A0481">
      <w:pPr>
        <w:pBdr>
          <w:top w:val="nil"/>
          <w:left w:val="nil"/>
          <w:bottom w:val="nil"/>
          <w:right w:val="nil"/>
          <w:between w:val="nil"/>
        </w:pBdr>
        <w:spacing w:after="0" w:line="240" w:lineRule="auto"/>
        <w:ind w:left="397" w:right="397"/>
        <w:jc w:val="both"/>
        <w:rPr>
          <w:color w:val="000000"/>
          <w:sz w:val="24"/>
          <w:szCs w:val="24"/>
        </w:rPr>
      </w:pPr>
      <w:r>
        <w:rPr>
          <w:b/>
          <w:color w:val="000000"/>
          <w:sz w:val="24"/>
          <w:szCs w:val="24"/>
        </w:rPr>
        <w:t>MONITORAMENTO E AVALIAÇÃO DE RESULTADOS </w:t>
      </w:r>
    </w:p>
    <w:p w14:paraId="1FA0DC3F" w14:textId="77777777" w:rsidR="00E039BB" w:rsidRDefault="00E33C2E" w:rsidP="009A0481">
      <w:pPr>
        <w:pBdr>
          <w:top w:val="nil"/>
          <w:left w:val="nil"/>
          <w:bottom w:val="nil"/>
          <w:right w:val="nil"/>
          <w:between w:val="nil"/>
        </w:pBdr>
        <w:spacing w:after="0" w:line="240" w:lineRule="auto"/>
        <w:ind w:right="397"/>
        <w:jc w:val="both"/>
        <w:rPr>
          <w:b/>
          <w:sz w:val="24"/>
          <w:szCs w:val="24"/>
        </w:rPr>
      </w:pPr>
      <w:r>
        <w:rPr>
          <w:b/>
          <w:color w:val="000000"/>
          <w:sz w:val="24"/>
          <w:szCs w:val="24"/>
        </w:rPr>
        <w:t>Monitoramento e avaliação realizados pel</w:t>
      </w:r>
      <w:r>
        <w:rPr>
          <w:b/>
          <w:sz w:val="24"/>
          <w:szCs w:val="24"/>
        </w:rPr>
        <w:t>a Prefeitura Municipal de Jardim</w:t>
      </w:r>
    </w:p>
    <w:p w14:paraId="792E1771"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 xml:space="preserve">Os procedimentos de monitoramento e avaliação dos projetos culturais contemplados, assim como a </w:t>
      </w:r>
      <w:proofErr w:type="spellStart"/>
      <w:r>
        <w:rPr>
          <w:color w:val="000000"/>
          <w:sz w:val="24"/>
          <w:szCs w:val="24"/>
        </w:rPr>
        <w:t>prestação</w:t>
      </w:r>
      <w:proofErr w:type="spellEnd"/>
      <w:r>
        <w:rPr>
          <w:color w:val="000000"/>
          <w:sz w:val="24"/>
          <w:szCs w:val="24"/>
        </w:rPr>
        <w:t xml:space="preserve"> de </w:t>
      </w:r>
      <w:proofErr w:type="spellStart"/>
      <w:r>
        <w:rPr>
          <w:color w:val="000000"/>
          <w:sz w:val="24"/>
          <w:szCs w:val="24"/>
        </w:rPr>
        <w:t>informação</w:t>
      </w:r>
      <w:proofErr w:type="spellEnd"/>
      <w:r>
        <w:rPr>
          <w:color w:val="000000"/>
          <w:sz w:val="24"/>
          <w:szCs w:val="24"/>
        </w:rPr>
        <w:t xml:space="preserve"> à </w:t>
      </w:r>
      <w:proofErr w:type="spellStart"/>
      <w:r>
        <w:rPr>
          <w:color w:val="000000"/>
          <w:sz w:val="24"/>
          <w:szCs w:val="24"/>
        </w:rPr>
        <w:t>administração</w:t>
      </w:r>
      <w:proofErr w:type="spellEnd"/>
      <w:r>
        <w:rPr>
          <w:color w:val="000000"/>
          <w:sz w:val="24"/>
          <w:szCs w:val="24"/>
        </w:rPr>
        <w:t xml:space="preserve"> </w:t>
      </w:r>
      <w:proofErr w:type="spellStart"/>
      <w:r>
        <w:rPr>
          <w:color w:val="000000"/>
          <w:sz w:val="24"/>
          <w:szCs w:val="24"/>
        </w:rPr>
        <w:t>pública</w:t>
      </w:r>
      <w:proofErr w:type="spellEnd"/>
      <w:r>
        <w:rPr>
          <w:color w:val="000000"/>
          <w:sz w:val="24"/>
          <w:szCs w:val="24"/>
        </w:rPr>
        <w:t xml:space="preserve">, observarão a Lei nº 14.903/2024 e o Decreto nº 11.453/2023 que dispõem sobre os mecanismos de fomento do sistema de financiamento à cultura, observadas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exigências</w:t>
      </w:r>
      <w:proofErr w:type="spellEnd"/>
      <w:r>
        <w:rPr>
          <w:color w:val="000000"/>
          <w:sz w:val="24"/>
          <w:szCs w:val="24"/>
        </w:rPr>
        <w:t xml:space="preserve"> legais de </w:t>
      </w:r>
      <w:proofErr w:type="spellStart"/>
      <w:r>
        <w:rPr>
          <w:color w:val="000000"/>
          <w:sz w:val="24"/>
          <w:szCs w:val="24"/>
        </w:rPr>
        <w:t>simplificação</w:t>
      </w:r>
      <w:proofErr w:type="spellEnd"/>
      <w:r>
        <w:rPr>
          <w:color w:val="000000"/>
          <w:sz w:val="24"/>
          <w:szCs w:val="24"/>
        </w:rPr>
        <w:t xml:space="preserve"> e de foco no cumprimento do objeto.</w:t>
      </w:r>
    </w:p>
    <w:p w14:paraId="7846353C" w14:textId="77777777" w:rsidR="00E039BB" w:rsidRDefault="00E039BB" w:rsidP="009A0481">
      <w:pPr>
        <w:pBdr>
          <w:top w:val="nil"/>
          <w:left w:val="nil"/>
          <w:bottom w:val="nil"/>
          <w:right w:val="nil"/>
          <w:between w:val="nil"/>
        </w:pBdr>
        <w:spacing w:before="120" w:after="120" w:line="240" w:lineRule="auto"/>
        <w:ind w:left="120" w:right="120" w:firstLine="731"/>
        <w:jc w:val="both"/>
        <w:rPr>
          <w:color w:val="000000"/>
          <w:sz w:val="24"/>
          <w:szCs w:val="24"/>
        </w:rPr>
      </w:pPr>
    </w:p>
    <w:p w14:paraId="387525AD" w14:textId="77777777" w:rsidR="00E039BB" w:rsidRDefault="00E33C2E" w:rsidP="009A0481">
      <w:pPr>
        <w:pBdr>
          <w:top w:val="nil"/>
          <w:left w:val="nil"/>
          <w:bottom w:val="nil"/>
          <w:right w:val="nil"/>
          <w:between w:val="nil"/>
        </w:pBdr>
        <w:spacing w:after="0" w:line="240" w:lineRule="auto"/>
        <w:ind w:right="397"/>
        <w:jc w:val="both"/>
        <w:rPr>
          <w:b/>
          <w:sz w:val="24"/>
          <w:szCs w:val="24"/>
        </w:rPr>
      </w:pPr>
      <w:r>
        <w:rPr>
          <w:b/>
          <w:color w:val="000000"/>
          <w:sz w:val="24"/>
          <w:szCs w:val="24"/>
        </w:rPr>
        <w:t xml:space="preserve">Como o agente cultural presta contas </w:t>
      </w:r>
      <w:proofErr w:type="gramStart"/>
      <w:r>
        <w:rPr>
          <w:b/>
          <w:color w:val="000000"/>
          <w:sz w:val="24"/>
          <w:szCs w:val="24"/>
        </w:rPr>
        <w:t xml:space="preserve">a </w:t>
      </w:r>
      <w:r>
        <w:rPr>
          <w:b/>
          <w:sz w:val="24"/>
          <w:szCs w:val="24"/>
        </w:rPr>
        <w:t xml:space="preserve"> Prefeitura</w:t>
      </w:r>
      <w:proofErr w:type="gramEnd"/>
      <w:r>
        <w:rPr>
          <w:b/>
          <w:sz w:val="24"/>
          <w:szCs w:val="24"/>
        </w:rPr>
        <w:t xml:space="preserve"> Municipal de Jardim</w:t>
      </w:r>
    </w:p>
    <w:p w14:paraId="01332077"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 xml:space="preserve">O agente cultural deve prestar contas por meio da apresentação do Relatório de Objeto da Execução Cultural, conforme documento constante no Anexo V deste edital. </w:t>
      </w:r>
    </w:p>
    <w:p w14:paraId="217114B4"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FF0000"/>
          <w:sz w:val="24"/>
          <w:szCs w:val="24"/>
        </w:rPr>
      </w:pPr>
      <w:r>
        <w:rPr>
          <w:color w:val="000000"/>
          <w:sz w:val="24"/>
          <w:szCs w:val="24"/>
        </w:rPr>
        <w:t>O Relatório de Objeto da Execução Cultural, deve ser apresentado a</w:t>
      </w:r>
      <w:r>
        <w:rPr>
          <w:sz w:val="24"/>
          <w:szCs w:val="24"/>
        </w:rPr>
        <w:t>té 30 dias</w:t>
      </w:r>
      <w:r>
        <w:rPr>
          <w:color w:val="000000"/>
          <w:sz w:val="24"/>
          <w:szCs w:val="24"/>
        </w:rPr>
        <w:t> a contar do fim da vigência do Termo de Execução Cultural.</w:t>
      </w:r>
    </w:p>
    <w:p w14:paraId="0A33FBF6" w14:textId="77777777" w:rsidR="00E039BB" w:rsidRDefault="00E33C2E" w:rsidP="009A0481">
      <w:pPr>
        <w:pBdr>
          <w:top w:val="nil"/>
          <w:left w:val="nil"/>
          <w:bottom w:val="nil"/>
          <w:right w:val="nil"/>
          <w:between w:val="nil"/>
        </w:pBdr>
        <w:spacing w:before="120" w:after="120" w:line="240" w:lineRule="auto"/>
        <w:ind w:left="120" w:right="120" w:firstLine="731"/>
        <w:jc w:val="both"/>
        <w:rPr>
          <w:color w:val="000000"/>
          <w:sz w:val="24"/>
          <w:szCs w:val="24"/>
        </w:rPr>
      </w:pPr>
      <w:r>
        <w:rPr>
          <w:color w:val="000000"/>
          <w:sz w:val="24"/>
          <w:szCs w:val="24"/>
        </w:rPr>
        <w:t>O Relatório Financeiro da Execução Cultural será exigido somente nas seguintes hipóteses:</w:t>
      </w:r>
    </w:p>
    <w:p w14:paraId="0755BEAF"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I - </w:t>
      </w:r>
      <w:proofErr w:type="gramStart"/>
      <w:r>
        <w:rPr>
          <w:color w:val="000000"/>
          <w:sz w:val="24"/>
          <w:szCs w:val="24"/>
        </w:rPr>
        <w:t>quando</w:t>
      </w:r>
      <w:proofErr w:type="gramEnd"/>
      <w:r>
        <w:rPr>
          <w:color w:val="000000"/>
          <w:sz w:val="24"/>
          <w:szCs w:val="24"/>
        </w:rPr>
        <w:t xml:space="preserve"> não estiver comprovado o cumprimento do objeto por meio da apresentação do Relatório Final de Execução do Objeto; ou</w:t>
      </w:r>
    </w:p>
    <w:p w14:paraId="7F810524"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xml:space="preserve">II - </w:t>
      </w:r>
      <w:proofErr w:type="gramStart"/>
      <w:r>
        <w:rPr>
          <w:color w:val="000000"/>
          <w:sz w:val="24"/>
          <w:szCs w:val="24"/>
        </w:rPr>
        <w:t>quando</w:t>
      </w:r>
      <w:proofErr w:type="gramEnd"/>
      <w:r>
        <w:rPr>
          <w:color w:val="000000"/>
          <w:sz w:val="24"/>
          <w:szCs w:val="24"/>
        </w:rPr>
        <w:t xml:space="preserve"> for recebida, pela administração pública, denúncia de irregularidade na execução da ação cultural, mediante juízo de admissibilidade que avaliará os elementos fáticos apresentados.</w:t>
      </w:r>
    </w:p>
    <w:p w14:paraId="13AF3C2A" w14:textId="77777777" w:rsidR="00E039BB" w:rsidRDefault="00E33C2E">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44A3DFB7" w14:textId="77777777" w:rsidR="00E039BB" w:rsidRDefault="00E33C2E" w:rsidP="009A0481">
      <w:pPr>
        <w:pBdr>
          <w:top w:val="nil"/>
          <w:left w:val="nil"/>
          <w:bottom w:val="nil"/>
          <w:right w:val="nil"/>
          <w:between w:val="nil"/>
        </w:pBdr>
        <w:spacing w:after="0" w:line="240" w:lineRule="auto"/>
        <w:ind w:right="397"/>
        <w:jc w:val="both"/>
        <w:rPr>
          <w:b/>
          <w:color w:val="000000"/>
          <w:sz w:val="24"/>
          <w:szCs w:val="24"/>
        </w:rPr>
      </w:pPr>
      <w:r>
        <w:rPr>
          <w:b/>
          <w:color w:val="000000"/>
          <w:sz w:val="24"/>
          <w:szCs w:val="24"/>
        </w:rPr>
        <w:t>DISPOSIÇÕES FINAIS</w:t>
      </w:r>
    </w:p>
    <w:p w14:paraId="5DCA3BC2" w14:textId="77777777" w:rsidR="00E039BB" w:rsidRDefault="00E33C2E" w:rsidP="009A0481">
      <w:pPr>
        <w:pBdr>
          <w:top w:val="nil"/>
          <w:left w:val="nil"/>
          <w:bottom w:val="nil"/>
          <w:right w:val="nil"/>
          <w:between w:val="nil"/>
        </w:pBdr>
        <w:spacing w:after="0" w:line="240" w:lineRule="auto"/>
        <w:ind w:right="397"/>
        <w:jc w:val="both"/>
        <w:rPr>
          <w:b/>
          <w:sz w:val="24"/>
          <w:szCs w:val="24"/>
        </w:rPr>
      </w:pPr>
      <w:r>
        <w:rPr>
          <w:b/>
          <w:color w:val="000000"/>
          <w:sz w:val="24"/>
          <w:szCs w:val="24"/>
        </w:rPr>
        <w:t>Desclassificação de projetos</w:t>
      </w:r>
    </w:p>
    <w:p w14:paraId="326357DF"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Os projetos que apresentem quaisquer formas de preconceito de origem, raça, etnia, gênero, cor, idade ou outras formas de discriminação serão desclassificados, com fundamento no disposto no </w:t>
      </w:r>
      <w:hyperlink r:id="rId17" w:anchor="art3iv">
        <w:r>
          <w:rPr>
            <w:color w:val="000000"/>
            <w:sz w:val="24"/>
            <w:szCs w:val="24"/>
          </w:rPr>
          <w:t>inciso IV do caput do art. 3º da Constituição Federal,</w:t>
        </w:r>
      </w:hyperlink>
      <w:r>
        <w:rPr>
          <w:color w:val="000000"/>
          <w:sz w:val="24"/>
          <w:szCs w:val="24"/>
        </w:rPr>
        <w:t> garantidos o contraditório e a ampla defesa.</w:t>
      </w:r>
    </w:p>
    <w:p w14:paraId="282ECA0C"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b/>
          <w:color w:val="000000"/>
          <w:sz w:val="24"/>
          <w:szCs w:val="24"/>
        </w:rPr>
        <w:t>Atenção!</w:t>
      </w:r>
      <w:r>
        <w:rPr>
          <w:color w:val="000000"/>
          <w:sz w:val="24"/>
          <w:szCs w:val="24"/>
        </w:rPr>
        <w:t xml:space="preserve"> Eventuais irregularidades constatadas a qualquer tempo, implicarão na desclassificação do agente cultural. </w:t>
      </w:r>
    </w:p>
    <w:p w14:paraId="260A0581" w14:textId="77777777" w:rsidR="00E039BB" w:rsidRDefault="00E039BB">
      <w:pPr>
        <w:pBdr>
          <w:top w:val="nil"/>
          <w:left w:val="nil"/>
          <w:bottom w:val="nil"/>
          <w:right w:val="nil"/>
          <w:between w:val="nil"/>
        </w:pBdr>
        <w:spacing w:before="120" w:after="120" w:line="240" w:lineRule="auto"/>
        <w:ind w:left="120" w:right="120"/>
        <w:jc w:val="both"/>
        <w:rPr>
          <w:b/>
          <w:color w:val="000000"/>
          <w:sz w:val="24"/>
          <w:szCs w:val="24"/>
        </w:rPr>
      </w:pPr>
    </w:p>
    <w:p w14:paraId="6981E2DA" w14:textId="77777777" w:rsidR="00E039BB" w:rsidRDefault="00E33C2E" w:rsidP="009A0481">
      <w:pPr>
        <w:pBdr>
          <w:top w:val="nil"/>
          <w:left w:val="nil"/>
          <w:bottom w:val="nil"/>
          <w:right w:val="nil"/>
          <w:between w:val="nil"/>
        </w:pBdr>
        <w:spacing w:after="0" w:line="240" w:lineRule="auto"/>
        <w:ind w:right="397"/>
        <w:jc w:val="both"/>
        <w:rPr>
          <w:sz w:val="24"/>
          <w:szCs w:val="24"/>
        </w:rPr>
      </w:pPr>
      <w:r>
        <w:rPr>
          <w:b/>
          <w:color w:val="000000"/>
          <w:sz w:val="24"/>
          <w:szCs w:val="24"/>
        </w:rPr>
        <w:t>Acompanhamento das etapas do edital</w:t>
      </w:r>
    </w:p>
    <w:p w14:paraId="36E8BFD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presente Edital e os seus anexos estão disponíveis no site</w:t>
      </w:r>
      <w:r>
        <w:rPr>
          <w:sz w:val="24"/>
          <w:szCs w:val="24"/>
        </w:rPr>
        <w:t xml:space="preserve"> da Prefeitura Municipal de Jardim</w:t>
      </w:r>
    </w:p>
    <w:p w14:paraId="1A14F54D"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 xml:space="preserve">O acompanhamento de todas as etapas deste Edital e a observância quanto aos prazos são de inteira responsabilidade dos agentes culturais. Para tanto, devem ficar atentos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publicações</w:t>
      </w:r>
      <w:proofErr w:type="spellEnd"/>
      <w:r>
        <w:rPr>
          <w:color w:val="000000"/>
          <w:sz w:val="24"/>
          <w:szCs w:val="24"/>
        </w:rPr>
        <w:t xml:space="preserve"> no</w:t>
      </w:r>
      <w:r>
        <w:rPr>
          <w:sz w:val="24"/>
          <w:szCs w:val="24"/>
        </w:rPr>
        <w:t xml:space="preserve"> diário do município de Jardim </w:t>
      </w:r>
      <w:r>
        <w:rPr>
          <w:color w:val="000000"/>
          <w:sz w:val="24"/>
          <w:szCs w:val="24"/>
        </w:rPr>
        <w:t>e nas mídias sociais oficiais.</w:t>
      </w:r>
    </w:p>
    <w:p w14:paraId="31133C0D"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49F39796"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Informações adicionais</w:t>
      </w:r>
    </w:p>
    <w:p w14:paraId="210B3FAB"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Demais informações podem ser obtidas pelo e-mail </w:t>
      </w:r>
      <w:r w:rsidR="000854E6">
        <w:rPr>
          <w:color w:val="000000"/>
          <w:sz w:val="24"/>
          <w:szCs w:val="24"/>
        </w:rPr>
        <w:t>pmjcultura@hotmail.com</w:t>
      </w:r>
      <w:r>
        <w:rPr>
          <w:color w:val="000000"/>
          <w:sz w:val="24"/>
          <w:szCs w:val="24"/>
        </w:rPr>
        <w:t> e telefone </w:t>
      </w:r>
      <w:r w:rsidR="000854E6">
        <w:rPr>
          <w:color w:val="000000"/>
          <w:sz w:val="24"/>
          <w:szCs w:val="24"/>
        </w:rPr>
        <w:t>32511799.</w:t>
      </w:r>
    </w:p>
    <w:p w14:paraId="4796455C" w14:textId="77777777" w:rsidR="00E039BB" w:rsidRDefault="00E33C2E">
      <w:pPr>
        <w:spacing w:before="120" w:after="120" w:line="240" w:lineRule="auto"/>
        <w:ind w:left="120" w:right="120"/>
        <w:jc w:val="both"/>
        <w:rPr>
          <w:color w:val="FF0000"/>
          <w:sz w:val="24"/>
          <w:szCs w:val="24"/>
        </w:rPr>
      </w:pPr>
      <w:r>
        <w:rPr>
          <w:sz w:val="24"/>
          <w:szCs w:val="24"/>
        </w:rPr>
        <w:t>Os casos omissos ficarão a cargo do Secretário Municipal de</w:t>
      </w:r>
      <w:r w:rsidR="00664EB1">
        <w:rPr>
          <w:sz w:val="24"/>
          <w:szCs w:val="24"/>
        </w:rPr>
        <w:t xml:space="preserve"> Esporte </w:t>
      </w:r>
      <w:proofErr w:type="gramStart"/>
      <w:r w:rsidR="00664EB1">
        <w:rPr>
          <w:sz w:val="24"/>
          <w:szCs w:val="24"/>
        </w:rPr>
        <w:t xml:space="preserve">Cultura </w:t>
      </w:r>
      <w:r>
        <w:rPr>
          <w:sz w:val="24"/>
          <w:szCs w:val="24"/>
        </w:rPr>
        <w:t xml:space="preserve"> Turismo</w:t>
      </w:r>
      <w:proofErr w:type="gramEnd"/>
      <w:r w:rsidR="00664EB1">
        <w:rPr>
          <w:sz w:val="24"/>
          <w:szCs w:val="24"/>
        </w:rPr>
        <w:t xml:space="preserve"> Lazer e Cidadania</w:t>
      </w:r>
      <w:r>
        <w:rPr>
          <w:sz w:val="24"/>
          <w:szCs w:val="24"/>
        </w:rPr>
        <w:t xml:space="preserve"> do Município de Jardim</w:t>
      </w:r>
      <w:r w:rsidR="00664EB1">
        <w:rPr>
          <w:sz w:val="24"/>
          <w:szCs w:val="24"/>
        </w:rPr>
        <w:t>.</w:t>
      </w:r>
    </w:p>
    <w:p w14:paraId="6AEFA3C6" w14:textId="77777777" w:rsidR="00E039BB" w:rsidRDefault="00E039BB">
      <w:pPr>
        <w:pBdr>
          <w:top w:val="nil"/>
          <w:left w:val="nil"/>
          <w:bottom w:val="nil"/>
          <w:right w:val="nil"/>
          <w:between w:val="nil"/>
        </w:pBdr>
        <w:spacing w:before="120" w:after="120" w:line="240" w:lineRule="auto"/>
        <w:ind w:left="120" w:right="120"/>
        <w:jc w:val="both"/>
        <w:rPr>
          <w:color w:val="000000"/>
          <w:sz w:val="24"/>
          <w:szCs w:val="24"/>
        </w:rPr>
      </w:pPr>
    </w:p>
    <w:p w14:paraId="066ADC78"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Validade do resultado deste edital</w:t>
      </w:r>
    </w:p>
    <w:p w14:paraId="4C988CAF"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O resultado do chamamento público regido por este Edital terá validade at</w:t>
      </w:r>
      <w:r>
        <w:rPr>
          <w:sz w:val="24"/>
          <w:szCs w:val="24"/>
        </w:rPr>
        <w:t xml:space="preserve">é 3 </w:t>
      </w:r>
      <w:r>
        <w:rPr>
          <w:color w:val="000000"/>
          <w:sz w:val="24"/>
          <w:szCs w:val="24"/>
        </w:rPr>
        <w:t>meses após a publicação do resultado final.</w:t>
      </w:r>
    </w:p>
    <w:p w14:paraId="1359EC0B" w14:textId="77777777" w:rsidR="00E039BB" w:rsidRDefault="00E039BB">
      <w:pPr>
        <w:pBdr>
          <w:top w:val="nil"/>
          <w:left w:val="nil"/>
          <w:bottom w:val="nil"/>
          <w:right w:val="nil"/>
          <w:between w:val="nil"/>
        </w:pBdr>
        <w:spacing w:before="120" w:after="120" w:line="240" w:lineRule="auto"/>
        <w:ind w:left="120" w:right="120"/>
        <w:jc w:val="both"/>
        <w:rPr>
          <w:color w:val="FF0000"/>
          <w:sz w:val="24"/>
          <w:szCs w:val="24"/>
        </w:rPr>
      </w:pPr>
    </w:p>
    <w:p w14:paraId="7BC12CFF" w14:textId="77777777" w:rsidR="00E039BB" w:rsidRDefault="00E33C2E" w:rsidP="009A0481">
      <w:pPr>
        <w:pBdr>
          <w:top w:val="nil"/>
          <w:left w:val="nil"/>
          <w:bottom w:val="nil"/>
          <w:right w:val="nil"/>
          <w:between w:val="nil"/>
        </w:pBdr>
        <w:spacing w:after="0" w:line="240" w:lineRule="auto"/>
        <w:jc w:val="both"/>
        <w:rPr>
          <w:b/>
          <w:sz w:val="24"/>
          <w:szCs w:val="24"/>
        </w:rPr>
      </w:pPr>
      <w:r>
        <w:rPr>
          <w:b/>
          <w:color w:val="000000"/>
          <w:sz w:val="24"/>
          <w:szCs w:val="24"/>
        </w:rPr>
        <w:t>Anexos do edital</w:t>
      </w:r>
    </w:p>
    <w:p w14:paraId="3CE82C05" w14:textId="77777777" w:rsidR="00E039BB" w:rsidRDefault="00E33C2E">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Compõem este Edital os seguintes anexos: </w:t>
      </w:r>
    </w:p>
    <w:p w14:paraId="31ED9F8C"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I - Categorias de apoio;</w:t>
      </w:r>
    </w:p>
    <w:p w14:paraId="040E8EA3"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 xml:space="preserve">Anexo II - </w:t>
      </w:r>
      <w:proofErr w:type="spellStart"/>
      <w:r>
        <w:rPr>
          <w:color w:val="000000"/>
          <w:sz w:val="24"/>
          <w:szCs w:val="24"/>
        </w:rPr>
        <w:t>Formulário</w:t>
      </w:r>
      <w:proofErr w:type="spellEnd"/>
      <w:r>
        <w:rPr>
          <w:color w:val="000000"/>
          <w:sz w:val="24"/>
          <w:szCs w:val="24"/>
        </w:rPr>
        <w:t xml:space="preserve"> de </w:t>
      </w:r>
      <w:proofErr w:type="spellStart"/>
      <w:r>
        <w:rPr>
          <w:color w:val="000000"/>
          <w:sz w:val="24"/>
          <w:szCs w:val="24"/>
        </w:rPr>
        <w:t>Inscrição</w:t>
      </w:r>
      <w:proofErr w:type="spellEnd"/>
      <w:r>
        <w:rPr>
          <w:color w:val="000000"/>
          <w:sz w:val="24"/>
          <w:szCs w:val="24"/>
        </w:rPr>
        <w:t>/Plano de Trabalho;</w:t>
      </w:r>
    </w:p>
    <w:p w14:paraId="3D82AF59"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III - Critérios de seleção</w:t>
      </w:r>
    </w:p>
    <w:p w14:paraId="598DC2A5"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IV - Termo de Execução Cultural;</w:t>
      </w:r>
    </w:p>
    <w:p w14:paraId="2E712190" w14:textId="77777777" w:rsidR="00E039BB" w:rsidRDefault="00E33C2E" w:rsidP="00B72E10">
      <w:pPr>
        <w:pBdr>
          <w:top w:val="nil"/>
          <w:left w:val="nil"/>
          <w:bottom w:val="nil"/>
          <w:right w:val="nil"/>
          <w:between w:val="nil"/>
        </w:pBdr>
        <w:spacing w:after="0" w:line="360" w:lineRule="auto"/>
        <w:rPr>
          <w:color w:val="000000"/>
          <w:sz w:val="24"/>
          <w:szCs w:val="24"/>
        </w:rPr>
      </w:pPr>
      <w:r>
        <w:rPr>
          <w:color w:val="000000"/>
          <w:sz w:val="24"/>
          <w:szCs w:val="24"/>
        </w:rPr>
        <w:t>Anexo V - Relatório de Objeto da Execução Cultural;</w:t>
      </w:r>
    </w:p>
    <w:p w14:paraId="45216130"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VI - Declaração de representação de grupo ou coletivo;</w:t>
      </w:r>
    </w:p>
    <w:p w14:paraId="2C9A3A0B"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 xml:space="preserve">Anexo VII - Declaração étnico-racial </w:t>
      </w:r>
    </w:p>
    <w:p w14:paraId="33B1760A" w14:textId="77777777"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VIII – Declaração PCD</w:t>
      </w:r>
    </w:p>
    <w:p w14:paraId="3A0A2065" w14:textId="1643F7BC" w:rsidR="00E039BB" w:rsidRDefault="00E33C2E" w:rsidP="00B72E10">
      <w:pPr>
        <w:pBdr>
          <w:top w:val="nil"/>
          <w:left w:val="nil"/>
          <w:bottom w:val="nil"/>
          <w:right w:val="nil"/>
          <w:between w:val="nil"/>
        </w:pBdr>
        <w:spacing w:after="0" w:line="360" w:lineRule="auto"/>
        <w:jc w:val="both"/>
        <w:rPr>
          <w:color w:val="000000"/>
          <w:sz w:val="24"/>
          <w:szCs w:val="24"/>
        </w:rPr>
      </w:pPr>
      <w:r>
        <w:rPr>
          <w:color w:val="000000"/>
          <w:sz w:val="24"/>
          <w:szCs w:val="24"/>
        </w:rPr>
        <w:t>Anexo IX – Formulário de interposição de recurso</w:t>
      </w:r>
      <w:r w:rsidR="00B72E10">
        <w:rPr>
          <w:color w:val="000000"/>
          <w:sz w:val="24"/>
          <w:szCs w:val="24"/>
        </w:rPr>
        <w:t>.</w:t>
      </w:r>
    </w:p>
    <w:p w14:paraId="7CB88562"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6F68B17C"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74FE4C11"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08E22A82"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05EB1370"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32C78B15"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4CF2E7D3" w14:textId="77777777" w:rsidR="00B72E10" w:rsidRPr="00B72E10" w:rsidRDefault="00B72E10" w:rsidP="00B72E10">
      <w:pPr>
        <w:spacing w:before="120" w:after="120" w:line="240" w:lineRule="auto"/>
        <w:ind w:right="120"/>
        <w:jc w:val="center"/>
        <w:rPr>
          <w:sz w:val="24"/>
          <w:szCs w:val="24"/>
        </w:rPr>
      </w:pPr>
      <w:r w:rsidRPr="00B72E10">
        <w:rPr>
          <w:b/>
          <w:sz w:val="24"/>
          <w:szCs w:val="24"/>
        </w:rPr>
        <w:lastRenderedPageBreak/>
        <w:t>EDITAL DE CHAMAMENTO PÚBLICO Nº 04/2025</w:t>
      </w:r>
    </w:p>
    <w:p w14:paraId="1DB47AA6" w14:textId="77777777" w:rsidR="00B72E10" w:rsidRPr="00B72E10" w:rsidRDefault="00B72E10" w:rsidP="00B72E10">
      <w:pPr>
        <w:spacing w:before="120" w:after="120" w:line="240" w:lineRule="auto"/>
        <w:ind w:left="120" w:right="120"/>
        <w:jc w:val="center"/>
        <w:rPr>
          <w:sz w:val="24"/>
          <w:szCs w:val="24"/>
        </w:rPr>
      </w:pPr>
      <w:r w:rsidRPr="00B72E10">
        <w:rPr>
          <w:b/>
          <w:sz w:val="24"/>
          <w:szCs w:val="24"/>
        </w:rPr>
        <w:t>SELEÇÃO DE PROJETOS PARA FIRMAR TERMO DE EXECUÇÃO CULTURAL COM RECURSOS DA POLÍTICA NACIONAL ALDIR BLANC DE FOMENTO À CULTURA – PNAB (LEI Nº 14.399/2022)</w:t>
      </w:r>
    </w:p>
    <w:p w14:paraId="2FD1E27C" w14:textId="77777777" w:rsidR="00B72E10" w:rsidRPr="00B72E10" w:rsidRDefault="00B72E10" w:rsidP="00B72E10">
      <w:pPr>
        <w:spacing w:before="120" w:after="120" w:line="240" w:lineRule="auto"/>
        <w:ind w:left="120" w:right="120"/>
        <w:jc w:val="center"/>
        <w:rPr>
          <w:b/>
          <w:sz w:val="24"/>
          <w:szCs w:val="24"/>
        </w:rPr>
      </w:pPr>
      <w:r w:rsidRPr="00B72E10">
        <w:rPr>
          <w:sz w:val="24"/>
          <w:szCs w:val="24"/>
        </w:rPr>
        <w:t> </w:t>
      </w:r>
    </w:p>
    <w:p w14:paraId="21EA8105" w14:textId="77777777" w:rsidR="00B72E10" w:rsidRPr="00B72E10" w:rsidRDefault="00B72E10" w:rsidP="00B72E10">
      <w:pPr>
        <w:spacing w:before="240" w:line="256" w:lineRule="auto"/>
        <w:jc w:val="center"/>
        <w:rPr>
          <w:b/>
          <w:sz w:val="24"/>
          <w:szCs w:val="24"/>
        </w:rPr>
      </w:pPr>
      <w:r w:rsidRPr="00B72E10">
        <w:rPr>
          <w:b/>
          <w:sz w:val="24"/>
          <w:szCs w:val="24"/>
        </w:rPr>
        <w:t>ANEXO I – CATEGORIAS</w:t>
      </w:r>
    </w:p>
    <w:p w14:paraId="3C646BB7" w14:textId="77777777" w:rsidR="00B72E10" w:rsidRPr="00B72E10" w:rsidRDefault="00B72E10" w:rsidP="00B72E10">
      <w:pPr>
        <w:spacing w:before="240" w:line="256" w:lineRule="auto"/>
        <w:rPr>
          <w:b/>
          <w:sz w:val="24"/>
          <w:szCs w:val="24"/>
        </w:rPr>
      </w:pPr>
      <w:r w:rsidRPr="00B72E10">
        <w:rPr>
          <w:color w:val="000000"/>
          <w:sz w:val="27"/>
          <w:szCs w:val="27"/>
        </w:rPr>
        <w:t> </w:t>
      </w:r>
    </w:p>
    <w:p w14:paraId="73852F95" w14:textId="77777777" w:rsidR="00B72E10" w:rsidRPr="00B72E10" w:rsidRDefault="00B72E10" w:rsidP="009A0481">
      <w:pPr>
        <w:pBdr>
          <w:top w:val="nil"/>
          <w:left w:val="nil"/>
          <w:bottom w:val="nil"/>
          <w:right w:val="nil"/>
          <w:between w:val="nil"/>
        </w:pBdr>
        <w:spacing w:after="0" w:line="276" w:lineRule="auto"/>
        <w:jc w:val="both"/>
        <w:rPr>
          <w:b/>
          <w:color w:val="000000"/>
          <w:sz w:val="24"/>
          <w:szCs w:val="24"/>
        </w:rPr>
      </w:pPr>
      <w:r w:rsidRPr="00B72E10">
        <w:rPr>
          <w:b/>
          <w:color w:val="000000"/>
          <w:sz w:val="24"/>
          <w:szCs w:val="24"/>
        </w:rPr>
        <w:t>RECURSOS DO EDITAL</w:t>
      </w:r>
    </w:p>
    <w:p w14:paraId="577F5ABE" w14:textId="77777777" w:rsidR="00B72E10" w:rsidRPr="00B72E10" w:rsidRDefault="00B72E10" w:rsidP="00B72E10">
      <w:pPr>
        <w:spacing w:before="120" w:after="120" w:line="240" w:lineRule="auto"/>
        <w:ind w:left="120" w:right="120"/>
        <w:jc w:val="both"/>
        <w:rPr>
          <w:color w:val="000000"/>
          <w:sz w:val="27"/>
          <w:szCs w:val="27"/>
        </w:rPr>
      </w:pPr>
      <w:r w:rsidRPr="00B72E10">
        <w:rPr>
          <w:sz w:val="27"/>
          <w:szCs w:val="27"/>
        </w:rPr>
        <w:t xml:space="preserve">O presente edital possui valor total de R$75.000,00 </w:t>
      </w:r>
      <w:r w:rsidRPr="00B72E10">
        <w:rPr>
          <w:color w:val="000000"/>
          <w:sz w:val="27"/>
          <w:szCs w:val="27"/>
        </w:rPr>
        <w:t>distribuídos da seguinte forma:</w:t>
      </w:r>
    </w:p>
    <w:p w14:paraId="4BC90F5A" w14:textId="77777777" w:rsidR="00B72E10" w:rsidRPr="00B72E10" w:rsidRDefault="00B72E10" w:rsidP="00B72E10">
      <w:pPr>
        <w:spacing w:before="240" w:after="200" w:line="256" w:lineRule="auto"/>
        <w:jc w:val="both"/>
        <w:rPr>
          <w:sz w:val="24"/>
          <w:szCs w:val="24"/>
        </w:rPr>
      </w:pPr>
      <w:r w:rsidRPr="00B72E10">
        <w:rPr>
          <w:sz w:val="24"/>
          <w:szCs w:val="24"/>
        </w:rPr>
        <w:t xml:space="preserve">a) Até R$ 30.000,00 para </w:t>
      </w:r>
      <w:proofErr w:type="gramStart"/>
      <w:r w:rsidRPr="00B72E10">
        <w:rPr>
          <w:sz w:val="24"/>
          <w:szCs w:val="24"/>
        </w:rPr>
        <w:t>CATEGORIA  DE</w:t>
      </w:r>
      <w:proofErr w:type="gramEnd"/>
      <w:r w:rsidRPr="00B72E10">
        <w:rPr>
          <w:sz w:val="24"/>
          <w:szCs w:val="24"/>
        </w:rPr>
        <w:t xml:space="preserve"> MÚSICA;</w:t>
      </w:r>
    </w:p>
    <w:p w14:paraId="7B5ED1D9" w14:textId="77777777" w:rsidR="00B72E10" w:rsidRPr="00B72E10" w:rsidRDefault="00B72E10" w:rsidP="00B72E10">
      <w:pPr>
        <w:spacing w:before="240" w:after="200" w:line="256" w:lineRule="auto"/>
        <w:jc w:val="both"/>
        <w:rPr>
          <w:sz w:val="24"/>
          <w:szCs w:val="24"/>
        </w:rPr>
      </w:pPr>
      <w:r w:rsidRPr="00B72E10">
        <w:rPr>
          <w:sz w:val="24"/>
          <w:szCs w:val="24"/>
        </w:rPr>
        <w:t>b) Até R$ 30.000,</w:t>
      </w:r>
      <w:proofErr w:type="gramStart"/>
      <w:r w:rsidRPr="00B72E10">
        <w:rPr>
          <w:sz w:val="24"/>
          <w:szCs w:val="24"/>
        </w:rPr>
        <w:t>00  para</w:t>
      </w:r>
      <w:proofErr w:type="gramEnd"/>
      <w:r w:rsidRPr="00B72E10">
        <w:rPr>
          <w:sz w:val="24"/>
          <w:szCs w:val="24"/>
        </w:rPr>
        <w:t xml:space="preserve"> CATEGORIA DE ARTES CÊNICAS ( TEATRO, DANÇA E CIRCO)</w:t>
      </w:r>
    </w:p>
    <w:p w14:paraId="7FA57015" w14:textId="77777777" w:rsidR="00B72E10" w:rsidRPr="00B72E10" w:rsidRDefault="00B72E10" w:rsidP="00B72E10">
      <w:pPr>
        <w:spacing w:before="240" w:after="200" w:line="256" w:lineRule="auto"/>
        <w:jc w:val="both"/>
        <w:rPr>
          <w:sz w:val="24"/>
          <w:szCs w:val="24"/>
        </w:rPr>
      </w:pPr>
      <w:r w:rsidRPr="00B72E10">
        <w:rPr>
          <w:sz w:val="24"/>
          <w:szCs w:val="24"/>
        </w:rPr>
        <w:t>c) Até R$ 15.000,</w:t>
      </w:r>
      <w:proofErr w:type="gramStart"/>
      <w:r w:rsidRPr="00B72E10">
        <w:rPr>
          <w:sz w:val="24"/>
          <w:szCs w:val="24"/>
        </w:rPr>
        <w:t>00  para</w:t>
      </w:r>
      <w:proofErr w:type="gramEnd"/>
      <w:r w:rsidRPr="00B72E10">
        <w:rPr>
          <w:sz w:val="24"/>
          <w:szCs w:val="24"/>
        </w:rPr>
        <w:t xml:space="preserve"> CATEGORIA DE DEMAIS SEGMENTOS </w:t>
      </w:r>
    </w:p>
    <w:p w14:paraId="08C9D862" w14:textId="77777777" w:rsidR="00B72E10" w:rsidRPr="00B72E10" w:rsidRDefault="00B72E10" w:rsidP="00B72E10">
      <w:pPr>
        <w:spacing w:before="240" w:after="200" w:line="256" w:lineRule="auto"/>
        <w:jc w:val="both"/>
        <w:rPr>
          <w:sz w:val="24"/>
          <w:szCs w:val="24"/>
        </w:rPr>
      </w:pPr>
    </w:p>
    <w:p w14:paraId="427ED9BB" w14:textId="77777777" w:rsidR="00B72E10" w:rsidRPr="00B72E10" w:rsidRDefault="00B72E10" w:rsidP="009A0481">
      <w:pPr>
        <w:pBdr>
          <w:top w:val="nil"/>
          <w:left w:val="nil"/>
          <w:bottom w:val="nil"/>
          <w:right w:val="nil"/>
          <w:between w:val="nil"/>
        </w:pBdr>
        <w:spacing w:after="0" w:line="276" w:lineRule="auto"/>
        <w:jc w:val="both"/>
        <w:rPr>
          <w:b/>
          <w:color w:val="000000"/>
          <w:sz w:val="24"/>
          <w:szCs w:val="24"/>
        </w:rPr>
      </w:pPr>
      <w:r w:rsidRPr="00B72E10">
        <w:rPr>
          <w:b/>
          <w:color w:val="000000"/>
          <w:sz w:val="24"/>
          <w:szCs w:val="24"/>
        </w:rPr>
        <w:t>DESCRIÇÃO DAS CATEGORIAS</w:t>
      </w:r>
    </w:p>
    <w:p w14:paraId="1773A245" w14:textId="77777777" w:rsidR="00B72E10" w:rsidRPr="00B72E10" w:rsidRDefault="00B72E10" w:rsidP="00B72E10">
      <w:pPr>
        <w:spacing w:before="240" w:after="200" w:line="276" w:lineRule="auto"/>
        <w:jc w:val="both"/>
        <w:rPr>
          <w:sz w:val="24"/>
          <w:szCs w:val="24"/>
        </w:rPr>
      </w:pPr>
      <w:r w:rsidRPr="00B72E10">
        <w:rPr>
          <w:sz w:val="24"/>
          <w:szCs w:val="24"/>
        </w:rPr>
        <w:t>a) Categoria de Música (Até R$ 30.000,00):</w:t>
      </w:r>
    </w:p>
    <w:p w14:paraId="4A24E18B" w14:textId="77777777" w:rsidR="00B72E10" w:rsidRPr="00B72E10" w:rsidRDefault="00B72E10" w:rsidP="00B72E10">
      <w:pPr>
        <w:spacing w:before="240" w:after="200" w:line="276" w:lineRule="auto"/>
        <w:jc w:val="both"/>
        <w:rPr>
          <w:sz w:val="24"/>
          <w:szCs w:val="24"/>
        </w:rPr>
      </w:pPr>
      <w:r w:rsidRPr="00B72E10">
        <w:rPr>
          <w:sz w:val="24"/>
          <w:szCs w:val="24"/>
        </w:rPr>
        <w:t>Abrange projetos relacionados à criação, produção, difusão e promoção da música em seus diversos gêneros e estilos. Exemplos incluem gravação de álbuns, realização de shows, festivais, oficinas de instrumentos musicais, formações de bandas, corais e outras iniciativas voltadas à valorização e preservação da música como expressão cultural. O valor máximo destinado a esta categoria busca incentivar artistas, grupos e iniciativas que contribuam para o fortalecimento da cena musical.</w:t>
      </w:r>
    </w:p>
    <w:p w14:paraId="03ED7F58" w14:textId="77777777" w:rsidR="00B72E10" w:rsidRPr="00B72E10" w:rsidRDefault="00B72E10" w:rsidP="00B72E10">
      <w:pPr>
        <w:spacing w:before="240" w:after="200" w:line="276" w:lineRule="auto"/>
        <w:jc w:val="both"/>
        <w:rPr>
          <w:sz w:val="24"/>
          <w:szCs w:val="24"/>
        </w:rPr>
      </w:pPr>
      <w:r w:rsidRPr="00B72E10">
        <w:rPr>
          <w:sz w:val="24"/>
          <w:szCs w:val="24"/>
        </w:rPr>
        <w:t>b) Categoria de Artes Cênicas (Teatro, Dança e Circo) (Até R$ 30.000,00):</w:t>
      </w:r>
    </w:p>
    <w:p w14:paraId="493B1162" w14:textId="77777777" w:rsidR="00B72E10" w:rsidRPr="00B72E10" w:rsidRDefault="00B72E10" w:rsidP="00B72E10">
      <w:pPr>
        <w:spacing w:before="240" w:after="200" w:line="276" w:lineRule="auto"/>
        <w:jc w:val="both"/>
        <w:rPr>
          <w:sz w:val="24"/>
          <w:szCs w:val="24"/>
        </w:rPr>
      </w:pPr>
      <w:r w:rsidRPr="00B72E10">
        <w:rPr>
          <w:sz w:val="24"/>
          <w:szCs w:val="24"/>
        </w:rPr>
        <w:t>Focado em projetos relacionados às artes cênicas, como espetáculos teatrais, performances de dança contemporânea ou tradicional, números circenses e montagens híbridas. Inclui ainda atividades como produção e circulação de peças, festivais, oficinas de interpretação, direção cênica, figurinos, cenários e técnicas de palco. A intenção é valorizar iniciativas que estimulem o público por meio da expressão corporal, narrativa e visual.</w:t>
      </w:r>
    </w:p>
    <w:p w14:paraId="7A16C233" w14:textId="77777777" w:rsidR="00B72E10" w:rsidRPr="00B72E10" w:rsidRDefault="00B72E10" w:rsidP="00B72E10">
      <w:pPr>
        <w:spacing w:before="240" w:after="200" w:line="276" w:lineRule="auto"/>
        <w:jc w:val="both"/>
        <w:rPr>
          <w:sz w:val="24"/>
          <w:szCs w:val="24"/>
        </w:rPr>
      </w:pPr>
      <w:r w:rsidRPr="00B72E10">
        <w:rPr>
          <w:sz w:val="24"/>
          <w:szCs w:val="24"/>
        </w:rPr>
        <w:t>c) Categoria de Demais Segmentos (Até R$ 15.000,00):</w:t>
      </w:r>
    </w:p>
    <w:p w14:paraId="6AD92981" w14:textId="4784D762" w:rsidR="00B72E10" w:rsidRPr="00B72E10" w:rsidRDefault="00B72E10" w:rsidP="00B72E10">
      <w:pPr>
        <w:spacing w:before="240" w:after="200" w:line="276" w:lineRule="auto"/>
        <w:jc w:val="both"/>
        <w:rPr>
          <w:sz w:val="24"/>
          <w:szCs w:val="24"/>
        </w:rPr>
      </w:pPr>
      <w:r w:rsidRPr="00B72E10">
        <w:rPr>
          <w:sz w:val="24"/>
          <w:szCs w:val="24"/>
        </w:rPr>
        <w:t xml:space="preserve">Destinada a projetos culturais que não se encaixam diretamente nas categorias anteriores, abrangendo artes visuais (pintura, fotografia, escultura), literatura </w:t>
      </w:r>
      <w:r w:rsidRPr="00B72E10">
        <w:rPr>
          <w:sz w:val="24"/>
          <w:szCs w:val="24"/>
        </w:rPr>
        <w:lastRenderedPageBreak/>
        <w:t>(publicação de livros, saraus), audiovisual (curtas, documentários), cultura popular, artesanato, cultura indígena, entre outros. Essa categoria busca promover a diversidade cultural, incentivando expressões que contribuam para a preservação da memória, identidade e criatividade regional.</w:t>
      </w:r>
    </w:p>
    <w:p w14:paraId="0DD136EE" w14:textId="7730E392" w:rsidR="00B72E10" w:rsidRPr="00B72E10" w:rsidRDefault="00B72E10" w:rsidP="009A0481">
      <w:pPr>
        <w:pBdr>
          <w:top w:val="nil"/>
          <w:left w:val="nil"/>
          <w:bottom w:val="nil"/>
          <w:right w:val="nil"/>
          <w:between w:val="nil"/>
        </w:pBdr>
        <w:spacing w:after="200" w:line="256" w:lineRule="auto"/>
        <w:jc w:val="both"/>
        <w:rPr>
          <w:b/>
          <w:color w:val="000000"/>
          <w:sz w:val="24"/>
          <w:szCs w:val="24"/>
        </w:rPr>
      </w:pPr>
      <w:r w:rsidRPr="00B72E10">
        <w:rPr>
          <w:b/>
          <w:color w:val="000000"/>
          <w:sz w:val="24"/>
          <w:szCs w:val="24"/>
        </w:rPr>
        <w:t>DISTRIBUIÇÃO DE VAGAS E VALORES</w:t>
      </w:r>
    </w:p>
    <w:tbl>
      <w:tblPr>
        <w:tblW w:w="10439"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5"/>
        <w:gridCol w:w="1134"/>
        <w:gridCol w:w="1418"/>
        <w:gridCol w:w="1417"/>
        <w:gridCol w:w="993"/>
        <w:gridCol w:w="1275"/>
        <w:gridCol w:w="1134"/>
        <w:gridCol w:w="993"/>
      </w:tblGrid>
      <w:tr w:rsidR="00B72E10" w:rsidRPr="00B72E10" w14:paraId="7AD23B5B" w14:textId="77777777" w:rsidTr="00B72E10">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4EFE0" w14:textId="77777777" w:rsidR="00B72E10" w:rsidRPr="00B72E10" w:rsidRDefault="00B72E10" w:rsidP="00B72E10">
            <w:pPr>
              <w:widowControl w:val="0"/>
              <w:spacing w:line="256" w:lineRule="auto"/>
              <w:jc w:val="center"/>
              <w:rPr>
                <w:b/>
                <w:sz w:val="16"/>
                <w:szCs w:val="16"/>
              </w:rPr>
            </w:pPr>
            <w:r w:rsidRPr="00B72E10">
              <w:rPr>
                <w:b/>
                <w:sz w:val="16"/>
                <w:szCs w:val="16"/>
              </w:rPr>
              <w:t>CATEGORIAS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32CAE" w14:textId="77777777" w:rsidR="00B72E10" w:rsidRPr="00B72E10" w:rsidRDefault="00B72E10" w:rsidP="00B72E10">
            <w:pPr>
              <w:widowControl w:val="0"/>
              <w:spacing w:line="256" w:lineRule="auto"/>
              <w:jc w:val="center"/>
              <w:rPr>
                <w:b/>
                <w:sz w:val="16"/>
                <w:szCs w:val="16"/>
              </w:rPr>
            </w:pPr>
            <w:r w:rsidRPr="00B72E10">
              <w:rPr>
                <w:b/>
                <w:sz w:val="16"/>
                <w:szCs w:val="16"/>
              </w:rPr>
              <w:t>QTD DE VAGAS AMPLA CONCORRÊNCIA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5F3EB" w14:textId="77777777" w:rsidR="00B72E10" w:rsidRPr="00B72E10" w:rsidRDefault="00B72E10" w:rsidP="00B72E10">
            <w:pPr>
              <w:widowControl w:val="0"/>
              <w:spacing w:line="256" w:lineRule="auto"/>
              <w:jc w:val="center"/>
              <w:rPr>
                <w:b/>
                <w:sz w:val="16"/>
                <w:szCs w:val="16"/>
              </w:rPr>
            </w:pPr>
            <w:r w:rsidRPr="00B72E10">
              <w:rPr>
                <w:b/>
                <w:sz w:val="16"/>
                <w:szCs w:val="16"/>
              </w:rPr>
              <w:t>COTAS PARA PESSOAS NEGRAS</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B36A4" w14:textId="77777777" w:rsidR="00B72E10" w:rsidRPr="00B72E10" w:rsidRDefault="00B72E10" w:rsidP="00B72E10">
            <w:pPr>
              <w:widowControl w:val="0"/>
              <w:spacing w:line="256" w:lineRule="auto"/>
              <w:jc w:val="center"/>
              <w:rPr>
                <w:b/>
                <w:sz w:val="16"/>
                <w:szCs w:val="16"/>
              </w:rPr>
            </w:pPr>
            <w:r w:rsidRPr="00B72E10">
              <w:rPr>
                <w:b/>
                <w:sz w:val="16"/>
                <w:szCs w:val="16"/>
              </w:rPr>
              <w:t>COTAS PARA PESSOAS ÍNDIGENAS</w:t>
            </w:r>
          </w:p>
        </w:tc>
        <w:tc>
          <w:tcPr>
            <w:tcW w:w="993" w:type="dxa"/>
            <w:tcBorders>
              <w:top w:val="single" w:sz="8" w:space="0" w:color="000000"/>
              <w:left w:val="single" w:sz="8" w:space="0" w:color="000000"/>
              <w:bottom w:val="single" w:sz="8" w:space="0" w:color="000000"/>
              <w:right w:val="single" w:sz="8" w:space="0" w:color="000000"/>
            </w:tcBorders>
          </w:tcPr>
          <w:p w14:paraId="75CC1B39" w14:textId="77777777" w:rsidR="00B72E10" w:rsidRPr="00B72E10" w:rsidRDefault="00B72E10" w:rsidP="00B72E10">
            <w:pPr>
              <w:widowControl w:val="0"/>
              <w:spacing w:line="256" w:lineRule="auto"/>
              <w:jc w:val="center"/>
              <w:rPr>
                <w:b/>
                <w:sz w:val="16"/>
                <w:szCs w:val="16"/>
              </w:rPr>
            </w:pPr>
            <w:r w:rsidRPr="00B72E10">
              <w:rPr>
                <w:b/>
                <w:sz w:val="16"/>
                <w:szCs w:val="16"/>
              </w:rPr>
              <w:t>COTAS PARA PCD</w:t>
            </w:r>
          </w:p>
        </w:tc>
        <w:tc>
          <w:tcPr>
            <w:tcW w:w="1275" w:type="dxa"/>
            <w:tcBorders>
              <w:top w:val="single" w:sz="8" w:space="0" w:color="000000"/>
              <w:left w:val="single" w:sz="8" w:space="0" w:color="000000"/>
              <w:bottom w:val="single" w:sz="8" w:space="0" w:color="000000"/>
              <w:right w:val="single" w:sz="8" w:space="0" w:color="000000"/>
            </w:tcBorders>
          </w:tcPr>
          <w:p w14:paraId="323D5E68" w14:textId="77777777" w:rsidR="00B72E10" w:rsidRPr="00B72E10" w:rsidRDefault="00B72E10" w:rsidP="00B72E10">
            <w:pPr>
              <w:widowControl w:val="0"/>
              <w:spacing w:line="256" w:lineRule="auto"/>
              <w:jc w:val="center"/>
              <w:rPr>
                <w:b/>
                <w:sz w:val="16"/>
                <w:szCs w:val="16"/>
              </w:rPr>
            </w:pPr>
            <w:r w:rsidRPr="00B72E10">
              <w:rPr>
                <w:b/>
                <w:sz w:val="16"/>
                <w:szCs w:val="16"/>
              </w:rPr>
              <w:t>QUANTIDADE TOTAL DE VAGAS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B89A1" w14:textId="77777777" w:rsidR="00B72E10" w:rsidRPr="00B72E10" w:rsidRDefault="00B72E10" w:rsidP="00B72E10">
            <w:pPr>
              <w:widowControl w:val="0"/>
              <w:spacing w:line="256" w:lineRule="auto"/>
              <w:jc w:val="center"/>
              <w:rPr>
                <w:b/>
                <w:sz w:val="16"/>
                <w:szCs w:val="16"/>
              </w:rPr>
            </w:pPr>
            <w:r w:rsidRPr="00B72E10">
              <w:rPr>
                <w:b/>
                <w:sz w:val="16"/>
                <w:szCs w:val="16"/>
              </w:rPr>
              <w:t>VALOR MÁXIMO POR PROJETO</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BDB21" w14:textId="77777777" w:rsidR="00B72E10" w:rsidRPr="00B72E10" w:rsidRDefault="00B72E10" w:rsidP="00B72E10">
            <w:pPr>
              <w:widowControl w:val="0"/>
              <w:spacing w:line="256" w:lineRule="auto"/>
              <w:jc w:val="center"/>
              <w:rPr>
                <w:b/>
                <w:sz w:val="16"/>
                <w:szCs w:val="16"/>
              </w:rPr>
            </w:pPr>
            <w:r w:rsidRPr="00B72E10">
              <w:rPr>
                <w:b/>
                <w:sz w:val="16"/>
                <w:szCs w:val="16"/>
              </w:rPr>
              <w:t>VALOR TOTAL DA CATEGORIA</w:t>
            </w:r>
          </w:p>
        </w:tc>
      </w:tr>
      <w:tr w:rsidR="00B72E10" w:rsidRPr="00B72E10" w14:paraId="10B8DF43" w14:textId="77777777" w:rsidTr="00B72E10">
        <w:trPr>
          <w:trHeight w:val="619"/>
        </w:trPr>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3BFF00" w14:textId="77777777" w:rsidR="00B72E10" w:rsidRPr="00B72E10" w:rsidRDefault="00B72E10" w:rsidP="00B72E10">
            <w:pPr>
              <w:widowControl w:val="0"/>
              <w:spacing w:line="256" w:lineRule="auto"/>
              <w:jc w:val="both"/>
              <w:rPr>
                <w:sz w:val="18"/>
                <w:szCs w:val="18"/>
              </w:rPr>
            </w:pPr>
            <w:proofErr w:type="gramStart"/>
            <w:r w:rsidRPr="00B72E10">
              <w:rPr>
                <w:b/>
                <w:sz w:val="18"/>
                <w:szCs w:val="18"/>
              </w:rPr>
              <w:t>CATEGORIA  DE</w:t>
            </w:r>
            <w:proofErr w:type="gramEnd"/>
            <w:r w:rsidRPr="00B72E10">
              <w:rPr>
                <w:b/>
                <w:sz w:val="18"/>
                <w:szCs w:val="18"/>
              </w:rPr>
              <w:t xml:space="preserve"> MÚSICA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2A767" w14:textId="77777777" w:rsidR="00B72E10" w:rsidRPr="00B72E10" w:rsidRDefault="00B72E10" w:rsidP="00B72E10">
            <w:pPr>
              <w:widowControl w:val="0"/>
              <w:spacing w:line="256" w:lineRule="auto"/>
              <w:jc w:val="center"/>
              <w:rPr>
                <w:sz w:val="16"/>
                <w:szCs w:val="16"/>
              </w:rPr>
            </w:pPr>
            <w:r w:rsidRPr="00B72E10">
              <w:rPr>
                <w:sz w:val="16"/>
                <w:szCs w:val="16"/>
              </w:rPr>
              <w:t>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CCCC64" w14:textId="77777777" w:rsidR="00B72E10" w:rsidRPr="00B72E10" w:rsidRDefault="00B72E10" w:rsidP="00B72E10">
            <w:pPr>
              <w:widowControl w:val="0"/>
              <w:spacing w:line="256" w:lineRule="auto"/>
              <w:jc w:val="center"/>
              <w:rPr>
                <w:sz w:val="16"/>
                <w:szCs w:val="16"/>
              </w:rPr>
            </w:pPr>
            <w:r w:rsidRPr="00B72E10">
              <w:rPr>
                <w:sz w:val="16"/>
                <w:szCs w:val="16"/>
              </w:rPr>
              <w:t>1</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A1E74" w14:textId="77777777" w:rsidR="00B72E10" w:rsidRPr="00B72E10" w:rsidRDefault="00B72E10" w:rsidP="00B72E10">
            <w:pPr>
              <w:widowControl w:val="0"/>
              <w:spacing w:line="256" w:lineRule="auto"/>
              <w:jc w:val="center"/>
              <w:rPr>
                <w:sz w:val="16"/>
                <w:szCs w:val="16"/>
              </w:rPr>
            </w:pPr>
            <w:r w:rsidRPr="00B72E10">
              <w:rPr>
                <w:sz w:val="16"/>
                <w:szCs w:val="16"/>
              </w:rPr>
              <w:t>0</w:t>
            </w:r>
          </w:p>
        </w:tc>
        <w:tc>
          <w:tcPr>
            <w:tcW w:w="993" w:type="dxa"/>
            <w:tcBorders>
              <w:top w:val="single" w:sz="8" w:space="0" w:color="000000"/>
              <w:left w:val="single" w:sz="8" w:space="0" w:color="000000"/>
              <w:bottom w:val="single" w:sz="8" w:space="0" w:color="000000"/>
              <w:right w:val="single" w:sz="8" w:space="0" w:color="000000"/>
            </w:tcBorders>
          </w:tcPr>
          <w:p w14:paraId="49FF0103" w14:textId="77777777" w:rsidR="00B72E10" w:rsidRPr="00B72E10" w:rsidRDefault="00B72E10" w:rsidP="00B72E10">
            <w:pPr>
              <w:widowControl w:val="0"/>
              <w:spacing w:line="256" w:lineRule="auto"/>
              <w:jc w:val="center"/>
              <w:rPr>
                <w:sz w:val="16"/>
                <w:szCs w:val="16"/>
              </w:rPr>
            </w:pPr>
            <w:r w:rsidRPr="00B72E10">
              <w:rPr>
                <w:sz w:val="16"/>
                <w:szCs w:val="16"/>
              </w:rPr>
              <w:t>1</w:t>
            </w:r>
          </w:p>
        </w:tc>
        <w:tc>
          <w:tcPr>
            <w:tcW w:w="1275" w:type="dxa"/>
            <w:tcBorders>
              <w:top w:val="single" w:sz="8" w:space="0" w:color="000000"/>
              <w:left w:val="single" w:sz="8" w:space="0" w:color="000000"/>
              <w:bottom w:val="single" w:sz="8" w:space="0" w:color="000000"/>
              <w:right w:val="single" w:sz="8" w:space="0" w:color="000000"/>
            </w:tcBorders>
          </w:tcPr>
          <w:p w14:paraId="56D6A4C2" w14:textId="77777777" w:rsidR="00B72E10" w:rsidRPr="00B72E10" w:rsidRDefault="00B72E10" w:rsidP="00B72E10">
            <w:pPr>
              <w:widowControl w:val="0"/>
              <w:spacing w:line="256" w:lineRule="auto"/>
              <w:jc w:val="center"/>
              <w:rPr>
                <w:sz w:val="16"/>
                <w:szCs w:val="16"/>
              </w:rPr>
            </w:pPr>
            <w:r w:rsidRPr="00B72E10">
              <w:rPr>
                <w:sz w:val="16"/>
                <w:szCs w:val="16"/>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B8A0F" w14:textId="77777777" w:rsidR="00B72E10" w:rsidRPr="00B72E10" w:rsidRDefault="00B72E10" w:rsidP="00B72E10">
            <w:pPr>
              <w:widowControl w:val="0"/>
              <w:spacing w:line="256" w:lineRule="auto"/>
              <w:jc w:val="center"/>
              <w:rPr>
                <w:sz w:val="16"/>
                <w:szCs w:val="16"/>
              </w:rPr>
            </w:pPr>
            <w:r w:rsidRPr="00B72E10">
              <w:rPr>
                <w:sz w:val="16"/>
                <w:szCs w:val="16"/>
              </w:rPr>
              <w:t>R$10.000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C2449" w14:textId="77777777" w:rsidR="00B72E10" w:rsidRPr="00B72E10" w:rsidRDefault="00B72E10" w:rsidP="00B72E10">
            <w:pPr>
              <w:widowControl w:val="0"/>
              <w:spacing w:line="256" w:lineRule="auto"/>
              <w:jc w:val="center"/>
              <w:rPr>
                <w:sz w:val="16"/>
                <w:szCs w:val="16"/>
              </w:rPr>
            </w:pPr>
            <w:r w:rsidRPr="00B72E10">
              <w:rPr>
                <w:sz w:val="16"/>
                <w:szCs w:val="16"/>
              </w:rPr>
              <w:t>R$30.000</w:t>
            </w:r>
          </w:p>
        </w:tc>
      </w:tr>
      <w:tr w:rsidR="00B72E10" w:rsidRPr="00B72E10" w14:paraId="07F18732" w14:textId="77777777" w:rsidTr="00B72E10">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59BF8B" w14:textId="77777777" w:rsidR="00B72E10" w:rsidRPr="00B72E10" w:rsidRDefault="00B72E10" w:rsidP="00B72E10">
            <w:pPr>
              <w:widowControl w:val="0"/>
              <w:spacing w:line="256" w:lineRule="auto"/>
              <w:jc w:val="both"/>
              <w:rPr>
                <w:b/>
                <w:sz w:val="18"/>
                <w:szCs w:val="18"/>
              </w:rPr>
            </w:pPr>
            <w:r w:rsidRPr="00B72E10">
              <w:rPr>
                <w:b/>
                <w:sz w:val="18"/>
                <w:szCs w:val="18"/>
              </w:rPr>
              <w:t xml:space="preserve">CATEGORIA DE ARTES CÊNICAS </w:t>
            </w:r>
            <w:proofErr w:type="gramStart"/>
            <w:r w:rsidRPr="00B72E10">
              <w:rPr>
                <w:b/>
                <w:sz w:val="18"/>
                <w:szCs w:val="18"/>
              </w:rPr>
              <w:t>( TEATRO</w:t>
            </w:r>
            <w:proofErr w:type="gramEnd"/>
            <w:r w:rsidRPr="00B72E10">
              <w:rPr>
                <w:b/>
                <w:sz w:val="18"/>
                <w:szCs w:val="18"/>
              </w:rPr>
              <w:t>, DANÇA E CIRCO)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1605CC" w14:textId="77777777" w:rsidR="00B72E10" w:rsidRPr="00B72E10" w:rsidRDefault="00B72E10" w:rsidP="00B72E10">
            <w:pPr>
              <w:widowControl w:val="0"/>
              <w:spacing w:line="256" w:lineRule="auto"/>
              <w:jc w:val="center"/>
              <w:rPr>
                <w:sz w:val="16"/>
                <w:szCs w:val="16"/>
              </w:rPr>
            </w:pPr>
            <w:r w:rsidRPr="00B72E10">
              <w:rPr>
                <w:sz w:val="16"/>
                <w:szCs w:val="16"/>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935D4" w14:textId="77777777" w:rsidR="00B72E10" w:rsidRPr="00B72E10" w:rsidRDefault="00B72E10" w:rsidP="00B72E10">
            <w:pPr>
              <w:widowControl w:val="0"/>
              <w:spacing w:line="256" w:lineRule="auto"/>
              <w:jc w:val="center"/>
              <w:rPr>
                <w:sz w:val="16"/>
                <w:szCs w:val="16"/>
              </w:rPr>
            </w:pPr>
            <w:r w:rsidRPr="00B72E10">
              <w:rPr>
                <w:sz w:val="16"/>
                <w:szCs w:val="16"/>
              </w:rPr>
              <w:t>1</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2F43D" w14:textId="77777777" w:rsidR="00B72E10" w:rsidRPr="00B72E10" w:rsidRDefault="00B72E10" w:rsidP="00B72E10">
            <w:pPr>
              <w:widowControl w:val="0"/>
              <w:spacing w:line="256" w:lineRule="auto"/>
              <w:jc w:val="center"/>
              <w:rPr>
                <w:sz w:val="16"/>
                <w:szCs w:val="16"/>
              </w:rPr>
            </w:pPr>
            <w:r w:rsidRPr="00B72E10">
              <w:rPr>
                <w:sz w:val="16"/>
                <w:szCs w:val="16"/>
              </w:rPr>
              <w:t>0</w:t>
            </w:r>
          </w:p>
        </w:tc>
        <w:tc>
          <w:tcPr>
            <w:tcW w:w="993" w:type="dxa"/>
            <w:tcBorders>
              <w:top w:val="single" w:sz="8" w:space="0" w:color="000000"/>
              <w:left w:val="single" w:sz="8" w:space="0" w:color="000000"/>
              <w:bottom w:val="single" w:sz="8" w:space="0" w:color="000000"/>
              <w:right w:val="single" w:sz="8" w:space="0" w:color="000000"/>
            </w:tcBorders>
          </w:tcPr>
          <w:p w14:paraId="7F20830D" w14:textId="77777777" w:rsidR="00B72E10" w:rsidRPr="00B72E10" w:rsidRDefault="00B72E10" w:rsidP="00B72E10">
            <w:pPr>
              <w:widowControl w:val="0"/>
              <w:spacing w:line="256" w:lineRule="auto"/>
              <w:jc w:val="center"/>
              <w:rPr>
                <w:sz w:val="16"/>
                <w:szCs w:val="16"/>
              </w:rPr>
            </w:pPr>
            <w:r w:rsidRPr="00B72E10">
              <w:rPr>
                <w:sz w:val="16"/>
                <w:szCs w:val="16"/>
              </w:rPr>
              <w:t>0</w:t>
            </w:r>
          </w:p>
        </w:tc>
        <w:tc>
          <w:tcPr>
            <w:tcW w:w="1275" w:type="dxa"/>
            <w:tcBorders>
              <w:top w:val="single" w:sz="8" w:space="0" w:color="000000"/>
              <w:left w:val="single" w:sz="8" w:space="0" w:color="000000"/>
              <w:bottom w:val="single" w:sz="8" w:space="0" w:color="000000"/>
              <w:right w:val="single" w:sz="8" w:space="0" w:color="000000"/>
            </w:tcBorders>
          </w:tcPr>
          <w:p w14:paraId="1D508116" w14:textId="77777777" w:rsidR="00B72E10" w:rsidRPr="00B72E10" w:rsidRDefault="00B72E10" w:rsidP="00B72E10">
            <w:pPr>
              <w:widowControl w:val="0"/>
              <w:spacing w:line="256" w:lineRule="auto"/>
              <w:jc w:val="center"/>
              <w:rPr>
                <w:sz w:val="16"/>
                <w:szCs w:val="16"/>
              </w:rPr>
            </w:pPr>
            <w:r w:rsidRPr="00B72E10">
              <w:rPr>
                <w:sz w:val="16"/>
                <w:szCs w:val="16"/>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4EA1B" w14:textId="77777777" w:rsidR="00B72E10" w:rsidRPr="00B72E10" w:rsidRDefault="00B72E10" w:rsidP="00B72E10">
            <w:pPr>
              <w:widowControl w:val="0"/>
              <w:spacing w:line="256" w:lineRule="auto"/>
              <w:jc w:val="center"/>
              <w:rPr>
                <w:sz w:val="16"/>
                <w:szCs w:val="16"/>
              </w:rPr>
            </w:pPr>
            <w:r w:rsidRPr="00B72E10">
              <w:rPr>
                <w:sz w:val="16"/>
                <w:szCs w:val="16"/>
              </w:rPr>
              <w:t>R$10.000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5E1BB" w14:textId="77777777" w:rsidR="00B72E10" w:rsidRPr="00B72E10" w:rsidRDefault="00B72E10" w:rsidP="00B72E10">
            <w:pPr>
              <w:widowControl w:val="0"/>
              <w:spacing w:line="256" w:lineRule="auto"/>
              <w:jc w:val="center"/>
              <w:rPr>
                <w:sz w:val="16"/>
                <w:szCs w:val="16"/>
              </w:rPr>
            </w:pPr>
            <w:r w:rsidRPr="00B72E10">
              <w:rPr>
                <w:sz w:val="16"/>
                <w:szCs w:val="16"/>
              </w:rPr>
              <w:t>R$30.000</w:t>
            </w:r>
          </w:p>
        </w:tc>
      </w:tr>
      <w:tr w:rsidR="00B72E10" w:rsidRPr="00B72E10" w14:paraId="13E96871" w14:textId="77777777" w:rsidTr="00B72E10">
        <w:tc>
          <w:tcPr>
            <w:tcW w:w="2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C4ED9" w14:textId="77777777" w:rsidR="00B72E10" w:rsidRPr="00B72E10" w:rsidRDefault="00B72E10" w:rsidP="00B72E10">
            <w:pPr>
              <w:widowControl w:val="0"/>
              <w:spacing w:line="240" w:lineRule="auto"/>
              <w:jc w:val="both"/>
              <w:rPr>
                <w:sz w:val="16"/>
                <w:szCs w:val="16"/>
              </w:rPr>
            </w:pPr>
            <w:r w:rsidRPr="00B72E10">
              <w:rPr>
                <w:b/>
                <w:sz w:val="18"/>
                <w:szCs w:val="18"/>
              </w:rPr>
              <w:t xml:space="preserve">CATEGORIA DE DEMAIS SEGMENTOS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9B1D3" w14:textId="77777777" w:rsidR="00B72E10" w:rsidRPr="00B72E10" w:rsidRDefault="00B72E10" w:rsidP="00B72E10">
            <w:pPr>
              <w:widowControl w:val="0"/>
              <w:spacing w:line="256" w:lineRule="auto"/>
              <w:jc w:val="center"/>
              <w:rPr>
                <w:sz w:val="16"/>
                <w:szCs w:val="16"/>
              </w:rPr>
            </w:pPr>
            <w:r w:rsidRPr="00B72E10">
              <w:rPr>
                <w:sz w:val="16"/>
                <w:szCs w:val="16"/>
              </w:rPr>
              <w:t>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7C113" w14:textId="77777777" w:rsidR="00B72E10" w:rsidRPr="00B72E10" w:rsidRDefault="00B72E10" w:rsidP="00B72E10">
            <w:pPr>
              <w:widowControl w:val="0"/>
              <w:spacing w:line="256" w:lineRule="auto"/>
              <w:jc w:val="center"/>
              <w:rPr>
                <w:sz w:val="16"/>
                <w:szCs w:val="16"/>
              </w:rPr>
            </w:pPr>
            <w:r w:rsidRPr="00B72E10">
              <w:rPr>
                <w:sz w:val="16"/>
                <w:szCs w:val="16"/>
              </w:rPr>
              <w:t>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6AC13" w14:textId="77777777" w:rsidR="00B72E10" w:rsidRPr="00B72E10" w:rsidRDefault="00B72E10" w:rsidP="00B72E10">
            <w:pPr>
              <w:widowControl w:val="0"/>
              <w:spacing w:line="256" w:lineRule="auto"/>
              <w:jc w:val="center"/>
              <w:rPr>
                <w:sz w:val="16"/>
                <w:szCs w:val="16"/>
              </w:rPr>
            </w:pPr>
            <w:r w:rsidRPr="00B72E10">
              <w:rPr>
                <w:sz w:val="16"/>
                <w:szCs w:val="16"/>
              </w:rPr>
              <w:t>1</w:t>
            </w:r>
          </w:p>
        </w:tc>
        <w:tc>
          <w:tcPr>
            <w:tcW w:w="993" w:type="dxa"/>
            <w:tcBorders>
              <w:top w:val="single" w:sz="8" w:space="0" w:color="000000"/>
              <w:left w:val="single" w:sz="8" w:space="0" w:color="000000"/>
              <w:bottom w:val="single" w:sz="8" w:space="0" w:color="000000"/>
              <w:right w:val="single" w:sz="8" w:space="0" w:color="000000"/>
            </w:tcBorders>
          </w:tcPr>
          <w:p w14:paraId="08B43B42" w14:textId="77777777" w:rsidR="00B72E10" w:rsidRPr="00B72E10" w:rsidRDefault="00B72E10" w:rsidP="00B72E10">
            <w:pPr>
              <w:widowControl w:val="0"/>
              <w:spacing w:line="256" w:lineRule="auto"/>
              <w:jc w:val="center"/>
              <w:rPr>
                <w:sz w:val="16"/>
                <w:szCs w:val="16"/>
              </w:rPr>
            </w:pPr>
            <w:r w:rsidRPr="00B72E10">
              <w:rPr>
                <w:sz w:val="16"/>
                <w:szCs w:val="16"/>
              </w:rPr>
              <w:t>0</w:t>
            </w:r>
          </w:p>
        </w:tc>
        <w:tc>
          <w:tcPr>
            <w:tcW w:w="1275" w:type="dxa"/>
            <w:tcBorders>
              <w:top w:val="single" w:sz="8" w:space="0" w:color="000000"/>
              <w:left w:val="single" w:sz="8" w:space="0" w:color="000000"/>
              <w:bottom w:val="single" w:sz="8" w:space="0" w:color="000000"/>
              <w:right w:val="single" w:sz="8" w:space="0" w:color="000000"/>
            </w:tcBorders>
          </w:tcPr>
          <w:p w14:paraId="05520B1A" w14:textId="77777777" w:rsidR="00B72E10" w:rsidRPr="00B72E10" w:rsidRDefault="00B72E10" w:rsidP="00B72E10">
            <w:pPr>
              <w:widowControl w:val="0"/>
              <w:spacing w:line="256" w:lineRule="auto"/>
              <w:jc w:val="center"/>
              <w:rPr>
                <w:sz w:val="16"/>
                <w:szCs w:val="16"/>
              </w:rPr>
            </w:pPr>
            <w:r w:rsidRPr="00B72E10">
              <w:rPr>
                <w:sz w:val="16"/>
                <w:szCs w:val="16"/>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8099CC" w14:textId="77777777" w:rsidR="00B72E10" w:rsidRPr="00B72E10" w:rsidRDefault="00B72E10" w:rsidP="00B72E10">
            <w:pPr>
              <w:widowControl w:val="0"/>
              <w:spacing w:line="256" w:lineRule="auto"/>
              <w:jc w:val="center"/>
              <w:rPr>
                <w:sz w:val="16"/>
                <w:szCs w:val="16"/>
              </w:rPr>
            </w:pPr>
            <w:r w:rsidRPr="00B72E10">
              <w:rPr>
                <w:sz w:val="16"/>
                <w:szCs w:val="16"/>
              </w:rPr>
              <w:t xml:space="preserve">R$5.000 </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98E72C" w14:textId="77777777" w:rsidR="00B72E10" w:rsidRPr="00B72E10" w:rsidRDefault="00B72E10" w:rsidP="00B72E10">
            <w:pPr>
              <w:widowControl w:val="0"/>
              <w:spacing w:line="256" w:lineRule="auto"/>
              <w:jc w:val="center"/>
              <w:rPr>
                <w:sz w:val="16"/>
                <w:szCs w:val="16"/>
              </w:rPr>
            </w:pPr>
            <w:r w:rsidRPr="00B72E10">
              <w:rPr>
                <w:sz w:val="16"/>
                <w:szCs w:val="16"/>
              </w:rPr>
              <w:t>R$15.000</w:t>
            </w:r>
          </w:p>
        </w:tc>
      </w:tr>
    </w:tbl>
    <w:p w14:paraId="7C586846" w14:textId="77777777" w:rsidR="00B72E10" w:rsidRPr="00B72E10" w:rsidRDefault="00B72E10" w:rsidP="00B72E10">
      <w:pPr>
        <w:spacing w:before="240" w:after="200" w:line="256" w:lineRule="auto"/>
        <w:jc w:val="both"/>
        <w:rPr>
          <w:b/>
          <w:sz w:val="24"/>
          <w:szCs w:val="24"/>
        </w:rPr>
      </w:pPr>
    </w:p>
    <w:p w14:paraId="66A55298" w14:textId="77777777" w:rsidR="00B72E10" w:rsidRPr="00B72E10" w:rsidRDefault="00B72E10" w:rsidP="009A0481">
      <w:pPr>
        <w:pBdr>
          <w:top w:val="nil"/>
          <w:left w:val="nil"/>
          <w:bottom w:val="nil"/>
          <w:right w:val="nil"/>
          <w:between w:val="nil"/>
        </w:pBdr>
        <w:spacing w:after="200" w:line="256" w:lineRule="auto"/>
        <w:jc w:val="both"/>
        <w:rPr>
          <w:b/>
          <w:sz w:val="24"/>
          <w:szCs w:val="24"/>
        </w:rPr>
      </w:pPr>
      <w:r w:rsidRPr="00B72E10">
        <w:rPr>
          <w:b/>
          <w:sz w:val="24"/>
          <w:szCs w:val="24"/>
        </w:rPr>
        <w:t>COTAS</w:t>
      </w:r>
    </w:p>
    <w:p w14:paraId="15746228" w14:textId="516F9BC2" w:rsidR="00B72E10" w:rsidRPr="00B72E10" w:rsidRDefault="00B72E10" w:rsidP="00B72E10">
      <w:pPr>
        <w:pBdr>
          <w:top w:val="nil"/>
          <w:left w:val="nil"/>
          <w:bottom w:val="nil"/>
          <w:right w:val="nil"/>
          <w:between w:val="nil"/>
        </w:pBdr>
        <w:spacing w:after="200" w:line="256" w:lineRule="auto"/>
        <w:jc w:val="both"/>
        <w:rPr>
          <w:b/>
          <w:sz w:val="24"/>
          <w:szCs w:val="24"/>
        </w:rPr>
      </w:pPr>
      <w:r w:rsidRPr="00B72E10">
        <w:rPr>
          <w:b/>
          <w:sz w:val="24"/>
          <w:szCs w:val="24"/>
        </w:rPr>
        <w:t>Concorrência concomitante</w:t>
      </w:r>
      <w:r>
        <w:rPr>
          <w:b/>
          <w:sz w:val="24"/>
          <w:szCs w:val="24"/>
        </w:rPr>
        <w:t xml:space="preserve">: </w:t>
      </w:r>
      <w:r w:rsidRPr="00B72E10">
        <w:rPr>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1C3DA089" w14:textId="63A19834" w:rsidR="00B72E10" w:rsidRPr="00B72E10" w:rsidRDefault="00B72E10" w:rsidP="00B72E10">
      <w:pPr>
        <w:spacing w:before="120" w:after="120" w:line="240" w:lineRule="auto"/>
        <w:ind w:right="120"/>
        <w:jc w:val="both"/>
        <w:rPr>
          <w:b/>
          <w:sz w:val="24"/>
          <w:szCs w:val="24"/>
        </w:rPr>
      </w:pPr>
      <w:r w:rsidRPr="00B72E10">
        <w:rPr>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FD56C22" w14:textId="1E19ECE4" w:rsidR="00B72E10" w:rsidRPr="00B72E10" w:rsidRDefault="00B72E10" w:rsidP="00B72E10">
      <w:pPr>
        <w:spacing w:before="120" w:after="120" w:line="240" w:lineRule="auto"/>
        <w:ind w:right="120"/>
        <w:jc w:val="both"/>
        <w:rPr>
          <w:sz w:val="24"/>
          <w:szCs w:val="24"/>
        </w:rPr>
      </w:pPr>
      <w:r w:rsidRPr="00B72E10">
        <w:rPr>
          <w:b/>
          <w:sz w:val="24"/>
          <w:szCs w:val="24"/>
        </w:rPr>
        <w:t>Desistência do optante pela cota</w:t>
      </w:r>
      <w:r>
        <w:rPr>
          <w:b/>
          <w:sz w:val="24"/>
          <w:szCs w:val="24"/>
        </w:rPr>
        <w:t xml:space="preserve">: </w:t>
      </w:r>
      <w:r w:rsidRPr="00B72E10">
        <w:rPr>
          <w:sz w:val="24"/>
          <w:szCs w:val="24"/>
        </w:rPr>
        <w:t>Em caso de desistência de optantes aprovados nas cotas, a vaga não preenchida deverá ser ocupada por pessoa que concorreu às cotas de acordo com a ordem de classificação. </w:t>
      </w:r>
    </w:p>
    <w:p w14:paraId="6CC4ABA0" w14:textId="76C5D218" w:rsidR="00B72E10" w:rsidRPr="00B72E10" w:rsidRDefault="00B72E10" w:rsidP="00B72E10">
      <w:pPr>
        <w:spacing w:before="120" w:after="120" w:line="240" w:lineRule="auto"/>
        <w:ind w:right="120"/>
        <w:jc w:val="both"/>
        <w:rPr>
          <w:b/>
          <w:sz w:val="24"/>
          <w:szCs w:val="24"/>
        </w:rPr>
      </w:pPr>
      <w:r w:rsidRPr="00B72E10">
        <w:rPr>
          <w:b/>
          <w:sz w:val="24"/>
          <w:szCs w:val="24"/>
        </w:rPr>
        <w:t>Remanejamento das cotas</w:t>
      </w:r>
      <w:r>
        <w:rPr>
          <w:b/>
          <w:sz w:val="24"/>
          <w:szCs w:val="24"/>
        </w:rPr>
        <w:t xml:space="preserve">: </w:t>
      </w:r>
      <w:r w:rsidRPr="00B72E10">
        <w:rPr>
          <w:sz w:val="24"/>
          <w:szCs w:val="24"/>
        </w:rPr>
        <w:t>No caso de não existirem propostas aptas em número suficiente para o cumprimento de uma das categorias de cotas, o número de vagas restantes deverá ser destinado inicialmente para a outra categoria de cotas.</w:t>
      </w:r>
    </w:p>
    <w:p w14:paraId="4FF91CA0" w14:textId="77777777" w:rsidR="00B72E10" w:rsidRPr="00B72E10" w:rsidRDefault="00B72E10" w:rsidP="00B72E10">
      <w:pPr>
        <w:spacing w:before="120" w:after="120" w:line="240" w:lineRule="auto"/>
        <w:ind w:right="120"/>
        <w:jc w:val="both"/>
        <w:rPr>
          <w:sz w:val="24"/>
          <w:szCs w:val="24"/>
        </w:rPr>
      </w:pPr>
      <w:r w:rsidRPr="00B72E10">
        <w:rPr>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22CBF793" w14:textId="77777777" w:rsidR="00B72E10" w:rsidRPr="00B72E10" w:rsidRDefault="00B72E10" w:rsidP="00B72E10">
      <w:pPr>
        <w:spacing w:before="120" w:after="120" w:line="240" w:lineRule="auto"/>
        <w:ind w:right="120"/>
        <w:jc w:val="both"/>
        <w:rPr>
          <w:color w:val="FF0000"/>
          <w:sz w:val="24"/>
          <w:szCs w:val="24"/>
        </w:rPr>
      </w:pPr>
    </w:p>
    <w:p w14:paraId="05E586E4" w14:textId="77777777" w:rsidR="00B72E10" w:rsidRPr="00B72E10" w:rsidRDefault="00B72E10" w:rsidP="009A0481">
      <w:pPr>
        <w:spacing w:after="0" w:line="240" w:lineRule="auto"/>
        <w:jc w:val="both"/>
        <w:rPr>
          <w:b/>
          <w:sz w:val="24"/>
          <w:szCs w:val="24"/>
        </w:rPr>
      </w:pPr>
      <w:r w:rsidRPr="00B72E10">
        <w:rPr>
          <w:b/>
          <w:sz w:val="24"/>
          <w:szCs w:val="24"/>
        </w:rPr>
        <w:t>Aplicação das cotas para pessoas jurídicas e coletivos</w:t>
      </w:r>
    </w:p>
    <w:p w14:paraId="51748D0D" w14:textId="77777777" w:rsidR="00B72E10" w:rsidRPr="00B72E10" w:rsidRDefault="00B72E10" w:rsidP="00B72E10">
      <w:pPr>
        <w:spacing w:before="120" w:after="120" w:line="240" w:lineRule="auto"/>
        <w:ind w:right="120"/>
        <w:jc w:val="both"/>
        <w:rPr>
          <w:color w:val="FF0000"/>
          <w:sz w:val="24"/>
          <w:szCs w:val="24"/>
        </w:rPr>
      </w:pPr>
      <w:r w:rsidRPr="00B72E10">
        <w:rPr>
          <w:sz w:val="24"/>
          <w:szCs w:val="24"/>
        </w:rPr>
        <w:t>As pessoas jurídicas e coletivos sem CNPJ podem concorrer às cotas, desde que preencham algum dos requisitos abaixo: </w:t>
      </w:r>
    </w:p>
    <w:p w14:paraId="7F541CB6" w14:textId="77777777" w:rsidR="00B72E10" w:rsidRPr="00B72E10" w:rsidRDefault="00B72E10" w:rsidP="00B72E10">
      <w:pPr>
        <w:spacing w:before="120" w:after="120" w:line="240" w:lineRule="auto"/>
        <w:ind w:right="120"/>
        <w:jc w:val="both"/>
        <w:rPr>
          <w:sz w:val="24"/>
          <w:szCs w:val="24"/>
        </w:rPr>
      </w:pPr>
      <w:r w:rsidRPr="00B72E10">
        <w:rPr>
          <w:sz w:val="24"/>
          <w:szCs w:val="24"/>
        </w:rPr>
        <w:t xml:space="preserve">I - </w:t>
      </w:r>
      <w:proofErr w:type="gramStart"/>
      <w:r w:rsidRPr="00B72E10">
        <w:rPr>
          <w:sz w:val="24"/>
          <w:szCs w:val="24"/>
        </w:rPr>
        <w:t>pessoas</w:t>
      </w:r>
      <w:proofErr w:type="gramEnd"/>
      <w:r w:rsidRPr="00B72E10">
        <w:rPr>
          <w:sz w:val="24"/>
          <w:szCs w:val="24"/>
        </w:rPr>
        <w:t xml:space="preserve"> jurídicas em que mais da metade dos sócios são pessoas negras, indígenas ou com deficiência,</w:t>
      </w:r>
    </w:p>
    <w:p w14:paraId="58DE6F05" w14:textId="77777777" w:rsidR="00B72E10" w:rsidRPr="00B72E10" w:rsidRDefault="00B72E10" w:rsidP="00B72E10">
      <w:pPr>
        <w:spacing w:before="120" w:after="120" w:line="240" w:lineRule="auto"/>
        <w:ind w:right="120"/>
        <w:jc w:val="both"/>
        <w:rPr>
          <w:sz w:val="24"/>
          <w:szCs w:val="24"/>
        </w:rPr>
      </w:pPr>
      <w:r w:rsidRPr="00B72E10">
        <w:rPr>
          <w:sz w:val="24"/>
          <w:szCs w:val="24"/>
        </w:rPr>
        <w:t xml:space="preserve">II - </w:t>
      </w:r>
      <w:proofErr w:type="gramStart"/>
      <w:r w:rsidRPr="00B72E10">
        <w:rPr>
          <w:sz w:val="24"/>
          <w:szCs w:val="24"/>
        </w:rPr>
        <w:t>pessoas</w:t>
      </w:r>
      <w:proofErr w:type="gramEnd"/>
      <w:r w:rsidRPr="00B72E10">
        <w:rPr>
          <w:sz w:val="24"/>
          <w:szCs w:val="24"/>
        </w:rPr>
        <w:t xml:space="preserve"> jurídicas ou grupos e coletivos sem CNPJ que possuam pessoas negras, indígenas ou com deficiência em posições de liderança no projeto cultural;</w:t>
      </w:r>
    </w:p>
    <w:p w14:paraId="68560B39" w14:textId="77777777" w:rsidR="00B72E10" w:rsidRPr="00B72E10" w:rsidRDefault="00B72E10" w:rsidP="00B72E10">
      <w:pPr>
        <w:spacing w:before="120" w:after="120" w:line="240" w:lineRule="auto"/>
        <w:ind w:right="120"/>
        <w:jc w:val="both"/>
        <w:rPr>
          <w:sz w:val="24"/>
          <w:szCs w:val="24"/>
        </w:rPr>
      </w:pPr>
      <w:r w:rsidRPr="00B72E10">
        <w:rPr>
          <w:sz w:val="24"/>
          <w:szCs w:val="24"/>
        </w:rPr>
        <w:t>III - pessoas jurídicas ou coletivos sem CNPJ que possuam equipe do projeto cultural majoritariamente composta por pessoas negras, indígenas ou com deficiência; e</w:t>
      </w:r>
    </w:p>
    <w:p w14:paraId="47F985F0" w14:textId="77777777" w:rsidR="00B72E10" w:rsidRPr="00B72E10" w:rsidRDefault="00B72E10" w:rsidP="00B72E10">
      <w:pPr>
        <w:spacing w:before="120" w:after="120" w:line="240" w:lineRule="auto"/>
        <w:ind w:right="120"/>
        <w:jc w:val="both"/>
        <w:rPr>
          <w:sz w:val="24"/>
          <w:szCs w:val="24"/>
        </w:rPr>
      </w:pPr>
      <w:r w:rsidRPr="00B72E10">
        <w:rPr>
          <w:sz w:val="24"/>
          <w:szCs w:val="24"/>
        </w:rPr>
        <w:t xml:space="preserve">IV - </w:t>
      </w:r>
      <w:proofErr w:type="gramStart"/>
      <w:r w:rsidRPr="00B72E10">
        <w:rPr>
          <w:sz w:val="24"/>
          <w:szCs w:val="24"/>
        </w:rPr>
        <w:t>outras</w:t>
      </w:r>
      <w:proofErr w:type="gramEnd"/>
      <w:r w:rsidRPr="00B72E10">
        <w:rPr>
          <w:sz w:val="24"/>
          <w:szCs w:val="24"/>
        </w:rPr>
        <w:t xml:space="preserve"> formas de composição que garantam o protagonismo de pessoas negras, indígenas ou com deficiência na pessoa jurídica ou no grupo e coletivo sem personalidade jurídica.]</w:t>
      </w:r>
    </w:p>
    <w:p w14:paraId="4A94282C" w14:textId="77777777" w:rsidR="00B72E10" w:rsidRDefault="00B72E10" w:rsidP="00B72E10">
      <w:pPr>
        <w:spacing w:before="120" w:after="120" w:line="240" w:lineRule="auto"/>
        <w:ind w:right="120"/>
        <w:jc w:val="both"/>
        <w:rPr>
          <w:sz w:val="24"/>
          <w:szCs w:val="24"/>
        </w:rPr>
      </w:pPr>
      <w:r w:rsidRPr="00B72E10">
        <w:rPr>
          <w:sz w:val="24"/>
          <w:szCs w:val="24"/>
        </w:rPr>
        <w:t xml:space="preserve">As pessoas físicas que compõem a pessoa jurídica ou o coletivo sem CNPJ devem preencher uma autodeclaração, conforme modelos do Anexo VII e Anexo VIII. </w:t>
      </w:r>
    </w:p>
    <w:p w14:paraId="2C690685" w14:textId="77777777" w:rsidR="00B72E10" w:rsidRDefault="00B72E10" w:rsidP="00B72E10">
      <w:pPr>
        <w:spacing w:before="120" w:after="120" w:line="240" w:lineRule="auto"/>
        <w:ind w:right="120"/>
        <w:jc w:val="both"/>
        <w:rPr>
          <w:sz w:val="24"/>
          <w:szCs w:val="24"/>
        </w:rPr>
      </w:pPr>
    </w:p>
    <w:p w14:paraId="32DA6D5F" w14:textId="77777777" w:rsidR="00B72E10" w:rsidRDefault="00B72E10" w:rsidP="00B72E10">
      <w:pPr>
        <w:spacing w:before="120" w:after="120" w:line="240" w:lineRule="auto"/>
        <w:ind w:right="120"/>
        <w:jc w:val="both"/>
        <w:rPr>
          <w:sz w:val="24"/>
          <w:szCs w:val="24"/>
        </w:rPr>
      </w:pPr>
    </w:p>
    <w:p w14:paraId="7B78C983" w14:textId="77777777" w:rsidR="00B72E10" w:rsidRDefault="00B72E10" w:rsidP="00B72E10">
      <w:pPr>
        <w:spacing w:before="120" w:after="120" w:line="240" w:lineRule="auto"/>
        <w:ind w:right="120"/>
        <w:jc w:val="both"/>
        <w:rPr>
          <w:sz w:val="24"/>
          <w:szCs w:val="24"/>
        </w:rPr>
      </w:pPr>
    </w:p>
    <w:p w14:paraId="61BF471F" w14:textId="77777777" w:rsidR="00B72E10" w:rsidRDefault="00B72E10" w:rsidP="00B72E10">
      <w:pPr>
        <w:spacing w:before="120" w:after="120" w:line="240" w:lineRule="auto"/>
        <w:ind w:right="120"/>
        <w:jc w:val="both"/>
        <w:rPr>
          <w:sz w:val="24"/>
          <w:szCs w:val="24"/>
        </w:rPr>
      </w:pPr>
    </w:p>
    <w:p w14:paraId="7B1B9F61" w14:textId="77777777" w:rsidR="00B72E10" w:rsidRDefault="00B72E10" w:rsidP="00B72E10">
      <w:pPr>
        <w:spacing w:before="120" w:after="120" w:line="240" w:lineRule="auto"/>
        <w:ind w:right="120"/>
        <w:jc w:val="both"/>
        <w:rPr>
          <w:sz w:val="24"/>
          <w:szCs w:val="24"/>
        </w:rPr>
      </w:pPr>
    </w:p>
    <w:p w14:paraId="364B6D8A" w14:textId="77777777" w:rsidR="00B72E10" w:rsidRDefault="00B72E10" w:rsidP="00B72E10">
      <w:pPr>
        <w:spacing w:before="120" w:after="120" w:line="240" w:lineRule="auto"/>
        <w:ind w:right="120"/>
        <w:jc w:val="both"/>
        <w:rPr>
          <w:sz w:val="24"/>
          <w:szCs w:val="24"/>
        </w:rPr>
      </w:pPr>
    </w:p>
    <w:p w14:paraId="1027EFA8" w14:textId="77777777" w:rsidR="00B72E10" w:rsidRDefault="00B72E10" w:rsidP="00B72E10">
      <w:pPr>
        <w:spacing w:before="120" w:after="120" w:line="240" w:lineRule="auto"/>
        <w:ind w:right="120"/>
        <w:jc w:val="both"/>
        <w:rPr>
          <w:sz w:val="24"/>
          <w:szCs w:val="24"/>
        </w:rPr>
      </w:pPr>
    </w:p>
    <w:p w14:paraId="11CB2118" w14:textId="77777777" w:rsidR="00B72E10" w:rsidRDefault="00B72E10" w:rsidP="00B72E10">
      <w:pPr>
        <w:spacing w:before="120" w:after="120" w:line="240" w:lineRule="auto"/>
        <w:ind w:right="120"/>
        <w:jc w:val="both"/>
        <w:rPr>
          <w:sz w:val="24"/>
          <w:szCs w:val="24"/>
        </w:rPr>
      </w:pPr>
    </w:p>
    <w:p w14:paraId="69D15874" w14:textId="77777777" w:rsidR="00B72E10" w:rsidRDefault="00B72E10" w:rsidP="00B72E10">
      <w:pPr>
        <w:spacing w:before="120" w:after="120" w:line="240" w:lineRule="auto"/>
        <w:ind w:right="120"/>
        <w:jc w:val="both"/>
        <w:rPr>
          <w:sz w:val="24"/>
          <w:szCs w:val="24"/>
        </w:rPr>
      </w:pPr>
    </w:p>
    <w:p w14:paraId="42FFF3E6" w14:textId="77777777" w:rsidR="00B72E10" w:rsidRDefault="00B72E10" w:rsidP="00B72E10">
      <w:pPr>
        <w:spacing w:before="120" w:after="120" w:line="240" w:lineRule="auto"/>
        <w:ind w:right="120"/>
        <w:jc w:val="both"/>
        <w:rPr>
          <w:sz w:val="24"/>
          <w:szCs w:val="24"/>
        </w:rPr>
      </w:pPr>
    </w:p>
    <w:p w14:paraId="60DA1EE9" w14:textId="77777777" w:rsidR="00B72E10" w:rsidRDefault="00B72E10" w:rsidP="00B72E10">
      <w:pPr>
        <w:spacing w:before="120" w:after="120" w:line="240" w:lineRule="auto"/>
        <w:ind w:right="120"/>
        <w:jc w:val="both"/>
        <w:rPr>
          <w:sz w:val="24"/>
          <w:szCs w:val="24"/>
        </w:rPr>
      </w:pPr>
    </w:p>
    <w:p w14:paraId="0CB07268" w14:textId="77777777" w:rsidR="00B72E10" w:rsidRDefault="00B72E10" w:rsidP="00B72E10">
      <w:pPr>
        <w:spacing w:before="120" w:after="120" w:line="240" w:lineRule="auto"/>
        <w:ind w:right="120"/>
        <w:jc w:val="both"/>
        <w:rPr>
          <w:sz w:val="24"/>
          <w:szCs w:val="24"/>
        </w:rPr>
      </w:pPr>
    </w:p>
    <w:p w14:paraId="6F29052E" w14:textId="77777777" w:rsidR="00B72E10" w:rsidRDefault="00B72E10" w:rsidP="00B72E10">
      <w:pPr>
        <w:spacing w:before="120" w:after="120" w:line="240" w:lineRule="auto"/>
        <w:ind w:right="120"/>
        <w:jc w:val="both"/>
        <w:rPr>
          <w:sz w:val="24"/>
          <w:szCs w:val="24"/>
        </w:rPr>
      </w:pPr>
    </w:p>
    <w:p w14:paraId="309A9E95" w14:textId="77777777" w:rsidR="00B72E10" w:rsidRDefault="00B72E10" w:rsidP="00B72E10">
      <w:pPr>
        <w:spacing w:before="120" w:after="120" w:line="240" w:lineRule="auto"/>
        <w:ind w:right="120"/>
        <w:jc w:val="both"/>
        <w:rPr>
          <w:sz w:val="24"/>
          <w:szCs w:val="24"/>
        </w:rPr>
      </w:pPr>
    </w:p>
    <w:p w14:paraId="60F88B2C" w14:textId="77777777" w:rsidR="00B72E10" w:rsidRDefault="00B72E10" w:rsidP="00B72E10">
      <w:pPr>
        <w:spacing w:before="120" w:after="120" w:line="240" w:lineRule="auto"/>
        <w:ind w:right="120"/>
        <w:jc w:val="both"/>
        <w:rPr>
          <w:sz w:val="24"/>
          <w:szCs w:val="24"/>
        </w:rPr>
      </w:pPr>
    </w:p>
    <w:p w14:paraId="2A9B8244" w14:textId="77777777" w:rsidR="00B72E10" w:rsidRDefault="00B72E10" w:rsidP="00B72E10">
      <w:pPr>
        <w:spacing w:before="120" w:after="120" w:line="240" w:lineRule="auto"/>
        <w:ind w:right="120"/>
        <w:jc w:val="both"/>
        <w:rPr>
          <w:sz w:val="24"/>
          <w:szCs w:val="24"/>
        </w:rPr>
      </w:pPr>
    </w:p>
    <w:p w14:paraId="1CC214AF" w14:textId="77777777" w:rsidR="00B72E10" w:rsidRDefault="00B72E10" w:rsidP="00B72E10">
      <w:pPr>
        <w:spacing w:before="120" w:after="120" w:line="240" w:lineRule="auto"/>
        <w:ind w:right="120"/>
        <w:jc w:val="both"/>
        <w:rPr>
          <w:sz w:val="24"/>
          <w:szCs w:val="24"/>
        </w:rPr>
      </w:pPr>
    </w:p>
    <w:p w14:paraId="0894F0C0" w14:textId="77777777" w:rsidR="00B72E10" w:rsidRDefault="00B72E10" w:rsidP="00B72E10">
      <w:pPr>
        <w:spacing w:before="120" w:after="120" w:line="240" w:lineRule="auto"/>
        <w:ind w:right="120"/>
        <w:jc w:val="both"/>
        <w:rPr>
          <w:sz w:val="24"/>
          <w:szCs w:val="24"/>
        </w:rPr>
      </w:pPr>
    </w:p>
    <w:p w14:paraId="65D4E9DE" w14:textId="77777777" w:rsidR="00B72E10" w:rsidRDefault="00B72E10" w:rsidP="00B72E10">
      <w:pPr>
        <w:spacing w:before="120" w:after="120" w:line="240" w:lineRule="auto"/>
        <w:ind w:right="120"/>
        <w:jc w:val="both"/>
        <w:rPr>
          <w:sz w:val="24"/>
          <w:szCs w:val="24"/>
        </w:rPr>
      </w:pPr>
    </w:p>
    <w:p w14:paraId="4F843892" w14:textId="77777777" w:rsidR="00B72E10" w:rsidRDefault="00B72E10" w:rsidP="00B72E10">
      <w:pPr>
        <w:spacing w:before="120" w:after="120" w:line="240" w:lineRule="auto"/>
        <w:ind w:right="120"/>
        <w:jc w:val="both"/>
        <w:rPr>
          <w:sz w:val="24"/>
          <w:szCs w:val="24"/>
        </w:rPr>
      </w:pPr>
    </w:p>
    <w:p w14:paraId="75059716" w14:textId="77777777" w:rsidR="00B72E10" w:rsidRDefault="00B72E10" w:rsidP="00B72E10">
      <w:pPr>
        <w:spacing w:before="120" w:after="120" w:line="240" w:lineRule="auto"/>
        <w:ind w:right="120"/>
        <w:jc w:val="both"/>
        <w:rPr>
          <w:sz w:val="24"/>
          <w:szCs w:val="24"/>
        </w:rPr>
      </w:pPr>
    </w:p>
    <w:p w14:paraId="211ED81B" w14:textId="77777777" w:rsidR="00B72E10" w:rsidRPr="00B72E10" w:rsidRDefault="00B72E10" w:rsidP="00B72E10">
      <w:pPr>
        <w:spacing w:before="120" w:after="120" w:line="240" w:lineRule="auto"/>
        <w:ind w:right="120"/>
        <w:jc w:val="center"/>
        <w:rPr>
          <w:sz w:val="24"/>
          <w:szCs w:val="24"/>
        </w:rPr>
      </w:pPr>
      <w:r w:rsidRPr="00B72E10">
        <w:rPr>
          <w:b/>
          <w:sz w:val="24"/>
          <w:szCs w:val="24"/>
        </w:rPr>
        <w:lastRenderedPageBreak/>
        <w:t>EDITAL DE CHAMAMENTO PÚBLICO Nº 04/2025</w:t>
      </w:r>
    </w:p>
    <w:p w14:paraId="375544B3" w14:textId="77777777" w:rsidR="00B72E10" w:rsidRPr="00B72E10" w:rsidRDefault="00B72E10" w:rsidP="00B72E10">
      <w:pPr>
        <w:spacing w:before="120" w:after="120" w:line="240" w:lineRule="auto"/>
        <w:ind w:left="120" w:right="120"/>
        <w:jc w:val="center"/>
        <w:rPr>
          <w:b/>
          <w:smallCaps/>
          <w:sz w:val="24"/>
          <w:szCs w:val="24"/>
        </w:rPr>
      </w:pPr>
      <w:r w:rsidRPr="00B72E10">
        <w:rPr>
          <w:b/>
          <w:sz w:val="24"/>
          <w:szCs w:val="24"/>
        </w:rPr>
        <w:t>SELEÇÃO DE PROJETOS PARA FIRMAR TERMO DE EXECUÇÃO CULTURAL COM RECURSOS DA POLÍTICA NACIONAL ALDIR BLANC DE FOMENTO À CULTURA – PNAB (LEI Nº 14.399/2022)</w:t>
      </w:r>
    </w:p>
    <w:p w14:paraId="5D39460A" w14:textId="77777777" w:rsidR="00B72E10" w:rsidRPr="00B72E10" w:rsidRDefault="00B72E10" w:rsidP="00B72E10">
      <w:pPr>
        <w:spacing w:after="280" w:line="240" w:lineRule="auto"/>
        <w:jc w:val="center"/>
        <w:rPr>
          <w:smallCaps/>
          <w:color w:val="000000"/>
          <w:sz w:val="24"/>
          <w:szCs w:val="24"/>
        </w:rPr>
      </w:pPr>
      <w:r w:rsidRPr="00B72E10">
        <w:rPr>
          <w:b/>
          <w:smallCaps/>
          <w:color w:val="000000"/>
          <w:sz w:val="24"/>
          <w:szCs w:val="24"/>
        </w:rPr>
        <w:t>ANEXO II</w:t>
      </w:r>
    </w:p>
    <w:p w14:paraId="7940E49E" w14:textId="77777777" w:rsidR="00B72E10" w:rsidRPr="00B72E10" w:rsidRDefault="00B72E10" w:rsidP="00B72E10">
      <w:pPr>
        <w:spacing w:before="280" w:after="280" w:line="240" w:lineRule="auto"/>
        <w:jc w:val="center"/>
        <w:rPr>
          <w:color w:val="000000"/>
          <w:sz w:val="24"/>
          <w:szCs w:val="24"/>
        </w:rPr>
      </w:pPr>
      <w:r w:rsidRPr="00B72E10">
        <w:rPr>
          <w:b/>
          <w:smallCaps/>
          <w:color w:val="000000"/>
          <w:sz w:val="24"/>
          <w:szCs w:val="24"/>
        </w:rPr>
        <w:t xml:space="preserve">FORMULÁRIO DE INSCRIÇÃO </w:t>
      </w:r>
      <w:r w:rsidRPr="00B72E10">
        <w:rPr>
          <w:color w:val="000000"/>
          <w:sz w:val="24"/>
          <w:szCs w:val="24"/>
        </w:rPr>
        <w:t> </w:t>
      </w:r>
    </w:p>
    <w:p w14:paraId="498F6C52" w14:textId="77777777" w:rsidR="00B72E10" w:rsidRPr="00B72E10" w:rsidRDefault="00B72E10" w:rsidP="00B72E10">
      <w:pPr>
        <w:spacing w:before="280" w:after="280" w:line="240" w:lineRule="auto"/>
        <w:jc w:val="center"/>
        <w:rPr>
          <w:smallCaps/>
          <w:color w:val="000000"/>
          <w:sz w:val="24"/>
          <w:szCs w:val="24"/>
        </w:rPr>
      </w:pPr>
      <w:r w:rsidRPr="00B72E10">
        <w:rPr>
          <w:b/>
          <w:smallCaps/>
          <w:color w:val="000000"/>
          <w:sz w:val="24"/>
          <w:szCs w:val="24"/>
        </w:rPr>
        <w:t>PESSOA FÍSICA, MEI OU PARA GRUPO E COLETIVO SEM PERSONALIDADE JURÍDICA (SEM CNPJ)</w:t>
      </w:r>
    </w:p>
    <w:p w14:paraId="1E3B676C" w14:textId="77777777" w:rsidR="00B72E10" w:rsidRPr="00B72E10" w:rsidRDefault="00B72E10" w:rsidP="009A0481">
      <w:pPr>
        <w:pBdr>
          <w:top w:val="nil"/>
          <w:left w:val="nil"/>
          <w:bottom w:val="nil"/>
          <w:right w:val="nil"/>
          <w:between w:val="nil"/>
        </w:pBdr>
        <w:spacing w:before="120" w:after="120" w:line="240" w:lineRule="auto"/>
        <w:ind w:right="120"/>
        <w:jc w:val="both"/>
        <w:rPr>
          <w:b/>
          <w:color w:val="000000"/>
          <w:sz w:val="24"/>
          <w:szCs w:val="24"/>
        </w:rPr>
      </w:pPr>
      <w:r w:rsidRPr="00B72E10">
        <w:rPr>
          <w:b/>
          <w:color w:val="000000"/>
          <w:sz w:val="24"/>
          <w:szCs w:val="24"/>
        </w:rPr>
        <w:t>DADOS DO AGENTE CULTURAL</w:t>
      </w:r>
    </w:p>
    <w:p w14:paraId="67FB67B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Nome Completo:</w:t>
      </w:r>
    </w:p>
    <w:p w14:paraId="32C683EA"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Nome artístico ou nome social (se houver):</w:t>
      </w:r>
    </w:p>
    <w:p w14:paraId="04BF76D6"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CPF:</w:t>
      </w:r>
    </w:p>
    <w:p w14:paraId="403EA684"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CNPJ (Se a inscrição for realizada em nome do MEI):</w:t>
      </w:r>
    </w:p>
    <w:p w14:paraId="3E86E753"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RG:</w:t>
      </w:r>
    </w:p>
    <w:p w14:paraId="58653F08"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Data de nascimento:</w:t>
      </w:r>
    </w:p>
    <w:p w14:paraId="3F2FF49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E-mail:</w:t>
      </w:r>
    </w:p>
    <w:p w14:paraId="2DC81BA7"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Telefone:</w:t>
      </w:r>
    </w:p>
    <w:p w14:paraId="70D9AFBB"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Endereço completo:</w:t>
      </w:r>
    </w:p>
    <w:p w14:paraId="6A377F82"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CEP:</w:t>
      </w:r>
    </w:p>
    <w:p w14:paraId="6E2391B0"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Cidade:</w:t>
      </w:r>
    </w:p>
    <w:p w14:paraId="6599099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Estado:</w:t>
      </w:r>
    </w:p>
    <w:p w14:paraId="3B12D5D4" w14:textId="77777777" w:rsidR="00B72E10" w:rsidRPr="00B72E10" w:rsidRDefault="00B72E10" w:rsidP="00B72E10">
      <w:pPr>
        <w:spacing w:before="120" w:after="120" w:line="240" w:lineRule="auto"/>
        <w:ind w:left="120" w:right="120"/>
        <w:jc w:val="both"/>
        <w:rPr>
          <w:color w:val="000000"/>
          <w:sz w:val="24"/>
          <w:szCs w:val="24"/>
        </w:rPr>
      </w:pPr>
    </w:p>
    <w:p w14:paraId="5CA20147"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xml:space="preserve">Mini Currículo ou Mini portfólio: </w:t>
      </w:r>
      <w:r w:rsidRPr="00B72E10">
        <w:rPr>
          <w:color w:val="000000"/>
          <w:sz w:val="24"/>
          <w:szCs w:val="24"/>
        </w:rPr>
        <w:t>(Escreva aqui um resumo do seu currículo destacando as principais atuações culturais realizadas. Você encaminhar o currículo em anexo, se quiser)</w:t>
      </w:r>
    </w:p>
    <w:p w14:paraId="4E17E3C6"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0589FAC0"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Pertence a alguma comunidade tradicional? </w:t>
      </w:r>
    </w:p>
    <w:p w14:paraId="196546BC"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 pertenço a comunidade tradicional</w:t>
      </w:r>
    </w:p>
    <w:p w14:paraId="5D57498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Comunidades Extrativistas</w:t>
      </w:r>
    </w:p>
    <w:p w14:paraId="78AB9DF8"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Comunidades Ribeirinhas</w:t>
      </w:r>
    </w:p>
    <w:p w14:paraId="6AD83791"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Comunidades Rurais</w:t>
      </w:r>
    </w:p>
    <w:p w14:paraId="03D894E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Indígenas</w:t>
      </w:r>
    </w:p>
    <w:p w14:paraId="26D5836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Povos Ciganos</w:t>
      </w:r>
    </w:p>
    <w:p w14:paraId="681E578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Pescadores(as) Artesanais</w:t>
      </w:r>
    </w:p>
    <w:p w14:paraId="6F1021A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lastRenderedPageBreak/>
        <w:t>(  )</w:t>
      </w:r>
      <w:proofErr w:type="gramEnd"/>
      <w:r w:rsidRPr="00B72E10">
        <w:rPr>
          <w:color w:val="000000"/>
          <w:sz w:val="24"/>
          <w:szCs w:val="24"/>
        </w:rPr>
        <w:t xml:space="preserve"> Povos de Terreiro</w:t>
      </w:r>
    </w:p>
    <w:p w14:paraId="58E8783C"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Quilombolas</w:t>
      </w:r>
    </w:p>
    <w:p w14:paraId="26649A2A" w14:textId="13046748"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Outra comunidade tradicional, indicar qual</w:t>
      </w:r>
    </w:p>
    <w:p w14:paraId="7C7B11D9"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Gênero:</w:t>
      </w:r>
    </w:p>
    <w:p w14:paraId="1868B4C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Mulher </w:t>
      </w:r>
      <w:proofErr w:type="spellStart"/>
      <w:r w:rsidRPr="00B72E10">
        <w:rPr>
          <w:color w:val="000000"/>
          <w:sz w:val="24"/>
          <w:szCs w:val="24"/>
        </w:rPr>
        <w:t>cisgênero</w:t>
      </w:r>
      <w:proofErr w:type="spellEnd"/>
    </w:p>
    <w:p w14:paraId="03ED3029"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Homem </w:t>
      </w:r>
      <w:proofErr w:type="spellStart"/>
      <w:r w:rsidRPr="00B72E10">
        <w:rPr>
          <w:color w:val="000000"/>
          <w:sz w:val="24"/>
          <w:szCs w:val="24"/>
        </w:rPr>
        <w:t>cisgênero</w:t>
      </w:r>
      <w:proofErr w:type="spellEnd"/>
    </w:p>
    <w:p w14:paraId="3D5D48E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Mulher Transgênero</w:t>
      </w:r>
    </w:p>
    <w:p w14:paraId="3EC25547"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Homem Transgênero</w:t>
      </w:r>
    </w:p>
    <w:p w14:paraId="404E67B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Pessoa Não Binária</w:t>
      </w:r>
    </w:p>
    <w:p w14:paraId="136080D8" w14:textId="78BDE95F"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 informar</w:t>
      </w:r>
    </w:p>
    <w:p w14:paraId="783B8D4C"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Raça, cor ou etnia:</w:t>
      </w:r>
    </w:p>
    <w:p w14:paraId="1FA88A9B"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Branca</w:t>
      </w:r>
    </w:p>
    <w:p w14:paraId="1FDA28A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Preta</w:t>
      </w:r>
    </w:p>
    <w:p w14:paraId="0F56B8C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Parda</w:t>
      </w:r>
    </w:p>
    <w:p w14:paraId="0CFAAA6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Indígena</w:t>
      </w:r>
    </w:p>
    <w:p w14:paraId="2BEC5F4E" w14:textId="56B46B0F"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Amarela</w:t>
      </w:r>
    </w:p>
    <w:p w14:paraId="2610F307"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Você é uma Pessoa com Deficiência - PCD?</w:t>
      </w:r>
    </w:p>
    <w:p w14:paraId="73481627"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xml:space="preserve">(  </w:t>
      </w:r>
      <w:proofErr w:type="gramEnd"/>
      <w:r w:rsidRPr="00B72E10">
        <w:rPr>
          <w:color w:val="000000"/>
          <w:sz w:val="24"/>
          <w:szCs w:val="24"/>
        </w:rPr>
        <w:t>  ) Sim</w:t>
      </w:r>
    </w:p>
    <w:p w14:paraId="5FDB4EB6" w14:textId="4A19133C"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xml:space="preserve">(  </w:t>
      </w:r>
      <w:proofErr w:type="gramEnd"/>
      <w:r w:rsidRPr="00B72E10">
        <w:rPr>
          <w:color w:val="000000"/>
          <w:sz w:val="24"/>
          <w:szCs w:val="24"/>
        </w:rPr>
        <w:t>  ) Não</w:t>
      </w:r>
    </w:p>
    <w:p w14:paraId="7B678FA7"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Caso tenha marcado "sim", qual tipo de deficiência?</w:t>
      </w:r>
    </w:p>
    <w:p w14:paraId="4EFEFD51"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Auditiva</w:t>
      </w:r>
    </w:p>
    <w:p w14:paraId="2748EBD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Física</w:t>
      </w:r>
    </w:p>
    <w:p w14:paraId="338B46CE"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Intelectual</w:t>
      </w:r>
    </w:p>
    <w:p w14:paraId="0128282D"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Múltipla</w:t>
      </w:r>
    </w:p>
    <w:p w14:paraId="7C9A09EE"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Visual</w:t>
      </w:r>
    </w:p>
    <w:p w14:paraId="78BA74A5" w14:textId="0D4529EF"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Outro tipo, indicar qual</w:t>
      </w:r>
    </w:p>
    <w:p w14:paraId="2419DC46"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Qual o seu grau de escolaridade?</w:t>
      </w:r>
    </w:p>
    <w:p w14:paraId="0F24268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 tenho Educação Formal</w:t>
      </w:r>
    </w:p>
    <w:p w14:paraId="78E5B16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Ensino Fundamental Incompleto</w:t>
      </w:r>
    </w:p>
    <w:p w14:paraId="1ED3790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Ensino Fundamental Completo</w:t>
      </w:r>
    </w:p>
    <w:p w14:paraId="31D72629"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Ensino Médio Incompleto</w:t>
      </w:r>
    </w:p>
    <w:p w14:paraId="25DFCF3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Ensino Médio Completo</w:t>
      </w:r>
    </w:p>
    <w:p w14:paraId="161CF5B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Curso Técnico Completo</w:t>
      </w:r>
    </w:p>
    <w:p w14:paraId="700ABED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Ensino Superior Incompleto</w:t>
      </w:r>
    </w:p>
    <w:p w14:paraId="674971F6"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lastRenderedPageBreak/>
        <w:t>(  )</w:t>
      </w:r>
      <w:proofErr w:type="gramEnd"/>
      <w:r w:rsidRPr="00B72E10">
        <w:rPr>
          <w:color w:val="000000"/>
          <w:sz w:val="24"/>
          <w:szCs w:val="24"/>
        </w:rPr>
        <w:t xml:space="preserve"> Ensino Superior Completo</w:t>
      </w:r>
    </w:p>
    <w:p w14:paraId="07A5DB7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Pós Graduação Completo</w:t>
      </w:r>
    </w:p>
    <w:p w14:paraId="2EA5F598" w14:textId="41E814E0"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Pós-Graduação Incompleto</w:t>
      </w:r>
    </w:p>
    <w:p w14:paraId="2FCB977F"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Qual a sua renda mensal fixa individual (média mensal bruta aproximada) nos últimos 3 meses?</w:t>
      </w:r>
    </w:p>
    <w:p w14:paraId="307FA8DC"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(Calcule fazendo uma média das suas remunerações nos últimos 3 meses. Em 2023, o salário mínimo foi fixado em R$ 1.320,00.)</w:t>
      </w:r>
    </w:p>
    <w:p w14:paraId="2C7DC738"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Nenhuma renda.</w:t>
      </w:r>
    </w:p>
    <w:p w14:paraId="70506F8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Até 1 salário mínimo</w:t>
      </w:r>
    </w:p>
    <w:p w14:paraId="58D31E0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De 1 a 3 salários mínimos</w:t>
      </w:r>
    </w:p>
    <w:p w14:paraId="36344A4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De 3 a 5 salários mínimos</w:t>
      </w:r>
    </w:p>
    <w:p w14:paraId="0F11C40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De 5 a 8 salários mínimos</w:t>
      </w:r>
    </w:p>
    <w:p w14:paraId="3799482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De 8 a 10 salários mínimos</w:t>
      </w:r>
    </w:p>
    <w:p w14:paraId="249EF49F" w14:textId="6208F48E"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Acima de 10 salários mínimos</w:t>
      </w:r>
    </w:p>
    <w:p w14:paraId="011B368E"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Você é beneficiário de algum programa social? </w:t>
      </w:r>
    </w:p>
    <w:p w14:paraId="0C08A14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w:t>
      </w:r>
    </w:p>
    <w:p w14:paraId="4220FE4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Bolsa família</w:t>
      </w:r>
    </w:p>
    <w:p w14:paraId="06C715E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Benefício de Prestação Continuada</w:t>
      </w:r>
    </w:p>
    <w:p w14:paraId="0B452D81" w14:textId="2A32A5A6"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Outro, indicar qual</w:t>
      </w:r>
    </w:p>
    <w:p w14:paraId="77EF7498"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xml:space="preserve">Vai concorrer às </w:t>
      </w:r>
      <w:proofErr w:type="gramStart"/>
      <w:r w:rsidRPr="00B72E10">
        <w:rPr>
          <w:b/>
          <w:color w:val="000000"/>
          <w:sz w:val="24"/>
          <w:szCs w:val="24"/>
        </w:rPr>
        <w:t>cotas ?</w:t>
      </w:r>
      <w:proofErr w:type="gramEnd"/>
    </w:p>
    <w:p w14:paraId="3858D70B"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Sim               (    ) Não</w:t>
      </w:r>
    </w:p>
    <w:p w14:paraId="433E8328" w14:textId="740998B5" w:rsidR="00B72E10" w:rsidRPr="00B72E10" w:rsidRDefault="00B72E10" w:rsidP="000C1A4D">
      <w:pPr>
        <w:spacing w:before="120" w:after="120" w:line="240" w:lineRule="auto"/>
        <w:ind w:right="120"/>
        <w:jc w:val="both"/>
        <w:rPr>
          <w:color w:val="000000"/>
          <w:sz w:val="24"/>
          <w:szCs w:val="24"/>
        </w:rPr>
      </w:pPr>
    </w:p>
    <w:p w14:paraId="503A7E48"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Se sim. Qual? </w:t>
      </w:r>
    </w:p>
    <w:p w14:paraId="6F0B677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Pessoa negra</w:t>
      </w:r>
    </w:p>
    <w:p w14:paraId="238C71B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xml:space="preserve">(  </w:t>
      </w:r>
      <w:proofErr w:type="gramEnd"/>
      <w:r w:rsidRPr="00B72E10">
        <w:rPr>
          <w:color w:val="000000"/>
          <w:sz w:val="24"/>
          <w:szCs w:val="24"/>
        </w:rPr>
        <w:t>  ) Pessoa indígena</w:t>
      </w:r>
    </w:p>
    <w:p w14:paraId="4D3FDEB0" w14:textId="06B77CD3" w:rsidR="00B72E10" w:rsidRPr="00B72E10" w:rsidRDefault="00B72E10" w:rsidP="000C1A4D">
      <w:pPr>
        <w:spacing w:before="120" w:after="120" w:line="240" w:lineRule="auto"/>
        <w:ind w:left="120" w:right="120"/>
        <w:jc w:val="both"/>
        <w:rPr>
          <w:color w:val="000000"/>
          <w:sz w:val="24"/>
          <w:szCs w:val="24"/>
        </w:rPr>
      </w:pPr>
      <w:proofErr w:type="gramStart"/>
      <w:r w:rsidRPr="00B72E10">
        <w:rPr>
          <w:color w:val="000000"/>
          <w:sz w:val="24"/>
          <w:szCs w:val="24"/>
        </w:rPr>
        <w:t xml:space="preserve">(  </w:t>
      </w:r>
      <w:proofErr w:type="gramEnd"/>
      <w:r w:rsidRPr="00B72E10">
        <w:rPr>
          <w:color w:val="000000"/>
          <w:sz w:val="24"/>
          <w:szCs w:val="24"/>
        </w:rPr>
        <w:t xml:space="preserve">  ) Pessoa com deficiência</w:t>
      </w:r>
    </w:p>
    <w:p w14:paraId="264ED656"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Qual a sua principal função/profissão no campo artístico e cultural?</w:t>
      </w:r>
    </w:p>
    <w:p w14:paraId="3981774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Artista, Artesão(a), Brincante, Criador(a) e afins.</w:t>
      </w:r>
    </w:p>
    <w:p w14:paraId="36C90CE6"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Instrutor(a), oficineiro(a), educador(a) artístico(a)-cultural e afins.</w:t>
      </w:r>
    </w:p>
    <w:p w14:paraId="5A0098F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Curador(a), Programador(a) e afins.</w:t>
      </w:r>
    </w:p>
    <w:p w14:paraId="63F810AB"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Produtor(a)</w:t>
      </w:r>
    </w:p>
    <w:p w14:paraId="3EA45606"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Gestor(a)</w:t>
      </w:r>
    </w:p>
    <w:p w14:paraId="4184FF38"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Técnico(a)</w:t>
      </w:r>
    </w:p>
    <w:p w14:paraId="263FD56C"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 Consultor(a), Pesquisador(a) e afins.</w:t>
      </w:r>
    </w:p>
    <w:p w14:paraId="79EB4E0C"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lastRenderedPageBreak/>
        <w:t>(  </w:t>
      </w:r>
      <w:proofErr w:type="gramEnd"/>
      <w:r w:rsidRPr="00B72E10">
        <w:rPr>
          <w:color w:val="000000"/>
          <w:sz w:val="24"/>
          <w:szCs w:val="24"/>
        </w:rPr>
        <w:t xml:space="preserve"> )________________________________________________Outro(a)s</w:t>
      </w:r>
    </w:p>
    <w:p w14:paraId="531E1CF1" w14:textId="77777777" w:rsidR="00B72E10" w:rsidRPr="00B72E10" w:rsidRDefault="00B72E10" w:rsidP="00B72E10">
      <w:pPr>
        <w:spacing w:before="280" w:after="280" w:line="240" w:lineRule="auto"/>
        <w:rPr>
          <w:color w:val="000000"/>
          <w:sz w:val="24"/>
          <w:szCs w:val="24"/>
        </w:rPr>
      </w:pPr>
      <w:r w:rsidRPr="00B72E10">
        <w:rPr>
          <w:color w:val="000000"/>
          <w:sz w:val="24"/>
          <w:szCs w:val="24"/>
        </w:rPr>
        <w:t> </w:t>
      </w:r>
    </w:p>
    <w:p w14:paraId="454929AF"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Você está representando um coletivo (sem CNPJ)?</w:t>
      </w:r>
    </w:p>
    <w:p w14:paraId="22D0FA2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w:t>
      </w:r>
    </w:p>
    <w:p w14:paraId="4618E93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Sim</w:t>
      </w:r>
    </w:p>
    <w:p w14:paraId="44B75D96"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Caso tenha respondido "sim":</w:t>
      </w:r>
    </w:p>
    <w:p w14:paraId="498E1A5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Nome do coletivo:</w:t>
      </w:r>
    </w:p>
    <w:p w14:paraId="6B951CB9"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Ano de Criação:</w:t>
      </w:r>
    </w:p>
    <w:p w14:paraId="527BC9FC"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Quantas pessoas fazem parte do coletivo?</w:t>
      </w:r>
    </w:p>
    <w:p w14:paraId="7200AE39"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Nome completo e CPF das pessoas que compõem o coletivo:</w:t>
      </w:r>
    </w:p>
    <w:p w14:paraId="1F28AD3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76897E53" w14:textId="77777777" w:rsidR="00B72E10" w:rsidRPr="00B72E10" w:rsidRDefault="00B72E10" w:rsidP="00B72E10">
      <w:pPr>
        <w:spacing w:before="120" w:after="120" w:line="240" w:lineRule="auto"/>
        <w:ind w:left="120" w:right="120"/>
        <w:jc w:val="center"/>
        <w:rPr>
          <w:b/>
          <w:color w:val="000000"/>
          <w:sz w:val="24"/>
          <w:szCs w:val="24"/>
        </w:rPr>
      </w:pPr>
      <w:r w:rsidRPr="00B72E10">
        <w:rPr>
          <w:b/>
          <w:color w:val="000000"/>
          <w:sz w:val="24"/>
          <w:szCs w:val="24"/>
        </w:rPr>
        <w:t>PESSOA JURÍDICA</w:t>
      </w:r>
    </w:p>
    <w:p w14:paraId="13C03F93" w14:textId="77777777" w:rsidR="00B72E10" w:rsidRPr="00B72E10" w:rsidRDefault="00B72E10" w:rsidP="00B72E10">
      <w:pPr>
        <w:spacing w:before="120" w:after="120" w:line="240" w:lineRule="auto"/>
        <w:ind w:left="120" w:right="120"/>
        <w:jc w:val="center"/>
        <w:rPr>
          <w:b/>
          <w:color w:val="000000"/>
          <w:sz w:val="24"/>
          <w:szCs w:val="24"/>
        </w:rPr>
      </w:pPr>
    </w:p>
    <w:p w14:paraId="5153A2F9" w14:textId="74C76E70"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t xml:space="preserve"> DADOS DO AGENTE CULTURAL</w:t>
      </w:r>
      <w:r w:rsidRPr="00B72E10">
        <w:rPr>
          <w:color w:val="000000"/>
          <w:sz w:val="24"/>
          <w:szCs w:val="24"/>
        </w:rPr>
        <w:t>  </w:t>
      </w:r>
    </w:p>
    <w:p w14:paraId="10A0099F"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Razão Social: </w:t>
      </w:r>
    </w:p>
    <w:p w14:paraId="669DC019"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Nome fantasia: </w:t>
      </w:r>
    </w:p>
    <w:p w14:paraId="4CDF66C8"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CNPJ: </w:t>
      </w:r>
    </w:p>
    <w:p w14:paraId="3176EF7B"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Endereço da sede: </w:t>
      </w:r>
    </w:p>
    <w:p w14:paraId="3ACE1FF2"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Cidade: </w:t>
      </w:r>
    </w:p>
    <w:p w14:paraId="10AC4DB9"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Estado: </w:t>
      </w:r>
    </w:p>
    <w:p w14:paraId="3D2E7EA2"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Número de representantes legais: </w:t>
      </w:r>
    </w:p>
    <w:p w14:paraId="3BBCF12E"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Nome do representante legal: </w:t>
      </w:r>
    </w:p>
    <w:p w14:paraId="5A7D53DE"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CPF do representante legal: </w:t>
      </w:r>
    </w:p>
    <w:p w14:paraId="1507438B"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E-mail do representante legal: </w:t>
      </w:r>
    </w:p>
    <w:p w14:paraId="52B6E172"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Telefone do representante legal: </w:t>
      </w:r>
    </w:p>
    <w:p w14:paraId="4CF3A3DC"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  </w:t>
      </w:r>
    </w:p>
    <w:p w14:paraId="39E219C5"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t>Gênero do representante legal</w:t>
      </w:r>
      <w:r w:rsidRPr="00B72E10">
        <w:rPr>
          <w:color w:val="000000"/>
          <w:sz w:val="24"/>
          <w:szCs w:val="24"/>
        </w:rPr>
        <w:t> </w:t>
      </w:r>
    </w:p>
    <w:p w14:paraId="32037528"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Mulher </w:t>
      </w:r>
      <w:proofErr w:type="spellStart"/>
      <w:r w:rsidRPr="00B72E10">
        <w:rPr>
          <w:color w:val="000000"/>
          <w:sz w:val="24"/>
          <w:szCs w:val="24"/>
        </w:rPr>
        <w:t>cisgênero</w:t>
      </w:r>
      <w:proofErr w:type="spellEnd"/>
      <w:r w:rsidRPr="00B72E10">
        <w:rPr>
          <w:color w:val="000000"/>
          <w:sz w:val="24"/>
          <w:szCs w:val="24"/>
        </w:rPr>
        <w:t> </w:t>
      </w:r>
    </w:p>
    <w:p w14:paraId="49B24A29"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Homem </w:t>
      </w:r>
      <w:proofErr w:type="spellStart"/>
      <w:r w:rsidRPr="00B72E10">
        <w:rPr>
          <w:color w:val="000000"/>
          <w:sz w:val="24"/>
          <w:szCs w:val="24"/>
        </w:rPr>
        <w:t>cisgênero</w:t>
      </w:r>
      <w:proofErr w:type="spellEnd"/>
      <w:r w:rsidRPr="00B72E10">
        <w:rPr>
          <w:color w:val="000000"/>
          <w:sz w:val="24"/>
          <w:szCs w:val="24"/>
        </w:rPr>
        <w:t> </w:t>
      </w:r>
    </w:p>
    <w:p w14:paraId="57D3DD70"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Mulher Transgênero </w:t>
      </w:r>
    </w:p>
    <w:p w14:paraId="75E2E3A8"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Homem Transgênero </w:t>
      </w:r>
    </w:p>
    <w:p w14:paraId="1C44994C"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Não Binária </w:t>
      </w:r>
    </w:p>
    <w:p w14:paraId="0EB9B66E"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Não informar </w:t>
      </w:r>
    </w:p>
    <w:p w14:paraId="059847D2"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  </w:t>
      </w:r>
    </w:p>
    <w:p w14:paraId="3E07FD0F"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t>Raça/cor/etnia do representante legal</w:t>
      </w:r>
      <w:r w:rsidRPr="00B72E10">
        <w:rPr>
          <w:color w:val="000000"/>
          <w:sz w:val="24"/>
          <w:szCs w:val="24"/>
        </w:rPr>
        <w:t> </w:t>
      </w:r>
    </w:p>
    <w:p w14:paraId="53840403"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Branca </w:t>
      </w:r>
    </w:p>
    <w:p w14:paraId="0A9ABF95"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Preta </w:t>
      </w:r>
    </w:p>
    <w:p w14:paraId="6DB47E75"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Parda </w:t>
      </w:r>
    </w:p>
    <w:p w14:paraId="40644BB6"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 Amarela </w:t>
      </w:r>
    </w:p>
    <w:p w14:paraId="62B94CAC"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Indígena </w:t>
      </w:r>
    </w:p>
    <w:p w14:paraId="79BF4E3A"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  </w:t>
      </w:r>
    </w:p>
    <w:p w14:paraId="3B290EEA"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lastRenderedPageBreak/>
        <w:t>Representante legal é pessoa com deficiência - PCD?</w:t>
      </w:r>
      <w:r w:rsidRPr="00B72E10">
        <w:rPr>
          <w:color w:val="000000"/>
          <w:sz w:val="24"/>
          <w:szCs w:val="24"/>
        </w:rPr>
        <w:t> </w:t>
      </w:r>
    </w:p>
    <w:p w14:paraId="312E0CFD"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xml:space="preserve">(  </w:t>
      </w:r>
      <w:proofErr w:type="gramEnd"/>
      <w:r w:rsidRPr="00B72E10">
        <w:rPr>
          <w:color w:val="000000"/>
          <w:sz w:val="24"/>
          <w:szCs w:val="24"/>
        </w:rPr>
        <w:t>  ) Sim </w:t>
      </w:r>
    </w:p>
    <w:p w14:paraId="4EB5018D"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xml:space="preserve">(  </w:t>
      </w:r>
      <w:proofErr w:type="gramEnd"/>
      <w:r w:rsidRPr="00B72E10">
        <w:rPr>
          <w:color w:val="000000"/>
          <w:sz w:val="24"/>
          <w:szCs w:val="24"/>
        </w:rPr>
        <w:t>  ) Não </w:t>
      </w:r>
    </w:p>
    <w:p w14:paraId="11096E8B"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color w:val="000000"/>
          <w:sz w:val="24"/>
          <w:szCs w:val="24"/>
        </w:rPr>
        <w:t>  </w:t>
      </w:r>
    </w:p>
    <w:p w14:paraId="31E288B0"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t>Caso tenha marcado "sim" qual o tipo de deficiência?</w:t>
      </w:r>
      <w:r w:rsidRPr="00B72E10">
        <w:rPr>
          <w:color w:val="000000"/>
          <w:sz w:val="24"/>
          <w:szCs w:val="24"/>
        </w:rPr>
        <w:t> </w:t>
      </w:r>
    </w:p>
    <w:p w14:paraId="5AA298A2"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Auditiva </w:t>
      </w:r>
    </w:p>
    <w:p w14:paraId="2AC670BF"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Física </w:t>
      </w:r>
    </w:p>
    <w:p w14:paraId="19E00676"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Intelectual </w:t>
      </w:r>
    </w:p>
    <w:p w14:paraId="4264A3C0"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Múltipla </w:t>
      </w:r>
    </w:p>
    <w:p w14:paraId="29EAD026"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Visual </w:t>
      </w:r>
    </w:p>
    <w:p w14:paraId="21A5F1D6" w14:textId="09E04747" w:rsidR="00B72E10" w:rsidRDefault="00B72E10" w:rsidP="000C1A4D">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Outra, indicar qual </w:t>
      </w:r>
    </w:p>
    <w:p w14:paraId="38FB775C" w14:textId="77777777" w:rsidR="000C1A4D" w:rsidRPr="00B72E10" w:rsidRDefault="000C1A4D" w:rsidP="000C1A4D">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
    <w:p w14:paraId="763B731C"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r w:rsidRPr="00B72E10">
        <w:rPr>
          <w:b/>
          <w:color w:val="000000"/>
          <w:sz w:val="24"/>
          <w:szCs w:val="24"/>
        </w:rPr>
        <w:t>Escolaridade do representante legal</w:t>
      </w:r>
      <w:r w:rsidRPr="00B72E10">
        <w:rPr>
          <w:color w:val="000000"/>
          <w:sz w:val="24"/>
          <w:szCs w:val="24"/>
        </w:rPr>
        <w:t> </w:t>
      </w:r>
    </w:p>
    <w:p w14:paraId="61BBE73D"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Não tenho Educação Formal </w:t>
      </w:r>
    </w:p>
    <w:p w14:paraId="00A308EC"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Fundamental Incompleto </w:t>
      </w:r>
    </w:p>
    <w:p w14:paraId="0999FF95"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Fundamental Completo </w:t>
      </w:r>
    </w:p>
    <w:p w14:paraId="73EEB34B"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Médio Incompleto </w:t>
      </w:r>
    </w:p>
    <w:p w14:paraId="27614A7B"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Médio Completo </w:t>
      </w:r>
    </w:p>
    <w:p w14:paraId="5A732713"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Curso Técnico completo </w:t>
      </w:r>
    </w:p>
    <w:p w14:paraId="0EAEEE4E"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Superior Incompleto </w:t>
      </w:r>
    </w:p>
    <w:p w14:paraId="67F8D71D"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Ensino Superior Completo </w:t>
      </w:r>
    </w:p>
    <w:p w14:paraId="506156E4"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Pós Graduação completo </w:t>
      </w:r>
    </w:p>
    <w:p w14:paraId="414F3D1F" w14:textId="77777777" w:rsidR="00B72E10" w:rsidRPr="00B72E10" w:rsidRDefault="00B72E10" w:rsidP="00B72E10">
      <w:pPr>
        <w:pBdr>
          <w:top w:val="nil"/>
          <w:left w:val="nil"/>
          <w:bottom w:val="nil"/>
          <w:right w:val="nil"/>
          <w:between w:val="nil"/>
        </w:pBdr>
        <w:spacing w:after="0" w:line="240" w:lineRule="auto"/>
        <w:ind w:left="120" w:right="120"/>
        <w:jc w:val="both"/>
        <w:rPr>
          <w:rFonts w:ascii="Quattrocento Sans" w:eastAsia="Quattrocento Sans" w:hAnsi="Quattrocento Sans" w:cs="Quattrocento Sans"/>
          <w:color w:val="000000"/>
          <w:sz w:val="18"/>
          <w:szCs w:val="18"/>
        </w:rPr>
      </w:pPr>
      <w:proofErr w:type="gramStart"/>
      <w:r w:rsidRPr="00B72E10">
        <w:rPr>
          <w:color w:val="000000"/>
          <w:sz w:val="24"/>
          <w:szCs w:val="24"/>
        </w:rPr>
        <w:t>(  )</w:t>
      </w:r>
      <w:proofErr w:type="gramEnd"/>
      <w:r w:rsidRPr="00B72E10">
        <w:rPr>
          <w:color w:val="000000"/>
          <w:sz w:val="24"/>
          <w:szCs w:val="24"/>
        </w:rPr>
        <w:t xml:space="preserve"> Pós-Graduação Incompleto </w:t>
      </w:r>
    </w:p>
    <w:p w14:paraId="17E8B55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5582883A" w14:textId="47B7AD78"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DADOS DO PROJETO</w:t>
      </w:r>
    </w:p>
    <w:p w14:paraId="0BB0F1F0"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Nome do Projeto:</w:t>
      </w:r>
    </w:p>
    <w:p w14:paraId="1E3E4800" w14:textId="77777777" w:rsidR="00B72E10" w:rsidRPr="00B72E10" w:rsidRDefault="00B72E10" w:rsidP="00B72E10">
      <w:pPr>
        <w:spacing w:before="120" w:after="120" w:line="240" w:lineRule="auto"/>
        <w:ind w:left="120" w:right="120"/>
        <w:jc w:val="both"/>
        <w:rPr>
          <w:b/>
          <w:color w:val="000000"/>
          <w:sz w:val="24"/>
          <w:szCs w:val="24"/>
        </w:rPr>
      </w:pPr>
    </w:p>
    <w:p w14:paraId="565CEA3C"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Escolha a categoria a que vai concorrer: </w:t>
      </w:r>
    </w:p>
    <w:p w14:paraId="4592EF84"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30FB6E20"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xml:space="preserve">Descrição do projeto </w:t>
      </w:r>
      <w:r w:rsidRPr="00B72E10">
        <w:rPr>
          <w:color w:val="000000"/>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38BC8CE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br/>
      </w:r>
      <w:r w:rsidRPr="00B72E10">
        <w:rPr>
          <w:b/>
          <w:color w:val="000000"/>
          <w:sz w:val="24"/>
          <w:szCs w:val="24"/>
        </w:rPr>
        <w:t xml:space="preserve">Objetivos do projeto </w:t>
      </w:r>
      <w:r w:rsidRPr="00B72E10">
        <w:rPr>
          <w:color w:val="000000"/>
          <w:sz w:val="24"/>
          <w:szCs w:val="24"/>
        </w:rPr>
        <w:t>(Neste campo, você deve propor objetivos para o seu projeto, ou seja, deve informar o que você pretende alcançar com a realização do projeto. É importante que você seja breve e proponha entre três e cinco objetivos.)</w:t>
      </w:r>
      <w:r w:rsidRPr="00B72E10">
        <w:rPr>
          <w:color w:val="000000"/>
          <w:sz w:val="24"/>
          <w:szCs w:val="24"/>
        </w:rPr>
        <w:br/>
        <w:t> </w:t>
      </w:r>
    </w:p>
    <w:p w14:paraId="34774EFE"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xml:space="preserve">Metas </w:t>
      </w:r>
      <w:r w:rsidRPr="00B72E10">
        <w:rPr>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601E3984"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02917597"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lastRenderedPageBreak/>
        <w:t xml:space="preserve">Perfil do público a ser atingido pelo projeto </w:t>
      </w:r>
      <w:r w:rsidRPr="00B72E10">
        <w:rPr>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158E644"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br/>
      </w:r>
      <w:r w:rsidRPr="00B72E10">
        <w:rPr>
          <w:b/>
          <w:color w:val="000000"/>
          <w:sz w:val="24"/>
          <w:szCs w:val="24"/>
        </w:rPr>
        <w:t>Sua ação cultural é voltada prioritariamente para algum destes perfis de público? </w:t>
      </w:r>
    </w:p>
    <w:p w14:paraId="6A869253"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vítimas de violência</w:t>
      </w:r>
    </w:p>
    <w:p w14:paraId="47A85FE8"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em situação de pobreza</w:t>
      </w:r>
    </w:p>
    <w:p w14:paraId="21741462"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em situação de rua (moradores de rua)</w:t>
      </w:r>
    </w:p>
    <w:p w14:paraId="7D3EC9EA"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em situação de restrição e privação de liberdade (população carcerária)</w:t>
      </w:r>
    </w:p>
    <w:p w14:paraId="6CD51FCC"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com deficiência</w:t>
      </w:r>
    </w:p>
    <w:p w14:paraId="4731D6CF"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Pessoas em sofrimento físico e/ou psíquico</w:t>
      </w:r>
    </w:p>
    <w:p w14:paraId="5E0AAD39"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Mulheres</w:t>
      </w:r>
    </w:p>
    <w:p w14:paraId="5AA43E5E" w14:textId="77777777" w:rsidR="00B72E10" w:rsidRPr="00B72E10" w:rsidRDefault="00B72E10" w:rsidP="00B72E10">
      <w:pPr>
        <w:spacing w:before="120" w:after="120" w:line="240" w:lineRule="auto"/>
        <w:ind w:left="120" w:right="120"/>
        <w:jc w:val="both"/>
      </w:pPr>
      <w:r w:rsidRPr="00B72E10">
        <w:rPr>
          <w:color w:val="000000"/>
          <w:sz w:val="24"/>
          <w:szCs w:val="24"/>
        </w:rPr>
        <w:t>LGBTQIAPN+</w:t>
      </w:r>
    </w:p>
    <w:p w14:paraId="69F9941B"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Povos e comunidades tradicionais</w:t>
      </w:r>
    </w:p>
    <w:p w14:paraId="26B3C898"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Negros e/ou negras</w:t>
      </w:r>
    </w:p>
    <w:p w14:paraId="5A234190"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Ciganos</w:t>
      </w:r>
    </w:p>
    <w:p w14:paraId="1597230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Indígenas</w:t>
      </w:r>
    </w:p>
    <w:p w14:paraId="62289F9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Não é voltada especificamente para um perfil, é aberta para todos</w:t>
      </w:r>
    </w:p>
    <w:p w14:paraId="6413DC0B" w14:textId="129B2089" w:rsidR="00B72E10" w:rsidRDefault="00B72E10" w:rsidP="000C1A4D">
      <w:pPr>
        <w:spacing w:before="120" w:after="120" w:line="240" w:lineRule="auto"/>
        <w:ind w:left="120" w:right="120"/>
        <w:jc w:val="both"/>
        <w:rPr>
          <w:color w:val="000000"/>
          <w:sz w:val="24"/>
          <w:szCs w:val="24"/>
        </w:rPr>
      </w:pPr>
      <w:r w:rsidRPr="00B72E10">
        <w:rPr>
          <w:color w:val="000000"/>
          <w:sz w:val="24"/>
          <w:szCs w:val="24"/>
        </w:rPr>
        <w:t>Outros, indicar qual</w:t>
      </w:r>
    </w:p>
    <w:p w14:paraId="694AFB0E" w14:textId="77777777" w:rsidR="000C1A4D" w:rsidRPr="00B72E10" w:rsidRDefault="000C1A4D" w:rsidP="000C1A4D">
      <w:pPr>
        <w:spacing w:before="120" w:after="120" w:line="240" w:lineRule="auto"/>
        <w:ind w:left="120" w:right="120"/>
        <w:jc w:val="both"/>
        <w:rPr>
          <w:color w:val="000000"/>
          <w:sz w:val="24"/>
          <w:szCs w:val="24"/>
        </w:rPr>
      </w:pPr>
    </w:p>
    <w:p w14:paraId="68ED793F"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Medidas de acessibilidade empregadas no projeto</w:t>
      </w:r>
    </w:p>
    <w:p w14:paraId="3EC14054" w14:textId="756D3F1C" w:rsidR="00B72E10" w:rsidRDefault="00B72E10" w:rsidP="000C1A4D">
      <w:pPr>
        <w:spacing w:before="120" w:after="120" w:line="240" w:lineRule="auto"/>
        <w:ind w:left="120" w:right="120"/>
        <w:jc w:val="both"/>
        <w:rPr>
          <w:color w:val="000000"/>
          <w:sz w:val="24"/>
          <w:szCs w:val="24"/>
        </w:rPr>
      </w:pPr>
      <w:r w:rsidRPr="00B72E10">
        <w:rPr>
          <w:color w:val="000000"/>
          <w:sz w:val="24"/>
          <w:szCs w:val="24"/>
        </w:rPr>
        <w:t xml:space="preserve">(Marque quais medidas de acessibilidade serão implementadas ou estarão disponíveis para a participação de Pessoas com deficiência - </w:t>
      </w:r>
      <w:proofErr w:type="spellStart"/>
      <w:r w:rsidRPr="00B72E10">
        <w:rPr>
          <w:color w:val="000000"/>
          <w:sz w:val="24"/>
          <w:szCs w:val="24"/>
        </w:rPr>
        <w:t>PCD´s</w:t>
      </w:r>
      <w:proofErr w:type="spellEnd"/>
      <w:r w:rsidRPr="00B72E10">
        <w:rPr>
          <w:color w:val="000000"/>
          <w:sz w:val="24"/>
          <w:szCs w:val="24"/>
        </w:rPr>
        <w:t>, tais como, intérprete de libras, audiodescrição, entre outras medidas de acessibilidade a pessoas com deficiência, idosos e mobilidade reduzida, conforme Instrução Normativa MINC nº 10/2023) </w:t>
      </w:r>
    </w:p>
    <w:p w14:paraId="57216BDD" w14:textId="77777777" w:rsidR="000C1A4D" w:rsidRPr="00B72E10" w:rsidRDefault="000C1A4D" w:rsidP="000C1A4D">
      <w:pPr>
        <w:spacing w:before="120" w:after="120" w:line="240" w:lineRule="auto"/>
        <w:ind w:left="120" w:right="120"/>
        <w:jc w:val="both"/>
        <w:rPr>
          <w:color w:val="000000"/>
          <w:sz w:val="24"/>
          <w:szCs w:val="24"/>
        </w:rPr>
      </w:pPr>
    </w:p>
    <w:p w14:paraId="16CD9B14"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Acessibilidade arquitetônica: </w:t>
      </w:r>
    </w:p>
    <w:p w14:paraId="68C3097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rotas acessíveis, com espaço de manobra para cadeira de rodas; </w:t>
      </w:r>
    </w:p>
    <w:p w14:paraId="1D4EBA61"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piso tátil; </w:t>
      </w:r>
    </w:p>
    <w:p w14:paraId="7050CBC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rampas; </w:t>
      </w:r>
    </w:p>
    <w:p w14:paraId="66A6F93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elevadores adequados para pessoas com deficiência; </w:t>
      </w:r>
    </w:p>
    <w:p w14:paraId="2EB2D3E6"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corrimãos e guarda-corpos; </w:t>
      </w:r>
    </w:p>
    <w:p w14:paraId="1D77E52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banheiros femininos e masculinos adaptados para pessoas com deficiência; </w:t>
      </w:r>
    </w:p>
    <w:p w14:paraId="1B9E4D9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lastRenderedPageBreak/>
        <w:t>(  )</w:t>
      </w:r>
      <w:proofErr w:type="gramEnd"/>
      <w:r w:rsidRPr="00B72E10">
        <w:rPr>
          <w:color w:val="000000"/>
          <w:sz w:val="24"/>
          <w:szCs w:val="24"/>
        </w:rPr>
        <w:t xml:space="preserve"> vagas de estacionamento para pessoas com deficiência; </w:t>
      </w:r>
    </w:p>
    <w:p w14:paraId="2313D747"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assentos para pessoas obesas; </w:t>
      </w:r>
    </w:p>
    <w:p w14:paraId="4B367976"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iluminação adequada; </w:t>
      </w:r>
    </w:p>
    <w:p w14:paraId="03DE865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Outra ___________________</w:t>
      </w:r>
    </w:p>
    <w:p w14:paraId="0AD3EB8F"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7F007269"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Acessibilidade comunicacional:  </w:t>
      </w:r>
    </w:p>
    <w:p w14:paraId="4F321F7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 Língua Brasileira de Sinais - Libras; </w:t>
      </w:r>
    </w:p>
    <w:p w14:paraId="50ED81F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 sistema Braille; </w:t>
      </w:r>
    </w:p>
    <w:p w14:paraId="42A02FA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 sistema de sinalização ou comunicação tátil; </w:t>
      </w:r>
    </w:p>
    <w:p w14:paraId="16521A94"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 audiodescrição; </w:t>
      </w:r>
    </w:p>
    <w:p w14:paraId="66D2569C"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as legendas;  </w:t>
      </w:r>
    </w:p>
    <w:p w14:paraId="2E519D61"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a linguagem simples; </w:t>
      </w:r>
    </w:p>
    <w:p w14:paraId="0C0F4BA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textos adaptados para leitores de tela; e </w:t>
      </w:r>
    </w:p>
    <w:p w14:paraId="41D564F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Outra ______________________________</w:t>
      </w:r>
    </w:p>
    <w:p w14:paraId="328E11EC"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0F525032"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Acessibilidade atitudinal:  </w:t>
      </w:r>
    </w:p>
    <w:p w14:paraId="63DB504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capacitação de equipes atuantes nos projetos culturais; </w:t>
      </w:r>
    </w:p>
    <w:p w14:paraId="6FA28907"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contratação de profissionais com deficiência e profissionais especializados em acessibilidade cultural; </w:t>
      </w:r>
    </w:p>
    <w:p w14:paraId="496FD352"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formação e sensibilização de agentes culturais, público e todos os envolvidos na cadeia produtiva cultural; e </w:t>
      </w:r>
    </w:p>
    <w:p w14:paraId="620ABB57"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outras medidas que visem a eliminação de atitudes </w:t>
      </w:r>
      <w:proofErr w:type="spellStart"/>
      <w:r w:rsidRPr="00B72E10">
        <w:rPr>
          <w:color w:val="000000"/>
          <w:sz w:val="24"/>
          <w:szCs w:val="24"/>
        </w:rPr>
        <w:t>capacitistas</w:t>
      </w:r>
      <w:proofErr w:type="spellEnd"/>
      <w:r w:rsidRPr="00B72E10">
        <w:rPr>
          <w:color w:val="000000"/>
          <w:sz w:val="24"/>
          <w:szCs w:val="24"/>
        </w:rPr>
        <w:t>. </w:t>
      </w:r>
    </w:p>
    <w:p w14:paraId="50C1EE8B"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1C940F62" w14:textId="3B8B0D5C" w:rsidR="00B72E10" w:rsidRDefault="00B72E10" w:rsidP="000C1A4D">
      <w:pPr>
        <w:spacing w:before="120" w:after="120" w:line="240" w:lineRule="auto"/>
        <w:ind w:left="120" w:right="120"/>
        <w:jc w:val="both"/>
        <w:rPr>
          <w:color w:val="000000"/>
          <w:sz w:val="24"/>
          <w:szCs w:val="24"/>
        </w:rPr>
      </w:pPr>
      <w:r w:rsidRPr="00B72E10">
        <w:rPr>
          <w:b/>
          <w:color w:val="000000"/>
          <w:sz w:val="24"/>
          <w:szCs w:val="24"/>
        </w:rPr>
        <w:t>Informe como essas medidas de acessibilidade serão implementadas ou disponibilizadas de acordo com o projeto proposto.</w:t>
      </w:r>
    </w:p>
    <w:p w14:paraId="0599728C" w14:textId="77777777" w:rsidR="000C1A4D" w:rsidRPr="00B72E10" w:rsidRDefault="000C1A4D" w:rsidP="000C1A4D">
      <w:pPr>
        <w:spacing w:before="120" w:after="120" w:line="240" w:lineRule="auto"/>
        <w:ind w:left="120" w:right="120"/>
        <w:jc w:val="both"/>
        <w:rPr>
          <w:color w:val="000000"/>
          <w:sz w:val="24"/>
          <w:szCs w:val="24"/>
        </w:rPr>
      </w:pPr>
    </w:p>
    <w:p w14:paraId="771EE3DC"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Local onde o projeto será executado</w:t>
      </w:r>
      <w:r w:rsidRPr="00B72E10">
        <w:rPr>
          <w:color w:val="000000"/>
          <w:sz w:val="24"/>
          <w:szCs w:val="24"/>
        </w:rPr>
        <w:t xml:space="preserve"> (Informe os espaços culturais e outros ambientes, além de municípios e Estados onde a sua proposta será realizada)</w:t>
      </w:r>
    </w:p>
    <w:p w14:paraId="77187723" w14:textId="77777777" w:rsidR="00B72E10" w:rsidRPr="00B72E10" w:rsidRDefault="00B72E10" w:rsidP="00B72E10">
      <w:pPr>
        <w:spacing w:before="120" w:after="120" w:line="240" w:lineRule="auto"/>
        <w:ind w:left="120" w:right="120"/>
        <w:jc w:val="both"/>
        <w:rPr>
          <w:color w:val="000000"/>
          <w:sz w:val="24"/>
          <w:szCs w:val="24"/>
        </w:rPr>
      </w:pPr>
    </w:p>
    <w:p w14:paraId="009F829D"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Previsão do período de execução do projeto</w:t>
      </w:r>
    </w:p>
    <w:p w14:paraId="02626F1F"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Data de início:</w:t>
      </w:r>
    </w:p>
    <w:p w14:paraId="5E160219" w14:textId="33B46292" w:rsidR="00B72E10" w:rsidRDefault="00B72E10" w:rsidP="000C1A4D">
      <w:pPr>
        <w:spacing w:before="120" w:after="120" w:line="240" w:lineRule="auto"/>
        <w:ind w:left="120" w:right="120"/>
        <w:jc w:val="both"/>
        <w:rPr>
          <w:color w:val="000000"/>
          <w:sz w:val="24"/>
          <w:szCs w:val="24"/>
        </w:rPr>
      </w:pPr>
      <w:r w:rsidRPr="00B72E10">
        <w:rPr>
          <w:color w:val="000000"/>
          <w:sz w:val="24"/>
          <w:szCs w:val="24"/>
        </w:rPr>
        <w:t>Data final:</w:t>
      </w:r>
    </w:p>
    <w:p w14:paraId="7DEDB53D" w14:textId="77777777" w:rsidR="000C1A4D" w:rsidRPr="00B72E10" w:rsidRDefault="000C1A4D" w:rsidP="000C1A4D">
      <w:pPr>
        <w:spacing w:before="120" w:after="120" w:line="240" w:lineRule="auto"/>
        <w:ind w:left="120" w:right="120"/>
        <w:jc w:val="both"/>
        <w:rPr>
          <w:color w:val="000000"/>
          <w:sz w:val="24"/>
          <w:szCs w:val="24"/>
        </w:rPr>
      </w:pPr>
    </w:p>
    <w:p w14:paraId="0D5B70B5"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Equipe </w:t>
      </w:r>
    </w:p>
    <w:p w14:paraId="07FF960A"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Informe quais são os profissionais que atuarão no projeto, conforme quadro a seguir:</w:t>
      </w:r>
    </w:p>
    <w:p w14:paraId="732BBFA4" w14:textId="77777777" w:rsidR="00B72E10" w:rsidRPr="00B72E10" w:rsidRDefault="00B72E10" w:rsidP="00B72E10">
      <w:pPr>
        <w:spacing w:before="120" w:after="120" w:line="240" w:lineRule="auto"/>
        <w:ind w:left="120" w:right="120"/>
        <w:jc w:val="both"/>
        <w:rPr>
          <w:color w:val="000000"/>
          <w:sz w:val="24"/>
          <w:szCs w:val="24"/>
        </w:rPr>
      </w:pPr>
    </w:p>
    <w:p w14:paraId="7063F7C0" w14:textId="77777777" w:rsidR="00B72E10" w:rsidRPr="00B72E10" w:rsidRDefault="00B72E10" w:rsidP="00B72E10">
      <w:pPr>
        <w:spacing w:before="120" w:after="120" w:line="240" w:lineRule="auto"/>
        <w:ind w:left="120" w:right="120"/>
        <w:jc w:val="both"/>
        <w:rPr>
          <w:color w:val="000000"/>
          <w:sz w:val="24"/>
          <w:szCs w:val="24"/>
        </w:rPr>
      </w:pPr>
    </w:p>
    <w:tbl>
      <w:tblPr>
        <w:tblW w:w="8931" w:type="dxa"/>
        <w:tblLayout w:type="fixed"/>
        <w:tblLook w:val="0400" w:firstRow="0" w:lastRow="0" w:firstColumn="0" w:lastColumn="0" w:noHBand="0" w:noVBand="1"/>
      </w:tblPr>
      <w:tblGrid>
        <w:gridCol w:w="8931"/>
      </w:tblGrid>
      <w:tr w:rsidR="00B72E10" w:rsidRPr="00B72E10" w14:paraId="2B23D1A4" w14:textId="77777777" w:rsidTr="00C3675C">
        <w:tc>
          <w:tcPr>
            <w:tcW w:w="8931" w:type="dxa"/>
            <w:vAlign w:val="center"/>
          </w:tcPr>
          <w:p w14:paraId="462486A6" w14:textId="77777777" w:rsidR="00B72E10" w:rsidRPr="00B72E10" w:rsidRDefault="00B72E10" w:rsidP="00B72E10">
            <w:pPr>
              <w:spacing w:before="120" w:after="120" w:line="240" w:lineRule="auto"/>
              <w:ind w:right="120"/>
              <w:jc w:val="both"/>
              <w:rPr>
                <w:color w:val="000000"/>
                <w:sz w:val="24"/>
                <w:szCs w:val="24"/>
              </w:rPr>
            </w:pPr>
          </w:p>
          <w:tbl>
            <w:tblPr>
              <w:tblW w:w="88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12"/>
              <w:gridCol w:w="1426"/>
              <w:gridCol w:w="1994"/>
              <w:gridCol w:w="3686"/>
            </w:tblGrid>
            <w:tr w:rsidR="00B72E10" w:rsidRPr="00B72E10" w14:paraId="3E21B373" w14:textId="77777777" w:rsidTr="000C1A4D">
              <w:trPr>
                <w:trHeight w:val="1102"/>
              </w:trPr>
              <w:tc>
                <w:tcPr>
                  <w:tcW w:w="1712" w:type="dxa"/>
                  <w:tcBorders>
                    <w:top w:val="single" w:sz="6" w:space="0" w:color="000000"/>
                    <w:left w:val="single" w:sz="6" w:space="0" w:color="000000"/>
                    <w:bottom w:val="single" w:sz="6" w:space="0" w:color="000000"/>
                    <w:right w:val="single" w:sz="6" w:space="0" w:color="000000"/>
                  </w:tcBorders>
                  <w:vAlign w:val="center"/>
                </w:tcPr>
                <w:p w14:paraId="024E5890" w14:textId="77777777" w:rsidR="00B72E10" w:rsidRPr="00B72E10" w:rsidRDefault="00B72E10" w:rsidP="00B72E10">
                  <w:pPr>
                    <w:spacing w:before="120" w:after="120" w:line="240" w:lineRule="auto"/>
                    <w:ind w:left="120" w:right="120"/>
                    <w:jc w:val="both"/>
                    <w:rPr>
                      <w:sz w:val="24"/>
                      <w:szCs w:val="24"/>
                    </w:rPr>
                  </w:pPr>
                  <w:r w:rsidRPr="00B72E10">
                    <w:rPr>
                      <w:b/>
                      <w:sz w:val="24"/>
                      <w:szCs w:val="24"/>
                    </w:rPr>
                    <w:t>Nome do profissional/empresa</w:t>
                  </w:r>
                </w:p>
              </w:tc>
              <w:tc>
                <w:tcPr>
                  <w:tcW w:w="1426" w:type="dxa"/>
                  <w:tcBorders>
                    <w:top w:val="single" w:sz="6" w:space="0" w:color="000000"/>
                    <w:left w:val="single" w:sz="6" w:space="0" w:color="000000"/>
                    <w:bottom w:val="single" w:sz="6" w:space="0" w:color="000000"/>
                    <w:right w:val="single" w:sz="6" w:space="0" w:color="000000"/>
                  </w:tcBorders>
                  <w:vAlign w:val="center"/>
                </w:tcPr>
                <w:p w14:paraId="12A84004" w14:textId="77777777" w:rsidR="00B72E10" w:rsidRPr="00B72E10" w:rsidRDefault="00B72E10" w:rsidP="00B72E10">
                  <w:pPr>
                    <w:spacing w:before="120" w:after="120" w:line="240" w:lineRule="auto"/>
                    <w:ind w:left="120" w:right="120"/>
                    <w:jc w:val="both"/>
                    <w:rPr>
                      <w:sz w:val="24"/>
                      <w:szCs w:val="24"/>
                    </w:rPr>
                  </w:pPr>
                  <w:r w:rsidRPr="00B72E10">
                    <w:rPr>
                      <w:b/>
                      <w:sz w:val="24"/>
                      <w:szCs w:val="24"/>
                    </w:rPr>
                    <w:t>Função no projeto</w:t>
                  </w:r>
                </w:p>
              </w:tc>
              <w:tc>
                <w:tcPr>
                  <w:tcW w:w="1994" w:type="dxa"/>
                  <w:tcBorders>
                    <w:top w:val="single" w:sz="6" w:space="0" w:color="000000"/>
                    <w:left w:val="single" w:sz="6" w:space="0" w:color="000000"/>
                    <w:bottom w:val="single" w:sz="6" w:space="0" w:color="000000"/>
                    <w:right w:val="single" w:sz="6" w:space="0" w:color="000000"/>
                  </w:tcBorders>
                  <w:vAlign w:val="center"/>
                </w:tcPr>
                <w:p w14:paraId="5BAC99AB" w14:textId="77777777" w:rsidR="00B72E10" w:rsidRPr="00B72E10" w:rsidRDefault="00B72E10" w:rsidP="00B72E10">
                  <w:pPr>
                    <w:spacing w:before="120" w:after="120" w:line="240" w:lineRule="auto"/>
                    <w:ind w:left="120" w:right="120"/>
                    <w:jc w:val="both"/>
                    <w:rPr>
                      <w:sz w:val="24"/>
                      <w:szCs w:val="24"/>
                    </w:rPr>
                  </w:pPr>
                  <w:r w:rsidRPr="00B72E10">
                    <w:rPr>
                      <w:b/>
                      <w:sz w:val="24"/>
                      <w:szCs w:val="24"/>
                    </w:rPr>
                    <w:t>CPF/CNPJ</w:t>
                  </w:r>
                </w:p>
              </w:tc>
              <w:tc>
                <w:tcPr>
                  <w:tcW w:w="3686" w:type="dxa"/>
                  <w:tcBorders>
                    <w:top w:val="single" w:sz="6" w:space="0" w:color="000000"/>
                    <w:left w:val="single" w:sz="6" w:space="0" w:color="000000"/>
                    <w:bottom w:val="single" w:sz="6" w:space="0" w:color="000000"/>
                    <w:right w:val="single" w:sz="6" w:space="0" w:color="000000"/>
                  </w:tcBorders>
                  <w:vAlign w:val="center"/>
                </w:tcPr>
                <w:p w14:paraId="07901927" w14:textId="77777777" w:rsidR="00B72E10" w:rsidRPr="00B72E10" w:rsidRDefault="00B72E10" w:rsidP="00B72E10">
                  <w:pPr>
                    <w:spacing w:before="120" w:after="120" w:line="240" w:lineRule="auto"/>
                    <w:ind w:left="120" w:right="120"/>
                    <w:jc w:val="center"/>
                    <w:rPr>
                      <w:b/>
                      <w:sz w:val="24"/>
                      <w:szCs w:val="24"/>
                    </w:rPr>
                  </w:pPr>
                  <w:r w:rsidRPr="00B72E10">
                    <w:rPr>
                      <w:b/>
                      <w:sz w:val="24"/>
                      <w:szCs w:val="24"/>
                    </w:rPr>
                    <w:t>Mini currículo</w:t>
                  </w:r>
                </w:p>
              </w:tc>
            </w:tr>
            <w:tr w:rsidR="00B72E10" w:rsidRPr="00B72E10" w14:paraId="25E07347" w14:textId="77777777" w:rsidTr="000C1A4D">
              <w:trPr>
                <w:trHeight w:val="1087"/>
              </w:trPr>
              <w:tc>
                <w:tcPr>
                  <w:tcW w:w="1712" w:type="dxa"/>
                  <w:tcBorders>
                    <w:top w:val="single" w:sz="6" w:space="0" w:color="000000"/>
                    <w:left w:val="single" w:sz="6" w:space="0" w:color="000000"/>
                    <w:bottom w:val="single" w:sz="6" w:space="0" w:color="000000"/>
                    <w:right w:val="single" w:sz="6" w:space="0" w:color="000000"/>
                  </w:tcBorders>
                  <w:vAlign w:val="center"/>
                </w:tcPr>
                <w:p w14:paraId="2DEE2B27" w14:textId="77777777" w:rsidR="00B72E10" w:rsidRPr="00B72E10" w:rsidRDefault="00B72E10" w:rsidP="00B72E10">
                  <w:pPr>
                    <w:spacing w:before="120" w:after="120" w:line="240" w:lineRule="auto"/>
                    <w:ind w:left="120" w:right="120"/>
                    <w:jc w:val="both"/>
                    <w:rPr>
                      <w:sz w:val="24"/>
                      <w:szCs w:val="24"/>
                    </w:rPr>
                  </w:pPr>
                  <w:r w:rsidRPr="00B72E10">
                    <w:rPr>
                      <w:sz w:val="24"/>
                      <w:szCs w:val="24"/>
                    </w:rPr>
                    <w:t>Ex.: João Silva</w:t>
                  </w:r>
                </w:p>
              </w:tc>
              <w:tc>
                <w:tcPr>
                  <w:tcW w:w="1426" w:type="dxa"/>
                  <w:tcBorders>
                    <w:top w:val="single" w:sz="6" w:space="0" w:color="000000"/>
                    <w:left w:val="single" w:sz="6" w:space="0" w:color="000000"/>
                    <w:bottom w:val="single" w:sz="6" w:space="0" w:color="000000"/>
                    <w:right w:val="single" w:sz="6" w:space="0" w:color="000000"/>
                  </w:tcBorders>
                  <w:vAlign w:val="center"/>
                </w:tcPr>
                <w:p w14:paraId="24FA51FC" w14:textId="77777777" w:rsidR="00B72E10" w:rsidRPr="00B72E10" w:rsidRDefault="00B72E10" w:rsidP="00B72E10">
                  <w:pPr>
                    <w:spacing w:before="120" w:after="120" w:line="240" w:lineRule="auto"/>
                    <w:ind w:left="120" w:right="120"/>
                    <w:jc w:val="both"/>
                    <w:rPr>
                      <w:sz w:val="24"/>
                      <w:szCs w:val="24"/>
                    </w:rPr>
                  </w:pPr>
                  <w:r w:rsidRPr="00B72E10">
                    <w:rPr>
                      <w:sz w:val="24"/>
                      <w:szCs w:val="24"/>
                    </w:rPr>
                    <w:t>Cineasta</w:t>
                  </w:r>
                </w:p>
              </w:tc>
              <w:tc>
                <w:tcPr>
                  <w:tcW w:w="1994" w:type="dxa"/>
                  <w:tcBorders>
                    <w:top w:val="single" w:sz="6" w:space="0" w:color="000000"/>
                    <w:left w:val="single" w:sz="6" w:space="0" w:color="000000"/>
                    <w:bottom w:val="single" w:sz="6" w:space="0" w:color="000000"/>
                    <w:right w:val="single" w:sz="6" w:space="0" w:color="000000"/>
                  </w:tcBorders>
                  <w:vAlign w:val="center"/>
                </w:tcPr>
                <w:p w14:paraId="3227E9B8" w14:textId="77777777" w:rsidR="00B72E10" w:rsidRPr="00B72E10" w:rsidRDefault="00B72E10" w:rsidP="00B72E10">
                  <w:pPr>
                    <w:spacing w:before="120" w:after="120" w:line="240" w:lineRule="auto"/>
                    <w:ind w:left="120" w:right="120"/>
                    <w:jc w:val="both"/>
                    <w:rPr>
                      <w:sz w:val="24"/>
                      <w:szCs w:val="24"/>
                    </w:rPr>
                  </w:pPr>
                  <w:r w:rsidRPr="00B72E10">
                    <w:rPr>
                      <w:sz w:val="24"/>
                      <w:szCs w:val="24"/>
                    </w:rPr>
                    <w:t>123456789101</w:t>
                  </w:r>
                </w:p>
              </w:tc>
              <w:tc>
                <w:tcPr>
                  <w:tcW w:w="3686" w:type="dxa"/>
                  <w:tcBorders>
                    <w:top w:val="single" w:sz="6" w:space="0" w:color="000000"/>
                    <w:left w:val="single" w:sz="6" w:space="0" w:color="000000"/>
                    <w:bottom w:val="single" w:sz="6" w:space="0" w:color="000000"/>
                    <w:right w:val="single" w:sz="6" w:space="0" w:color="000000"/>
                  </w:tcBorders>
                  <w:vAlign w:val="center"/>
                </w:tcPr>
                <w:p w14:paraId="403E0206" w14:textId="77777777" w:rsidR="00B72E10" w:rsidRPr="00B72E10" w:rsidRDefault="00B72E10" w:rsidP="00B72E10">
                  <w:pPr>
                    <w:spacing w:before="120" w:after="120" w:line="240" w:lineRule="auto"/>
                    <w:ind w:left="120" w:right="120"/>
                    <w:jc w:val="both"/>
                    <w:rPr>
                      <w:sz w:val="24"/>
                      <w:szCs w:val="24"/>
                    </w:rPr>
                  </w:pPr>
                  <w:r w:rsidRPr="00B72E10">
                    <w:rPr>
                      <w:sz w:val="24"/>
                      <w:szCs w:val="24"/>
                    </w:rPr>
                    <w:t>(Insira uma breve descrição da trajetória da pessoa que será contratada)</w:t>
                  </w:r>
                </w:p>
              </w:tc>
            </w:tr>
          </w:tbl>
          <w:p w14:paraId="2EB32F21" w14:textId="77777777" w:rsidR="00B72E10" w:rsidRPr="00B72E10" w:rsidRDefault="00B72E10" w:rsidP="00B72E10">
            <w:pPr>
              <w:spacing w:after="0" w:line="240" w:lineRule="auto"/>
              <w:rPr>
                <w:color w:val="000000"/>
                <w:sz w:val="24"/>
                <w:szCs w:val="24"/>
              </w:rPr>
            </w:pPr>
          </w:p>
        </w:tc>
      </w:tr>
    </w:tbl>
    <w:p w14:paraId="182E5374"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44443892"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Cronograma de Execução</w:t>
      </w:r>
    </w:p>
    <w:p w14:paraId="083B120F"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Descreva os passos a serem seguidos para execução do projeto.</w:t>
      </w:r>
    </w:p>
    <w:p w14:paraId="5D3074D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tbl>
      <w:tblPr>
        <w:tblW w:w="8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843"/>
        <w:gridCol w:w="2268"/>
        <w:gridCol w:w="1559"/>
        <w:gridCol w:w="1560"/>
      </w:tblGrid>
      <w:tr w:rsidR="00B72E10" w:rsidRPr="00B72E10" w14:paraId="016FBAB6" w14:textId="77777777" w:rsidTr="00C3675C">
        <w:tc>
          <w:tcPr>
            <w:tcW w:w="1693" w:type="dxa"/>
            <w:tcBorders>
              <w:top w:val="single" w:sz="6" w:space="0" w:color="000000"/>
              <w:left w:val="single" w:sz="6" w:space="0" w:color="000000"/>
              <w:bottom w:val="single" w:sz="6" w:space="0" w:color="000000"/>
              <w:right w:val="single" w:sz="6" w:space="0" w:color="000000"/>
            </w:tcBorders>
            <w:vAlign w:val="center"/>
          </w:tcPr>
          <w:p w14:paraId="26FEEFBD"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 xml:space="preserve">Atividade </w:t>
            </w:r>
          </w:p>
        </w:tc>
        <w:tc>
          <w:tcPr>
            <w:tcW w:w="1843" w:type="dxa"/>
            <w:tcBorders>
              <w:top w:val="single" w:sz="6" w:space="0" w:color="000000"/>
              <w:left w:val="single" w:sz="6" w:space="0" w:color="000000"/>
              <w:bottom w:val="single" w:sz="6" w:space="0" w:color="000000"/>
              <w:right w:val="single" w:sz="6" w:space="0" w:color="000000"/>
            </w:tcBorders>
            <w:vAlign w:val="center"/>
          </w:tcPr>
          <w:p w14:paraId="1D3FEFC4"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Etapa</w:t>
            </w:r>
          </w:p>
        </w:tc>
        <w:tc>
          <w:tcPr>
            <w:tcW w:w="2268" w:type="dxa"/>
            <w:tcBorders>
              <w:top w:val="single" w:sz="6" w:space="0" w:color="000000"/>
              <w:left w:val="single" w:sz="6" w:space="0" w:color="000000"/>
              <w:bottom w:val="single" w:sz="6" w:space="0" w:color="000000"/>
              <w:right w:val="single" w:sz="6" w:space="0" w:color="000000"/>
            </w:tcBorders>
            <w:vAlign w:val="center"/>
          </w:tcPr>
          <w:p w14:paraId="38DDFE55"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Descrição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772CB56"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Início</w:t>
            </w:r>
          </w:p>
        </w:tc>
        <w:tc>
          <w:tcPr>
            <w:tcW w:w="1560" w:type="dxa"/>
            <w:tcBorders>
              <w:top w:val="single" w:sz="6" w:space="0" w:color="000000"/>
              <w:left w:val="single" w:sz="6" w:space="0" w:color="000000"/>
              <w:bottom w:val="single" w:sz="6" w:space="0" w:color="000000"/>
              <w:right w:val="single" w:sz="6" w:space="0" w:color="000000"/>
            </w:tcBorders>
            <w:vAlign w:val="center"/>
          </w:tcPr>
          <w:p w14:paraId="49EF6E85"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Fim</w:t>
            </w:r>
          </w:p>
        </w:tc>
      </w:tr>
      <w:tr w:rsidR="00B72E10" w:rsidRPr="00B72E10" w14:paraId="1FE68213" w14:textId="77777777" w:rsidTr="00C3675C">
        <w:tc>
          <w:tcPr>
            <w:tcW w:w="1693" w:type="dxa"/>
            <w:tcBorders>
              <w:top w:val="single" w:sz="6" w:space="0" w:color="000000"/>
              <w:left w:val="single" w:sz="6" w:space="0" w:color="000000"/>
              <w:bottom w:val="single" w:sz="6" w:space="0" w:color="000000"/>
              <w:right w:val="single" w:sz="6" w:space="0" w:color="000000"/>
            </w:tcBorders>
            <w:vAlign w:val="center"/>
          </w:tcPr>
          <w:p w14:paraId="365A9C27" w14:textId="77777777" w:rsidR="00B72E10" w:rsidRPr="00B72E10" w:rsidRDefault="00B72E10" w:rsidP="00B72E10">
            <w:pPr>
              <w:spacing w:before="120" w:after="120" w:line="240" w:lineRule="auto"/>
              <w:ind w:left="120" w:right="120"/>
              <w:jc w:val="both"/>
              <w:rPr>
                <w:color w:val="000000"/>
                <w:sz w:val="24"/>
                <w:szCs w:val="24"/>
              </w:rPr>
            </w:pPr>
            <w:proofErr w:type="spellStart"/>
            <w:r w:rsidRPr="00B72E10">
              <w:rPr>
                <w:color w:val="000000"/>
                <w:sz w:val="24"/>
                <w:szCs w:val="24"/>
              </w:rPr>
              <w:t>Ex</w:t>
            </w:r>
            <w:proofErr w:type="spellEnd"/>
            <w:r w:rsidRPr="00B72E10">
              <w:rPr>
                <w:color w:val="000000"/>
                <w:sz w:val="24"/>
                <w:szCs w:val="24"/>
              </w:rPr>
              <w:t>: Comunicação</w:t>
            </w:r>
          </w:p>
        </w:tc>
        <w:tc>
          <w:tcPr>
            <w:tcW w:w="1843" w:type="dxa"/>
            <w:tcBorders>
              <w:top w:val="single" w:sz="6" w:space="0" w:color="000000"/>
              <w:left w:val="single" w:sz="6" w:space="0" w:color="000000"/>
              <w:bottom w:val="single" w:sz="6" w:space="0" w:color="000000"/>
              <w:right w:val="single" w:sz="6" w:space="0" w:color="000000"/>
            </w:tcBorders>
            <w:vAlign w:val="center"/>
          </w:tcPr>
          <w:p w14:paraId="4D255B4F"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Pré-produção</w:t>
            </w:r>
          </w:p>
        </w:tc>
        <w:tc>
          <w:tcPr>
            <w:tcW w:w="2268" w:type="dxa"/>
            <w:tcBorders>
              <w:top w:val="single" w:sz="6" w:space="0" w:color="000000"/>
              <w:left w:val="single" w:sz="6" w:space="0" w:color="000000"/>
              <w:bottom w:val="single" w:sz="6" w:space="0" w:color="000000"/>
              <w:right w:val="single" w:sz="6" w:space="0" w:color="000000"/>
            </w:tcBorders>
            <w:vAlign w:val="center"/>
          </w:tcPr>
          <w:p w14:paraId="2D2CD48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Divulgação do projeto nos veículos de imprensa</w:t>
            </w:r>
          </w:p>
        </w:tc>
        <w:tc>
          <w:tcPr>
            <w:tcW w:w="1559" w:type="dxa"/>
            <w:tcBorders>
              <w:top w:val="single" w:sz="6" w:space="0" w:color="000000"/>
              <w:left w:val="single" w:sz="6" w:space="0" w:color="000000"/>
              <w:bottom w:val="single" w:sz="6" w:space="0" w:color="000000"/>
              <w:right w:val="single" w:sz="6" w:space="0" w:color="000000"/>
            </w:tcBorders>
            <w:vAlign w:val="center"/>
          </w:tcPr>
          <w:p w14:paraId="2BE1BE98"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11/10/2024</w:t>
            </w:r>
          </w:p>
        </w:tc>
        <w:tc>
          <w:tcPr>
            <w:tcW w:w="1560" w:type="dxa"/>
            <w:tcBorders>
              <w:top w:val="single" w:sz="6" w:space="0" w:color="000000"/>
              <w:left w:val="single" w:sz="6" w:space="0" w:color="000000"/>
              <w:bottom w:val="single" w:sz="6" w:space="0" w:color="000000"/>
              <w:right w:val="single" w:sz="6" w:space="0" w:color="000000"/>
            </w:tcBorders>
            <w:vAlign w:val="center"/>
          </w:tcPr>
          <w:p w14:paraId="0E59A39D"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11/11/2024</w:t>
            </w:r>
          </w:p>
        </w:tc>
      </w:tr>
    </w:tbl>
    <w:p w14:paraId="6918C3AE"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7617CD90"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Estratégia de divulgação</w:t>
      </w:r>
    </w:p>
    <w:p w14:paraId="0A3607F9"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Apresente os meios que serão utilizados para divulgar o projeto. ex.: impulsionamento em redes sociais. </w:t>
      </w:r>
    </w:p>
    <w:p w14:paraId="55DC9C45"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 </w:t>
      </w:r>
    </w:p>
    <w:p w14:paraId="0B63E17B"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Projeto possui recursos financeiros de outras fontes? Se sim, quais?</w:t>
      </w:r>
    </w:p>
    <w:p w14:paraId="11CDDA11"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(Informe se o projeto prevê apoio financeiro, tais como cobrança de ingressos, patrocínio e/ou outras fontes de financiamento. Caso positivo, informe a previsão de valores e onde serão empregados no projeto.)</w:t>
      </w:r>
    </w:p>
    <w:p w14:paraId="2133825D"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Não, o projeto não possui outras fontes de recursos financeiros</w:t>
      </w:r>
    </w:p>
    <w:p w14:paraId="501CE880"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Apoio financeiro municipal</w:t>
      </w:r>
    </w:p>
    <w:p w14:paraId="0010519E"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Apoio financeiro estadual</w:t>
      </w:r>
    </w:p>
    <w:p w14:paraId="0D17C915"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Recursos de Lei de Incentivo Municipal</w:t>
      </w:r>
    </w:p>
    <w:p w14:paraId="6489E453"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Recursos de Lei de Incentivo Estadual</w:t>
      </w:r>
    </w:p>
    <w:p w14:paraId="19092668"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Recursos de Lei de Incentivo Federal</w:t>
      </w:r>
    </w:p>
    <w:p w14:paraId="0F13146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Patrocínio privado direto</w:t>
      </w:r>
    </w:p>
    <w:p w14:paraId="6A02D58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lastRenderedPageBreak/>
        <w:t>(  )</w:t>
      </w:r>
      <w:proofErr w:type="gramEnd"/>
      <w:r w:rsidRPr="00B72E10">
        <w:rPr>
          <w:color w:val="000000"/>
          <w:sz w:val="24"/>
          <w:szCs w:val="24"/>
        </w:rPr>
        <w:t xml:space="preserve"> Patrocínio de instituição internacional</w:t>
      </w:r>
    </w:p>
    <w:p w14:paraId="09C7D1D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Doações de Pessoas Físicas</w:t>
      </w:r>
    </w:p>
    <w:p w14:paraId="51CA582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Doações de Empresas</w:t>
      </w:r>
    </w:p>
    <w:p w14:paraId="5AA5E18F"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xml:space="preserve"> Cobrança de ingressos</w:t>
      </w:r>
    </w:p>
    <w:p w14:paraId="28CB06AA" w14:textId="77777777" w:rsidR="00B72E10" w:rsidRPr="00B72E10" w:rsidRDefault="00B72E10" w:rsidP="00B72E10">
      <w:pPr>
        <w:spacing w:before="120" w:after="120" w:line="240" w:lineRule="auto"/>
        <w:ind w:left="120" w:right="120"/>
        <w:jc w:val="both"/>
        <w:rPr>
          <w:color w:val="000000"/>
          <w:sz w:val="24"/>
          <w:szCs w:val="24"/>
        </w:rPr>
      </w:pPr>
      <w:proofErr w:type="gramStart"/>
      <w:r w:rsidRPr="00B72E10">
        <w:rPr>
          <w:color w:val="000000"/>
          <w:sz w:val="24"/>
          <w:szCs w:val="24"/>
        </w:rPr>
        <w:t>(  )</w:t>
      </w:r>
      <w:proofErr w:type="gramEnd"/>
      <w:r w:rsidRPr="00B72E10">
        <w:rPr>
          <w:color w:val="000000"/>
          <w:sz w:val="24"/>
          <w:szCs w:val="24"/>
        </w:rPr>
        <w:t> Outros</w:t>
      </w:r>
    </w:p>
    <w:p w14:paraId="0FCB67D3"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Se o projeto tem outras fontes de financiamento, detalhe quais são, o valor do financiamento e onde os recursos serão empregados no projeto.</w:t>
      </w:r>
      <w:r w:rsidRPr="00B72E10">
        <w:rPr>
          <w:color w:val="000000"/>
          <w:sz w:val="24"/>
          <w:szCs w:val="24"/>
        </w:rPr>
        <w:br/>
        <w:t> </w:t>
      </w:r>
    </w:p>
    <w:p w14:paraId="095AC8BF" w14:textId="77777777" w:rsidR="00B72E10" w:rsidRPr="00B72E10" w:rsidRDefault="00B72E10" w:rsidP="00B72E10">
      <w:pPr>
        <w:spacing w:before="120" w:after="120" w:line="240" w:lineRule="auto"/>
        <w:ind w:left="120" w:right="120"/>
        <w:jc w:val="both"/>
        <w:rPr>
          <w:color w:val="000000"/>
          <w:sz w:val="24"/>
          <w:szCs w:val="24"/>
        </w:rPr>
      </w:pPr>
      <w:r w:rsidRPr="00B72E10">
        <w:rPr>
          <w:b/>
          <w:color w:val="000000"/>
          <w:sz w:val="24"/>
          <w:szCs w:val="24"/>
        </w:rPr>
        <w:t>O projeto prevê a venda de produtos/ingressos?</w:t>
      </w:r>
    </w:p>
    <w:p w14:paraId="7AD3F89D" w14:textId="77777777" w:rsidR="00B72E10" w:rsidRPr="00B72E10" w:rsidRDefault="00B72E10" w:rsidP="00B72E10">
      <w:pPr>
        <w:spacing w:before="120" w:after="120" w:line="240" w:lineRule="auto"/>
        <w:ind w:left="120" w:right="120"/>
        <w:jc w:val="both"/>
        <w:rPr>
          <w:color w:val="000000"/>
          <w:sz w:val="24"/>
          <w:szCs w:val="24"/>
        </w:rPr>
      </w:pPr>
      <w:r w:rsidRPr="00B72E10">
        <w:rPr>
          <w:color w:val="000000"/>
          <w:sz w:val="24"/>
          <w:szCs w:val="24"/>
        </w:rPr>
        <w:t>(Informe a quantidade dos produtos a serem vendidos, o valor unitário por produto e o valor total a ser arrecadado. Detalhe onde os recursos arrecadados serão aplicados no projeto.)</w:t>
      </w:r>
    </w:p>
    <w:p w14:paraId="30F585D7" w14:textId="77777777" w:rsidR="00B72E10" w:rsidRPr="00B72E10" w:rsidRDefault="00B72E10" w:rsidP="00B72E10">
      <w:pPr>
        <w:spacing w:before="120" w:after="120" w:line="240" w:lineRule="auto"/>
        <w:ind w:left="120" w:right="120"/>
        <w:jc w:val="both"/>
        <w:rPr>
          <w:color w:val="000000"/>
          <w:sz w:val="24"/>
          <w:szCs w:val="24"/>
        </w:rPr>
      </w:pPr>
    </w:p>
    <w:p w14:paraId="561C44AC" w14:textId="60112ABB" w:rsidR="00B72E10" w:rsidRPr="00B72E10" w:rsidRDefault="00B72E10" w:rsidP="00B72E10">
      <w:pPr>
        <w:spacing w:before="120" w:after="120" w:line="240" w:lineRule="auto"/>
        <w:ind w:right="120"/>
        <w:jc w:val="both"/>
        <w:rPr>
          <w:b/>
          <w:color w:val="000000"/>
          <w:sz w:val="24"/>
          <w:szCs w:val="24"/>
        </w:rPr>
      </w:pPr>
      <w:r w:rsidRPr="00B72E10">
        <w:rPr>
          <w:b/>
          <w:color w:val="000000"/>
          <w:sz w:val="24"/>
          <w:szCs w:val="24"/>
        </w:rPr>
        <w:t>PLANILHA ORÇAMENTÁRIA</w:t>
      </w:r>
    </w:p>
    <w:p w14:paraId="158363D6" w14:textId="77777777" w:rsidR="00B72E10" w:rsidRPr="00B72E10" w:rsidRDefault="00B72E10" w:rsidP="00B72E10">
      <w:pPr>
        <w:spacing w:line="241" w:lineRule="auto"/>
        <w:ind w:right="103"/>
        <w:jc w:val="both"/>
        <w:rPr>
          <w:sz w:val="24"/>
          <w:szCs w:val="24"/>
        </w:rPr>
      </w:pPr>
      <w:r w:rsidRPr="00B72E10">
        <w:rPr>
          <w:sz w:val="24"/>
          <w:szCs w:val="24"/>
        </w:rPr>
        <w:t xml:space="preserve">Preencha a tabela informando todas as despesas indicando as metas/etapas às quais elas estão relacionadas. </w:t>
      </w:r>
    </w:p>
    <w:p w14:paraId="6C99CB0D" w14:textId="77777777" w:rsidR="00B72E10" w:rsidRPr="00B72E10" w:rsidRDefault="00B72E10" w:rsidP="00B72E10">
      <w:pPr>
        <w:spacing w:before="115"/>
        <w:ind w:right="108"/>
        <w:jc w:val="both"/>
        <w:rPr>
          <w:sz w:val="24"/>
          <w:szCs w:val="24"/>
        </w:rPr>
      </w:pPr>
      <w:r w:rsidRPr="00B72E10">
        <w:rPr>
          <w:sz w:val="24"/>
          <w:szCs w:val="24"/>
        </w:rPr>
        <w:t xml:space="preserve">Pode haver a indicação do parâmetro de preço (Ex.: preço estabelecido no SALICNET, 3 orçamentos, </w:t>
      </w:r>
      <w:proofErr w:type="spellStart"/>
      <w:proofErr w:type="gramStart"/>
      <w:r w:rsidRPr="00B72E10">
        <w:rPr>
          <w:sz w:val="24"/>
          <w:szCs w:val="24"/>
        </w:rPr>
        <w:t>etc</w:t>
      </w:r>
      <w:proofErr w:type="spellEnd"/>
      <w:r w:rsidRPr="00B72E10">
        <w:rPr>
          <w:sz w:val="24"/>
          <w:szCs w:val="24"/>
        </w:rPr>
        <w:t>)  utilizado</w:t>
      </w:r>
      <w:proofErr w:type="gramEnd"/>
      <w:r w:rsidRPr="00B72E10">
        <w:rPr>
          <w:sz w:val="24"/>
          <w:szCs w:val="24"/>
        </w:rPr>
        <w:t xml:space="preserve"> com a referência específica do item de despesa para auxiliar a análise técnica da comissão de seleção.</w:t>
      </w:r>
    </w:p>
    <w:p w14:paraId="630FA868" w14:textId="77777777" w:rsidR="00B72E10" w:rsidRPr="00B72E10" w:rsidRDefault="00B72E10" w:rsidP="00B72E10">
      <w:pPr>
        <w:spacing w:before="115"/>
        <w:ind w:right="108"/>
        <w:jc w:val="both"/>
        <w:rPr>
          <w:color w:val="FF0000"/>
          <w:sz w:val="24"/>
          <w:szCs w:val="24"/>
        </w:rPr>
      </w:pPr>
    </w:p>
    <w:tbl>
      <w:tblPr>
        <w:tblW w:w="8483" w:type="dxa"/>
        <w:tblLayout w:type="fixed"/>
        <w:tblLook w:val="0400" w:firstRow="0" w:lastRow="0" w:firstColumn="0" w:lastColumn="0" w:noHBand="0" w:noVBand="1"/>
      </w:tblPr>
      <w:tblGrid>
        <w:gridCol w:w="1085"/>
        <w:gridCol w:w="1334"/>
        <w:gridCol w:w="1333"/>
        <w:gridCol w:w="1306"/>
        <w:gridCol w:w="1289"/>
        <w:gridCol w:w="1218"/>
        <w:gridCol w:w="918"/>
      </w:tblGrid>
      <w:tr w:rsidR="00B72E10" w:rsidRPr="00B72E10" w14:paraId="5F9F0C0A" w14:textId="77777777" w:rsidTr="00C3675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C9331" w14:textId="77777777" w:rsidR="00B72E10" w:rsidRPr="00B72E10" w:rsidRDefault="00B72E10" w:rsidP="00B72E10">
            <w:pPr>
              <w:spacing w:after="0" w:line="240" w:lineRule="auto"/>
              <w:jc w:val="center"/>
              <w:rPr>
                <w:sz w:val="20"/>
                <w:szCs w:val="20"/>
              </w:rPr>
            </w:pPr>
            <w:r w:rsidRPr="00B72E10">
              <w:rPr>
                <w:b/>
                <w:color w:val="000000"/>
                <w:sz w:val="20"/>
                <w:szCs w:val="20"/>
              </w:rPr>
              <w:t>Descrição do item</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7B0D7" w14:textId="77777777" w:rsidR="00B72E10" w:rsidRPr="00B72E10" w:rsidRDefault="00B72E10" w:rsidP="00B72E10">
            <w:pPr>
              <w:spacing w:after="0" w:line="240" w:lineRule="auto"/>
              <w:jc w:val="center"/>
              <w:rPr>
                <w:sz w:val="20"/>
                <w:szCs w:val="20"/>
              </w:rPr>
            </w:pPr>
            <w:r w:rsidRPr="00B72E10">
              <w:rPr>
                <w:b/>
                <w:color w:val="000000"/>
                <w:sz w:val="20"/>
                <w:szCs w:val="20"/>
              </w:rPr>
              <w:t>Justificativa </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8137B" w14:textId="77777777" w:rsidR="00B72E10" w:rsidRPr="00B72E10" w:rsidRDefault="00B72E10" w:rsidP="00B72E10">
            <w:pPr>
              <w:spacing w:after="0" w:line="240" w:lineRule="auto"/>
              <w:jc w:val="center"/>
              <w:rPr>
                <w:sz w:val="20"/>
                <w:szCs w:val="20"/>
              </w:rPr>
            </w:pPr>
            <w:r w:rsidRPr="00B72E10">
              <w:rPr>
                <w:b/>
                <w:color w:val="000000"/>
                <w:sz w:val="20"/>
                <w:szCs w:val="20"/>
              </w:rPr>
              <w:t>Unidade de medida</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01452" w14:textId="77777777" w:rsidR="00B72E10" w:rsidRPr="00B72E10" w:rsidRDefault="00B72E10" w:rsidP="00B72E10">
            <w:pPr>
              <w:spacing w:after="0" w:line="240" w:lineRule="auto"/>
              <w:jc w:val="center"/>
              <w:rPr>
                <w:sz w:val="20"/>
                <w:szCs w:val="20"/>
              </w:rPr>
            </w:pPr>
            <w:r w:rsidRPr="00B72E10">
              <w:rPr>
                <w:b/>
                <w:color w:val="000000"/>
                <w:sz w:val="20"/>
                <w:szCs w:val="20"/>
              </w:rPr>
              <w:t>Valor unitário</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8884C" w14:textId="77777777" w:rsidR="00B72E10" w:rsidRPr="00B72E10" w:rsidRDefault="00B72E10" w:rsidP="00B72E10">
            <w:pPr>
              <w:spacing w:after="0" w:line="240" w:lineRule="auto"/>
              <w:jc w:val="center"/>
              <w:rPr>
                <w:sz w:val="20"/>
                <w:szCs w:val="20"/>
              </w:rPr>
            </w:pPr>
            <w:r w:rsidRPr="00B72E10">
              <w:rPr>
                <w:b/>
                <w:color w:val="000000"/>
                <w:sz w:val="20"/>
                <w:szCs w:val="20"/>
              </w:rPr>
              <w:t>Quantidade</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1A4D9" w14:textId="77777777" w:rsidR="00B72E10" w:rsidRPr="00B72E10" w:rsidRDefault="00B72E10" w:rsidP="00B72E10">
            <w:pPr>
              <w:spacing w:after="0" w:line="240" w:lineRule="auto"/>
              <w:jc w:val="center"/>
              <w:rPr>
                <w:sz w:val="20"/>
                <w:szCs w:val="20"/>
              </w:rPr>
            </w:pPr>
            <w:r w:rsidRPr="00B72E10">
              <w:rPr>
                <w:b/>
                <w:color w:val="000000"/>
                <w:sz w:val="20"/>
                <w:szCs w:val="20"/>
              </w:rPr>
              <w:t>Valor total</w:t>
            </w:r>
          </w:p>
        </w:tc>
        <w:tc>
          <w:tcPr>
            <w:tcW w:w="918" w:type="dxa"/>
            <w:tcBorders>
              <w:top w:val="single" w:sz="8" w:space="0" w:color="000000"/>
              <w:left w:val="single" w:sz="8" w:space="0" w:color="000000"/>
              <w:bottom w:val="single" w:sz="8" w:space="0" w:color="000000"/>
              <w:right w:val="single" w:sz="8" w:space="0" w:color="000000"/>
            </w:tcBorders>
          </w:tcPr>
          <w:p w14:paraId="00DDFF7D" w14:textId="77777777" w:rsidR="00B72E10" w:rsidRPr="00B72E10" w:rsidRDefault="00B72E10" w:rsidP="00B72E10">
            <w:pPr>
              <w:spacing w:after="0" w:line="240" w:lineRule="auto"/>
              <w:jc w:val="center"/>
              <w:rPr>
                <w:b/>
                <w:color w:val="000000"/>
                <w:sz w:val="20"/>
                <w:szCs w:val="20"/>
              </w:rPr>
            </w:pPr>
            <w:r w:rsidRPr="00B72E10">
              <w:rPr>
                <w:b/>
                <w:color w:val="000000"/>
                <w:sz w:val="20"/>
                <w:szCs w:val="20"/>
              </w:rPr>
              <w:t>Referência de preço (opcional)</w:t>
            </w:r>
          </w:p>
        </w:tc>
      </w:tr>
      <w:tr w:rsidR="00B72E10" w:rsidRPr="00B72E10" w14:paraId="20305F97" w14:textId="77777777" w:rsidTr="00C3675C">
        <w:tc>
          <w:tcPr>
            <w:tcW w:w="1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DCD39" w14:textId="77777777" w:rsidR="00B72E10" w:rsidRPr="00B72E10" w:rsidRDefault="00B72E10" w:rsidP="00B72E10">
            <w:pPr>
              <w:spacing w:after="240" w:line="240" w:lineRule="auto"/>
              <w:jc w:val="center"/>
              <w:rPr>
                <w:sz w:val="20"/>
                <w:szCs w:val="20"/>
              </w:rPr>
            </w:pPr>
            <w:r w:rsidRPr="00B72E10">
              <w:rPr>
                <w:color w:val="000000"/>
                <w:sz w:val="20"/>
                <w:szCs w:val="20"/>
              </w:rPr>
              <w:t>Ex.: Fotógrafo</w:t>
            </w:r>
          </w:p>
        </w:tc>
        <w:tc>
          <w:tcPr>
            <w:tcW w:w="13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6F71A" w14:textId="77777777" w:rsidR="00B72E10" w:rsidRPr="00B72E10" w:rsidRDefault="00B72E10" w:rsidP="00B72E10">
            <w:pPr>
              <w:spacing w:after="0" w:line="240" w:lineRule="auto"/>
              <w:jc w:val="center"/>
              <w:rPr>
                <w:sz w:val="20"/>
                <w:szCs w:val="20"/>
              </w:rPr>
            </w:pPr>
            <w:r w:rsidRPr="00B72E10">
              <w:rPr>
                <w:color w:val="000000"/>
                <w:sz w:val="20"/>
                <w:szCs w:val="20"/>
              </w:rPr>
              <w:t>Profissional necessário para registro da oficina</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2496E" w14:textId="77777777" w:rsidR="00B72E10" w:rsidRPr="00B72E10" w:rsidRDefault="00B72E10" w:rsidP="00B72E10">
            <w:pPr>
              <w:spacing w:after="240" w:line="240" w:lineRule="auto"/>
              <w:jc w:val="center"/>
              <w:rPr>
                <w:sz w:val="20"/>
                <w:szCs w:val="20"/>
              </w:rPr>
            </w:pPr>
            <w:r w:rsidRPr="00B72E10">
              <w:rPr>
                <w:color w:val="000000"/>
                <w:sz w:val="20"/>
                <w:szCs w:val="20"/>
              </w:rPr>
              <w:t>Serviço</w:t>
            </w:r>
          </w:p>
        </w:tc>
        <w:tc>
          <w:tcPr>
            <w:tcW w:w="13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7E884" w14:textId="77777777" w:rsidR="00B72E10" w:rsidRPr="00B72E10" w:rsidRDefault="00B72E10" w:rsidP="00B72E10">
            <w:pPr>
              <w:spacing w:after="240" w:line="240" w:lineRule="auto"/>
              <w:jc w:val="center"/>
              <w:rPr>
                <w:sz w:val="20"/>
                <w:szCs w:val="20"/>
              </w:rPr>
            </w:pPr>
            <w:r w:rsidRPr="00B72E10">
              <w:rPr>
                <w:color w:val="000000"/>
                <w:sz w:val="20"/>
                <w:szCs w:val="20"/>
              </w:rPr>
              <w:t>R$1.100,00</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FC47A" w14:textId="77777777" w:rsidR="00B72E10" w:rsidRPr="00B72E10" w:rsidRDefault="00B72E10" w:rsidP="00B72E10">
            <w:pPr>
              <w:spacing w:after="240" w:line="240" w:lineRule="auto"/>
              <w:jc w:val="center"/>
              <w:rPr>
                <w:sz w:val="20"/>
                <w:szCs w:val="20"/>
              </w:rPr>
            </w:pPr>
            <w:r w:rsidRPr="00B72E10">
              <w:rPr>
                <w:color w:val="000000"/>
                <w:sz w:val="20"/>
                <w:szCs w:val="20"/>
              </w:rPr>
              <w:t>1</w:t>
            </w:r>
          </w:p>
        </w:tc>
        <w:tc>
          <w:tcPr>
            <w:tcW w:w="12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162D2" w14:textId="77777777" w:rsidR="00B72E10" w:rsidRPr="00B72E10" w:rsidRDefault="00B72E10" w:rsidP="00B72E10">
            <w:pPr>
              <w:spacing w:after="240" w:line="240" w:lineRule="auto"/>
              <w:jc w:val="center"/>
              <w:rPr>
                <w:sz w:val="20"/>
                <w:szCs w:val="20"/>
              </w:rPr>
            </w:pPr>
            <w:r w:rsidRPr="00B72E10">
              <w:rPr>
                <w:color w:val="000000"/>
                <w:sz w:val="20"/>
                <w:szCs w:val="20"/>
              </w:rPr>
              <w:t>R$1.100,00</w:t>
            </w:r>
          </w:p>
        </w:tc>
        <w:tc>
          <w:tcPr>
            <w:tcW w:w="918" w:type="dxa"/>
            <w:tcBorders>
              <w:top w:val="single" w:sz="8" w:space="0" w:color="000000"/>
              <w:left w:val="single" w:sz="8" w:space="0" w:color="000000"/>
              <w:bottom w:val="single" w:sz="8" w:space="0" w:color="000000"/>
              <w:right w:val="single" w:sz="8" w:space="0" w:color="000000"/>
            </w:tcBorders>
          </w:tcPr>
          <w:p w14:paraId="7B58FEB5" w14:textId="77777777" w:rsidR="00B72E10" w:rsidRPr="00B72E10" w:rsidRDefault="00B72E10" w:rsidP="00B72E10">
            <w:pPr>
              <w:spacing w:after="240" w:line="240" w:lineRule="auto"/>
              <w:jc w:val="center"/>
              <w:rPr>
                <w:color w:val="000000"/>
                <w:sz w:val="20"/>
                <w:szCs w:val="20"/>
              </w:rPr>
            </w:pPr>
          </w:p>
        </w:tc>
      </w:tr>
    </w:tbl>
    <w:p w14:paraId="7ACFE4D1" w14:textId="77777777" w:rsidR="00B72E10" w:rsidRPr="00B72E10" w:rsidRDefault="00B72E10" w:rsidP="00B72E10">
      <w:pPr>
        <w:spacing w:before="280" w:after="280" w:line="240" w:lineRule="auto"/>
        <w:rPr>
          <w:color w:val="000000"/>
          <w:sz w:val="24"/>
          <w:szCs w:val="24"/>
        </w:rPr>
      </w:pPr>
    </w:p>
    <w:p w14:paraId="148A1246" w14:textId="7E7BE257" w:rsidR="00B72E10" w:rsidRPr="00B72E10" w:rsidRDefault="00B72E10" w:rsidP="009A0481">
      <w:pPr>
        <w:spacing w:before="120" w:after="120" w:line="240" w:lineRule="auto"/>
        <w:ind w:right="120"/>
        <w:jc w:val="both"/>
        <w:rPr>
          <w:color w:val="000000"/>
          <w:sz w:val="24"/>
          <w:szCs w:val="24"/>
        </w:rPr>
      </w:pPr>
      <w:r w:rsidRPr="00B72E10">
        <w:rPr>
          <w:b/>
          <w:color w:val="000000"/>
          <w:sz w:val="24"/>
          <w:szCs w:val="24"/>
        </w:rPr>
        <w:t xml:space="preserve"> DOCUMENTOS COMPLEMENTARES</w:t>
      </w:r>
    </w:p>
    <w:p w14:paraId="0FEBD416" w14:textId="77777777" w:rsidR="00B72E10" w:rsidRDefault="00B72E10" w:rsidP="00B72E10">
      <w:pPr>
        <w:jc w:val="both"/>
        <w:rPr>
          <w:color w:val="000000"/>
          <w:sz w:val="24"/>
          <w:szCs w:val="24"/>
        </w:rPr>
      </w:pPr>
      <w:r w:rsidRPr="00B72E10">
        <w:rPr>
          <w:color w:val="000000"/>
          <w:sz w:val="24"/>
          <w:szCs w:val="24"/>
        </w:rPr>
        <w:t xml:space="preserve">Caso queira, junte documentos que </w:t>
      </w:r>
      <w:r w:rsidRPr="00B72E10">
        <w:rPr>
          <w:sz w:val="24"/>
          <w:szCs w:val="24"/>
        </w:rPr>
        <w:t>auxiliem</w:t>
      </w:r>
      <w:r w:rsidRPr="00B72E10">
        <w:rPr>
          <w:color w:val="000000"/>
          <w:sz w:val="24"/>
          <w:szCs w:val="24"/>
        </w:rPr>
        <w:t xml:space="preserve"> na análise do seu projeto e da sua equipe técnica, tais como currículos e portfólios, entre outros documentos que achar necessário.</w:t>
      </w:r>
    </w:p>
    <w:p w14:paraId="76644069" w14:textId="77777777" w:rsidR="000C1A4D" w:rsidRDefault="000C1A4D" w:rsidP="00B72E10">
      <w:pPr>
        <w:jc w:val="both"/>
        <w:rPr>
          <w:color w:val="000000"/>
          <w:sz w:val="24"/>
          <w:szCs w:val="24"/>
        </w:rPr>
      </w:pPr>
    </w:p>
    <w:p w14:paraId="6DA88213" w14:textId="77777777" w:rsidR="000C1A4D" w:rsidRDefault="000C1A4D" w:rsidP="00B72E10">
      <w:pPr>
        <w:jc w:val="both"/>
        <w:rPr>
          <w:color w:val="000000"/>
          <w:sz w:val="24"/>
          <w:szCs w:val="24"/>
        </w:rPr>
      </w:pPr>
    </w:p>
    <w:p w14:paraId="449F3A9D" w14:textId="77777777" w:rsidR="000C1A4D" w:rsidRDefault="000C1A4D" w:rsidP="00B72E10">
      <w:pPr>
        <w:jc w:val="both"/>
        <w:rPr>
          <w:color w:val="000000"/>
          <w:sz w:val="24"/>
          <w:szCs w:val="24"/>
        </w:rPr>
      </w:pPr>
    </w:p>
    <w:p w14:paraId="2B866D27" w14:textId="77777777" w:rsidR="000C1A4D" w:rsidRPr="000C1A4D" w:rsidRDefault="000C1A4D" w:rsidP="000C1A4D">
      <w:pPr>
        <w:spacing w:before="120" w:after="120" w:line="240" w:lineRule="auto"/>
        <w:ind w:right="120"/>
        <w:jc w:val="center"/>
        <w:rPr>
          <w:sz w:val="24"/>
          <w:szCs w:val="24"/>
        </w:rPr>
      </w:pPr>
      <w:r w:rsidRPr="000C1A4D">
        <w:rPr>
          <w:b/>
          <w:sz w:val="24"/>
          <w:szCs w:val="24"/>
        </w:rPr>
        <w:lastRenderedPageBreak/>
        <w:t>EDITAL DE CHAMAMENTO PÚBLICO Nº 04/2025</w:t>
      </w:r>
    </w:p>
    <w:p w14:paraId="5F162DA2" w14:textId="77777777" w:rsidR="000C1A4D" w:rsidRPr="000C1A4D" w:rsidRDefault="000C1A4D" w:rsidP="000C1A4D">
      <w:pPr>
        <w:spacing w:before="120" w:after="120" w:line="240" w:lineRule="auto"/>
        <w:ind w:left="120" w:right="120"/>
        <w:jc w:val="center"/>
        <w:rPr>
          <w:b/>
          <w:smallCaps/>
          <w:sz w:val="24"/>
          <w:szCs w:val="24"/>
        </w:rPr>
      </w:pPr>
      <w:r w:rsidRPr="000C1A4D">
        <w:rPr>
          <w:b/>
          <w:sz w:val="24"/>
          <w:szCs w:val="24"/>
        </w:rPr>
        <w:t>SELEÇÃO DE PROJETOS PARA FIRMAR TERMO DE EXECUÇÃO CULTURAL COM RECURSOS DA POLÍTICA NACIONAL ALDIR BLANC DE FOMENTO À CULTURA – PNAB (LEI Nº 14.399/2022</w:t>
      </w:r>
    </w:p>
    <w:p w14:paraId="70E19017" w14:textId="77777777" w:rsidR="000C1A4D" w:rsidRPr="000C1A4D" w:rsidRDefault="000C1A4D" w:rsidP="000C1A4D">
      <w:pPr>
        <w:spacing w:after="280" w:line="240" w:lineRule="auto"/>
        <w:jc w:val="center"/>
        <w:rPr>
          <w:smallCaps/>
          <w:color w:val="000000"/>
          <w:sz w:val="24"/>
          <w:szCs w:val="24"/>
        </w:rPr>
      </w:pPr>
      <w:r w:rsidRPr="000C1A4D">
        <w:rPr>
          <w:b/>
          <w:smallCaps/>
          <w:color w:val="000000"/>
          <w:sz w:val="24"/>
          <w:szCs w:val="24"/>
        </w:rPr>
        <w:t>ANEXO III</w:t>
      </w:r>
      <w:r w:rsidRPr="000C1A4D">
        <w:t xml:space="preserve">     </w:t>
      </w:r>
    </w:p>
    <w:p w14:paraId="7A01733A" w14:textId="1D3102A5" w:rsidR="000C1A4D" w:rsidRPr="000C1A4D" w:rsidRDefault="000C1A4D" w:rsidP="000C1A4D">
      <w:pPr>
        <w:spacing w:before="280" w:after="280" w:line="240" w:lineRule="auto"/>
        <w:jc w:val="center"/>
        <w:rPr>
          <w:smallCaps/>
          <w:color w:val="000000"/>
          <w:sz w:val="24"/>
          <w:szCs w:val="24"/>
        </w:rPr>
      </w:pPr>
      <w:r w:rsidRPr="000C1A4D">
        <w:rPr>
          <w:b/>
          <w:smallCaps/>
          <w:color w:val="000000"/>
          <w:sz w:val="24"/>
          <w:szCs w:val="24"/>
        </w:rPr>
        <w:t>CRITÉRIOS UTILIZADOS NA AVALIAÇÃO DE MÉRITO CULTURAL</w:t>
      </w:r>
    </w:p>
    <w:p w14:paraId="5320D46C" w14:textId="7C3F45D6"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xml:space="preserve">A avaliação dos projetos será realizada mediante atribuição de notas aos critérios de seleção, conforme descrição a seguir: </w:t>
      </w:r>
    </w:p>
    <w:tbl>
      <w:tblPr>
        <w:tblW w:w="850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268"/>
        <w:gridCol w:w="3119"/>
        <w:gridCol w:w="1559"/>
        <w:gridCol w:w="2557"/>
      </w:tblGrid>
      <w:tr w:rsidR="000C1A4D" w:rsidRPr="000C1A4D" w14:paraId="563202D7" w14:textId="77777777" w:rsidTr="000C1A4D">
        <w:tc>
          <w:tcPr>
            <w:tcW w:w="5946" w:type="dxa"/>
            <w:gridSpan w:val="3"/>
            <w:tcBorders>
              <w:top w:val="single" w:sz="6" w:space="0" w:color="000000"/>
              <w:left w:val="single" w:sz="6" w:space="0" w:color="000000"/>
              <w:bottom w:val="single" w:sz="6" w:space="0" w:color="000000"/>
              <w:right w:val="single" w:sz="6" w:space="0" w:color="000000"/>
            </w:tcBorders>
            <w:vAlign w:val="center"/>
          </w:tcPr>
          <w:p w14:paraId="2D820F19"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CRITÉRIOS OBRIGATÓRIOS</w:t>
            </w:r>
          </w:p>
        </w:tc>
        <w:tc>
          <w:tcPr>
            <w:tcW w:w="2557" w:type="dxa"/>
            <w:tcBorders>
              <w:top w:val="single" w:sz="6" w:space="0" w:color="000000"/>
              <w:left w:val="single" w:sz="6" w:space="0" w:color="000000"/>
              <w:bottom w:val="single" w:sz="6" w:space="0" w:color="000000"/>
              <w:right w:val="single" w:sz="6" w:space="0" w:color="000000"/>
            </w:tcBorders>
            <w:vAlign w:val="center"/>
          </w:tcPr>
          <w:p w14:paraId="718A0014" w14:textId="77777777" w:rsidR="000C1A4D" w:rsidRPr="000C1A4D" w:rsidRDefault="000C1A4D" w:rsidP="000C1A4D">
            <w:pPr>
              <w:widowControl w:val="0"/>
              <w:pBdr>
                <w:top w:val="nil"/>
                <w:left w:val="nil"/>
                <w:bottom w:val="nil"/>
                <w:right w:val="nil"/>
                <w:between w:val="nil"/>
              </w:pBdr>
              <w:spacing w:after="0" w:line="276" w:lineRule="auto"/>
              <w:rPr>
                <w:color w:val="000000"/>
                <w:sz w:val="24"/>
                <w:szCs w:val="24"/>
              </w:rPr>
            </w:pPr>
          </w:p>
        </w:tc>
      </w:tr>
      <w:tr w:rsidR="000C1A4D" w:rsidRPr="000C1A4D" w14:paraId="36CB59E4"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57A3CA72"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Identificação do Critério</w:t>
            </w:r>
          </w:p>
        </w:tc>
        <w:tc>
          <w:tcPr>
            <w:tcW w:w="3119" w:type="dxa"/>
            <w:tcBorders>
              <w:top w:val="single" w:sz="6" w:space="0" w:color="000000"/>
              <w:left w:val="single" w:sz="6" w:space="0" w:color="000000"/>
              <w:bottom w:val="single" w:sz="6" w:space="0" w:color="000000"/>
              <w:right w:val="single" w:sz="6" w:space="0" w:color="000000"/>
            </w:tcBorders>
            <w:vAlign w:val="center"/>
          </w:tcPr>
          <w:p w14:paraId="419A572C"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Descrição do Critério</w:t>
            </w:r>
          </w:p>
        </w:tc>
        <w:tc>
          <w:tcPr>
            <w:tcW w:w="1559" w:type="dxa"/>
            <w:tcBorders>
              <w:top w:val="single" w:sz="6" w:space="0" w:color="000000"/>
              <w:left w:val="single" w:sz="6" w:space="0" w:color="000000"/>
              <w:bottom w:val="single" w:sz="6" w:space="0" w:color="000000"/>
              <w:right w:val="single" w:sz="6" w:space="0" w:color="000000"/>
            </w:tcBorders>
            <w:vAlign w:val="center"/>
          </w:tcPr>
          <w:p w14:paraId="590F1211"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Pontuação Máxima</w:t>
            </w:r>
          </w:p>
        </w:tc>
        <w:tc>
          <w:tcPr>
            <w:tcW w:w="2557" w:type="dxa"/>
            <w:tcBorders>
              <w:top w:val="single" w:sz="6" w:space="0" w:color="000000"/>
              <w:left w:val="single" w:sz="6" w:space="0" w:color="000000"/>
              <w:bottom w:val="single" w:sz="6" w:space="0" w:color="000000"/>
              <w:right w:val="single" w:sz="6" w:space="0" w:color="000000"/>
            </w:tcBorders>
            <w:vAlign w:val="center"/>
          </w:tcPr>
          <w:p w14:paraId="32350346" w14:textId="77777777" w:rsidR="000C1A4D" w:rsidRPr="000C1A4D" w:rsidRDefault="000C1A4D" w:rsidP="000C1A4D">
            <w:pPr>
              <w:spacing w:before="120" w:after="120" w:line="240" w:lineRule="auto"/>
              <w:ind w:left="120" w:right="120"/>
              <w:jc w:val="center"/>
              <w:rPr>
                <w:b/>
                <w:color w:val="000000"/>
                <w:sz w:val="24"/>
                <w:szCs w:val="24"/>
              </w:rPr>
            </w:pPr>
            <w:r w:rsidRPr="000C1A4D">
              <w:rPr>
                <w:b/>
                <w:sz w:val="24"/>
                <w:szCs w:val="24"/>
              </w:rPr>
              <w:t>Critérios</w:t>
            </w:r>
          </w:p>
        </w:tc>
      </w:tr>
      <w:tr w:rsidR="000C1A4D" w:rsidRPr="000C1A4D" w14:paraId="73BABA6C"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324441EB"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A</w:t>
            </w:r>
          </w:p>
        </w:tc>
        <w:tc>
          <w:tcPr>
            <w:tcW w:w="3119" w:type="dxa"/>
            <w:tcBorders>
              <w:top w:val="single" w:sz="6" w:space="0" w:color="000000"/>
              <w:left w:val="single" w:sz="6" w:space="0" w:color="000000"/>
              <w:bottom w:val="single" w:sz="6" w:space="0" w:color="000000"/>
              <w:right w:val="single" w:sz="6" w:space="0" w:color="000000"/>
            </w:tcBorders>
            <w:vAlign w:val="center"/>
          </w:tcPr>
          <w:p w14:paraId="7FA18FC9" w14:textId="77777777" w:rsidR="000C1A4D" w:rsidRPr="000C1A4D" w:rsidRDefault="000C1A4D" w:rsidP="000C1A4D">
            <w:pPr>
              <w:spacing w:before="120" w:after="120" w:line="240" w:lineRule="auto"/>
              <w:ind w:left="120" w:right="120"/>
              <w:jc w:val="both"/>
              <w:rPr>
                <w:color w:val="000000"/>
                <w:sz w:val="24"/>
                <w:szCs w:val="24"/>
              </w:rPr>
            </w:pPr>
            <w:r w:rsidRPr="000C1A4D">
              <w:rPr>
                <w:b/>
                <w:color w:val="000000"/>
                <w:sz w:val="24"/>
                <w:szCs w:val="24"/>
              </w:rPr>
              <w:t>Qualidade do Projeto - Coerência do objeto, objetivos, justificativa e metas do projeto - </w:t>
            </w:r>
            <w:r w:rsidRPr="000C1A4D">
              <w:rPr>
                <w:color w:val="000000"/>
                <w:sz w:val="24"/>
                <w:szCs w:val="24"/>
              </w:rPr>
              <w:t xml:space="preserve">A </w:t>
            </w:r>
            <w:proofErr w:type="spellStart"/>
            <w:r w:rsidRPr="000C1A4D">
              <w:rPr>
                <w:color w:val="000000"/>
                <w:sz w:val="24"/>
                <w:szCs w:val="24"/>
              </w:rPr>
              <w:t>análise</w:t>
            </w:r>
            <w:proofErr w:type="spellEnd"/>
            <w:r w:rsidRPr="000C1A4D">
              <w:rPr>
                <w:color w:val="000000"/>
                <w:sz w:val="24"/>
                <w:szCs w:val="24"/>
              </w:rPr>
              <w:t xml:space="preserve"> deverá considerar, para fins de </w:t>
            </w:r>
            <w:proofErr w:type="spellStart"/>
            <w:r w:rsidRPr="000C1A4D">
              <w:rPr>
                <w:color w:val="000000"/>
                <w:sz w:val="24"/>
                <w:szCs w:val="24"/>
              </w:rPr>
              <w:t>avaliação</w:t>
            </w:r>
            <w:proofErr w:type="spellEnd"/>
            <w:r w:rsidRPr="000C1A4D">
              <w:rPr>
                <w:color w:val="000000"/>
                <w:sz w:val="24"/>
                <w:szCs w:val="24"/>
              </w:rPr>
              <w:t xml:space="preserve"> e </w:t>
            </w:r>
            <w:proofErr w:type="spellStart"/>
            <w:r w:rsidRPr="000C1A4D">
              <w:rPr>
                <w:color w:val="000000"/>
                <w:sz w:val="24"/>
                <w:szCs w:val="24"/>
              </w:rPr>
              <w:t>valoração</w:t>
            </w:r>
            <w:proofErr w:type="spellEnd"/>
            <w:r w:rsidRPr="000C1A4D">
              <w:rPr>
                <w:color w:val="000000"/>
                <w:sz w:val="24"/>
                <w:szCs w:val="24"/>
              </w:rPr>
              <w:t xml:space="preserve">, se o </w:t>
            </w:r>
            <w:proofErr w:type="spellStart"/>
            <w:r w:rsidRPr="000C1A4D">
              <w:rPr>
                <w:color w:val="000000"/>
                <w:sz w:val="24"/>
                <w:szCs w:val="24"/>
              </w:rPr>
              <w:t>conteúdo</w:t>
            </w:r>
            <w:proofErr w:type="spellEnd"/>
            <w:r w:rsidRPr="000C1A4D">
              <w:rPr>
                <w:color w:val="000000"/>
                <w:sz w:val="24"/>
                <w:szCs w:val="24"/>
              </w:rPr>
              <w:t xml:space="preserve"> do projeto apresenta, como um todo, </w:t>
            </w:r>
            <w:proofErr w:type="spellStart"/>
            <w:r w:rsidRPr="000C1A4D">
              <w:rPr>
                <w:color w:val="000000"/>
                <w:sz w:val="24"/>
                <w:szCs w:val="24"/>
              </w:rPr>
              <w:t>coerência</w:t>
            </w:r>
            <w:proofErr w:type="spellEnd"/>
            <w:r w:rsidRPr="000C1A4D">
              <w:rPr>
                <w:color w:val="000000"/>
                <w:sz w:val="24"/>
                <w:szCs w:val="24"/>
              </w:rPr>
              <w:t xml:space="preserve">, observando o objeto, a justificativa e as metas, sendo </w:t>
            </w:r>
            <w:proofErr w:type="spellStart"/>
            <w:r w:rsidRPr="000C1A4D">
              <w:rPr>
                <w:color w:val="000000"/>
                <w:sz w:val="24"/>
                <w:szCs w:val="24"/>
              </w:rPr>
              <w:t>possível</w:t>
            </w:r>
            <w:proofErr w:type="spellEnd"/>
            <w:r w:rsidRPr="000C1A4D">
              <w:rPr>
                <w:color w:val="000000"/>
                <w:sz w:val="24"/>
                <w:szCs w:val="24"/>
              </w:rPr>
              <w:t xml:space="preserve"> visualizar de forma </w:t>
            </w:r>
            <w:r w:rsidRPr="000C1A4D">
              <w:t xml:space="preserve">     </w:t>
            </w:r>
            <w:r w:rsidRPr="000C1A4D">
              <w:rPr>
                <w:color w:val="000000"/>
                <w:sz w:val="24"/>
                <w:szCs w:val="24"/>
              </w:rPr>
              <w:t xml:space="preserve">evidente os resultados que </w:t>
            </w:r>
            <w:proofErr w:type="spellStart"/>
            <w:r w:rsidRPr="000C1A4D">
              <w:rPr>
                <w:color w:val="000000"/>
                <w:sz w:val="24"/>
                <w:szCs w:val="24"/>
              </w:rPr>
              <w:t>serão</w:t>
            </w:r>
            <w:proofErr w:type="spellEnd"/>
            <w:r w:rsidRPr="000C1A4D">
              <w:rPr>
                <w:color w:val="000000"/>
                <w:sz w:val="24"/>
                <w:szCs w:val="24"/>
              </w:rPr>
              <w:t xml:space="preserve"> obtidos.</w:t>
            </w:r>
          </w:p>
          <w:p w14:paraId="741613CB"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0E0243AB" w14:textId="77777777" w:rsidR="000C1A4D" w:rsidRPr="000C1A4D" w:rsidRDefault="000C1A4D" w:rsidP="000C1A4D">
            <w:pPr>
              <w:spacing w:before="120" w:after="120" w:line="240" w:lineRule="auto"/>
              <w:ind w:left="120" w:right="120"/>
              <w:jc w:val="both"/>
              <w:rPr>
                <w:color w:val="000000"/>
                <w:sz w:val="24"/>
                <w:szCs w:val="24"/>
              </w:rPr>
            </w:pPr>
            <w:r w:rsidRPr="000C1A4D">
              <w:rPr>
                <w:sz w:val="24"/>
                <w:szCs w:val="24"/>
              </w:rPr>
              <w:t>20</w:t>
            </w:r>
          </w:p>
        </w:tc>
        <w:tc>
          <w:tcPr>
            <w:tcW w:w="2557" w:type="dxa"/>
            <w:tcBorders>
              <w:top w:val="single" w:sz="6" w:space="0" w:color="000000"/>
              <w:left w:val="single" w:sz="6" w:space="0" w:color="000000"/>
              <w:bottom w:val="single" w:sz="6" w:space="0" w:color="000000"/>
              <w:right w:val="single" w:sz="6" w:space="0" w:color="000000"/>
            </w:tcBorders>
            <w:vAlign w:val="center"/>
          </w:tcPr>
          <w:p w14:paraId="07EAA069"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- 20 pontos; </w:t>
            </w:r>
          </w:p>
          <w:p w14:paraId="4F1892D7"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10 pontos; </w:t>
            </w:r>
          </w:p>
          <w:p w14:paraId="7CC632DF"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5 pontos; </w:t>
            </w:r>
          </w:p>
          <w:p w14:paraId="5A9A7D03"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4BABC042"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5D8EB55F"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B</w:t>
            </w:r>
          </w:p>
        </w:tc>
        <w:tc>
          <w:tcPr>
            <w:tcW w:w="3119" w:type="dxa"/>
            <w:tcBorders>
              <w:top w:val="single" w:sz="6" w:space="0" w:color="000000"/>
              <w:left w:val="single" w:sz="6" w:space="0" w:color="000000"/>
              <w:bottom w:val="single" w:sz="6" w:space="0" w:color="000000"/>
              <w:right w:val="single" w:sz="6" w:space="0" w:color="000000"/>
            </w:tcBorders>
            <w:vAlign w:val="center"/>
          </w:tcPr>
          <w:p w14:paraId="46D0EC55" w14:textId="77777777" w:rsidR="000C1A4D" w:rsidRPr="000C1A4D" w:rsidRDefault="000C1A4D" w:rsidP="000C1A4D">
            <w:pPr>
              <w:spacing w:before="120" w:after="120" w:line="240" w:lineRule="auto"/>
              <w:ind w:left="120" w:right="120"/>
              <w:jc w:val="both"/>
              <w:rPr>
                <w:color w:val="FF0000"/>
                <w:sz w:val="24"/>
                <w:szCs w:val="24"/>
              </w:rPr>
            </w:pPr>
            <w:proofErr w:type="spellStart"/>
            <w:r w:rsidRPr="000C1A4D">
              <w:rPr>
                <w:b/>
                <w:color w:val="000000"/>
                <w:sz w:val="24"/>
                <w:szCs w:val="24"/>
              </w:rPr>
              <w:t>Relevância</w:t>
            </w:r>
            <w:proofErr w:type="spellEnd"/>
            <w:r w:rsidRPr="000C1A4D">
              <w:rPr>
                <w:b/>
                <w:color w:val="000000"/>
                <w:sz w:val="24"/>
                <w:szCs w:val="24"/>
              </w:rPr>
              <w:t xml:space="preserve"> da </w:t>
            </w:r>
            <w:proofErr w:type="spellStart"/>
            <w:r w:rsidRPr="000C1A4D">
              <w:rPr>
                <w:b/>
                <w:color w:val="000000"/>
                <w:sz w:val="24"/>
                <w:szCs w:val="24"/>
              </w:rPr>
              <w:t>ação</w:t>
            </w:r>
            <w:proofErr w:type="spellEnd"/>
            <w:r w:rsidRPr="000C1A4D">
              <w:rPr>
                <w:b/>
                <w:color w:val="000000"/>
                <w:sz w:val="24"/>
                <w:szCs w:val="24"/>
              </w:rPr>
              <w:t xml:space="preserve"> proposta para o </w:t>
            </w:r>
            <w:proofErr w:type="spellStart"/>
            <w:r w:rsidRPr="000C1A4D">
              <w:rPr>
                <w:b/>
                <w:color w:val="000000"/>
                <w:sz w:val="24"/>
                <w:szCs w:val="24"/>
              </w:rPr>
              <w:t>cenário</w:t>
            </w:r>
            <w:proofErr w:type="spellEnd"/>
            <w:r w:rsidRPr="000C1A4D">
              <w:rPr>
                <w:b/>
                <w:color w:val="000000"/>
                <w:sz w:val="24"/>
                <w:szCs w:val="24"/>
              </w:rPr>
              <w:t xml:space="preserve"> cultural d</w:t>
            </w:r>
            <w:r w:rsidRPr="000C1A4D">
              <w:rPr>
                <w:b/>
                <w:sz w:val="24"/>
                <w:szCs w:val="24"/>
              </w:rPr>
              <w:t xml:space="preserve">o Município de Jardim. </w:t>
            </w:r>
            <w:r w:rsidRPr="000C1A4D">
              <w:rPr>
                <w:color w:val="000000"/>
                <w:sz w:val="24"/>
                <w:szCs w:val="24"/>
              </w:rPr>
              <w:t xml:space="preserve">A </w:t>
            </w:r>
            <w:proofErr w:type="spellStart"/>
            <w:r w:rsidRPr="000C1A4D">
              <w:rPr>
                <w:color w:val="000000"/>
                <w:sz w:val="24"/>
                <w:szCs w:val="24"/>
              </w:rPr>
              <w:t>análise</w:t>
            </w:r>
            <w:proofErr w:type="spellEnd"/>
            <w:r w:rsidRPr="000C1A4D">
              <w:rPr>
                <w:color w:val="000000"/>
                <w:sz w:val="24"/>
                <w:szCs w:val="24"/>
              </w:rPr>
              <w:t xml:space="preserve"> deverá considerar, para fins de </w:t>
            </w:r>
            <w:proofErr w:type="spellStart"/>
            <w:r w:rsidRPr="000C1A4D">
              <w:rPr>
                <w:color w:val="000000"/>
                <w:sz w:val="24"/>
                <w:szCs w:val="24"/>
              </w:rPr>
              <w:t>avaliação</w:t>
            </w:r>
            <w:proofErr w:type="spellEnd"/>
            <w:r w:rsidRPr="000C1A4D">
              <w:rPr>
                <w:color w:val="000000"/>
                <w:sz w:val="24"/>
                <w:szCs w:val="24"/>
              </w:rPr>
              <w:t xml:space="preserve"> e </w:t>
            </w:r>
            <w:proofErr w:type="spellStart"/>
            <w:r w:rsidRPr="000C1A4D">
              <w:rPr>
                <w:color w:val="000000"/>
                <w:sz w:val="24"/>
                <w:szCs w:val="24"/>
              </w:rPr>
              <w:t>valoração</w:t>
            </w:r>
            <w:proofErr w:type="spellEnd"/>
            <w:r w:rsidRPr="000C1A4D">
              <w:rPr>
                <w:color w:val="000000"/>
                <w:sz w:val="24"/>
                <w:szCs w:val="24"/>
              </w:rPr>
              <w:t xml:space="preserve">, se a </w:t>
            </w:r>
            <w:proofErr w:type="spellStart"/>
            <w:r w:rsidRPr="000C1A4D">
              <w:rPr>
                <w:color w:val="000000"/>
                <w:sz w:val="24"/>
                <w:szCs w:val="24"/>
              </w:rPr>
              <w:t>ação</w:t>
            </w:r>
            <w:proofErr w:type="spellEnd"/>
            <w:r w:rsidRPr="000C1A4D">
              <w:rPr>
                <w:color w:val="000000"/>
                <w:sz w:val="24"/>
                <w:szCs w:val="24"/>
              </w:rPr>
              <w:t xml:space="preserve"> contribui para o enriquecimento e </w:t>
            </w:r>
            <w:proofErr w:type="spellStart"/>
            <w:r w:rsidRPr="000C1A4D">
              <w:rPr>
                <w:color w:val="000000"/>
                <w:sz w:val="24"/>
                <w:szCs w:val="24"/>
              </w:rPr>
              <w:t>valorização</w:t>
            </w:r>
            <w:proofErr w:type="spellEnd"/>
            <w:r w:rsidRPr="000C1A4D">
              <w:rPr>
                <w:color w:val="000000"/>
                <w:sz w:val="24"/>
                <w:szCs w:val="24"/>
              </w:rPr>
              <w:t xml:space="preserve"> da cultura </w:t>
            </w:r>
            <w:r w:rsidRPr="000C1A4D">
              <w:rPr>
                <w:sz w:val="24"/>
                <w:szCs w:val="24"/>
              </w:rPr>
              <w:t>local.</w:t>
            </w:r>
          </w:p>
          <w:p w14:paraId="58074528"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29F4E5ED" w14:textId="77777777" w:rsidR="000C1A4D" w:rsidRPr="000C1A4D" w:rsidRDefault="000C1A4D" w:rsidP="000C1A4D">
            <w:pPr>
              <w:spacing w:before="120" w:after="120" w:line="240" w:lineRule="auto"/>
              <w:ind w:left="120" w:right="120"/>
              <w:jc w:val="both"/>
              <w:rPr>
                <w:color w:val="000000"/>
                <w:sz w:val="24"/>
                <w:szCs w:val="24"/>
              </w:rPr>
            </w:pPr>
            <w:r w:rsidRPr="000C1A4D">
              <w:rPr>
                <w:sz w:val="24"/>
                <w:szCs w:val="24"/>
              </w:rPr>
              <w:t>20</w:t>
            </w:r>
          </w:p>
        </w:tc>
        <w:tc>
          <w:tcPr>
            <w:tcW w:w="2557" w:type="dxa"/>
            <w:tcBorders>
              <w:top w:val="single" w:sz="6" w:space="0" w:color="000000"/>
              <w:left w:val="single" w:sz="6" w:space="0" w:color="000000"/>
              <w:bottom w:val="single" w:sz="6" w:space="0" w:color="000000"/>
              <w:right w:val="single" w:sz="6" w:space="0" w:color="000000"/>
            </w:tcBorders>
            <w:vAlign w:val="center"/>
          </w:tcPr>
          <w:p w14:paraId="33257922"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- 20 pontos; </w:t>
            </w:r>
          </w:p>
          <w:p w14:paraId="3FA4E47E"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10 pontos; </w:t>
            </w:r>
          </w:p>
          <w:p w14:paraId="33DE9921"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5 pontos; </w:t>
            </w:r>
          </w:p>
          <w:p w14:paraId="7DA55B47" w14:textId="77777777" w:rsidR="000C1A4D" w:rsidRPr="000C1A4D" w:rsidRDefault="000C1A4D" w:rsidP="000C1A4D">
            <w:pPr>
              <w:spacing w:before="120" w:after="120" w:line="240" w:lineRule="auto"/>
              <w:ind w:left="120" w:right="120"/>
              <w:jc w:val="both"/>
              <w:rPr>
                <w:sz w:val="24"/>
                <w:szCs w:val="24"/>
              </w:rPr>
            </w:pPr>
            <w:r w:rsidRPr="000C1A4D">
              <w:rPr>
                <w:sz w:val="24"/>
                <w:szCs w:val="24"/>
              </w:rPr>
              <w:lastRenderedPageBreak/>
              <w:t>• Não atendimento do critério – 0 pontos.</w:t>
            </w:r>
          </w:p>
        </w:tc>
      </w:tr>
      <w:tr w:rsidR="000C1A4D" w:rsidRPr="000C1A4D" w14:paraId="71F6571D"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16FB7B6C"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lastRenderedPageBreak/>
              <w:t>C</w:t>
            </w:r>
          </w:p>
        </w:tc>
        <w:tc>
          <w:tcPr>
            <w:tcW w:w="3119" w:type="dxa"/>
            <w:tcBorders>
              <w:top w:val="single" w:sz="6" w:space="0" w:color="000000"/>
              <w:left w:val="single" w:sz="6" w:space="0" w:color="000000"/>
              <w:bottom w:val="single" w:sz="6" w:space="0" w:color="000000"/>
              <w:right w:val="single" w:sz="6" w:space="0" w:color="000000"/>
            </w:tcBorders>
            <w:vAlign w:val="center"/>
          </w:tcPr>
          <w:p w14:paraId="48BA90BC" w14:textId="77777777" w:rsidR="000C1A4D" w:rsidRPr="000C1A4D" w:rsidRDefault="000C1A4D" w:rsidP="000C1A4D">
            <w:pPr>
              <w:spacing w:before="120" w:after="120" w:line="240" w:lineRule="auto"/>
              <w:ind w:left="120" w:right="120"/>
              <w:jc w:val="both"/>
              <w:rPr>
                <w:color w:val="000000"/>
                <w:sz w:val="24"/>
                <w:szCs w:val="24"/>
              </w:rPr>
            </w:pPr>
            <w:r w:rsidRPr="000C1A4D">
              <w:rPr>
                <w:b/>
                <w:color w:val="000000"/>
                <w:sz w:val="24"/>
                <w:szCs w:val="24"/>
              </w:rPr>
              <w:t xml:space="preserve">Aspectos de </w:t>
            </w:r>
            <w:proofErr w:type="spellStart"/>
            <w:r w:rsidRPr="000C1A4D">
              <w:rPr>
                <w:b/>
                <w:color w:val="000000"/>
                <w:sz w:val="24"/>
                <w:szCs w:val="24"/>
              </w:rPr>
              <w:t>integração</w:t>
            </w:r>
            <w:proofErr w:type="spellEnd"/>
            <w:r w:rsidRPr="000C1A4D">
              <w:rPr>
                <w:b/>
                <w:color w:val="000000"/>
                <w:sz w:val="24"/>
                <w:szCs w:val="24"/>
              </w:rPr>
              <w:t xml:space="preserve"> </w:t>
            </w:r>
            <w:proofErr w:type="spellStart"/>
            <w:r w:rsidRPr="000C1A4D">
              <w:rPr>
                <w:b/>
                <w:color w:val="000000"/>
                <w:sz w:val="24"/>
                <w:szCs w:val="24"/>
              </w:rPr>
              <w:t>comunitária</w:t>
            </w:r>
            <w:proofErr w:type="spellEnd"/>
            <w:r w:rsidRPr="000C1A4D">
              <w:rPr>
                <w:b/>
                <w:color w:val="000000"/>
                <w:sz w:val="24"/>
                <w:szCs w:val="24"/>
              </w:rPr>
              <w:t xml:space="preserve"> na </w:t>
            </w:r>
            <w:proofErr w:type="spellStart"/>
            <w:r w:rsidRPr="000C1A4D">
              <w:rPr>
                <w:b/>
                <w:color w:val="000000"/>
                <w:sz w:val="24"/>
                <w:szCs w:val="24"/>
              </w:rPr>
              <w:t>ação</w:t>
            </w:r>
            <w:proofErr w:type="spellEnd"/>
            <w:r w:rsidRPr="000C1A4D">
              <w:rPr>
                <w:b/>
                <w:color w:val="000000"/>
                <w:sz w:val="24"/>
                <w:szCs w:val="24"/>
              </w:rPr>
              <w:t xml:space="preserve"> proposta pelo projeto - </w:t>
            </w:r>
            <w:r w:rsidRPr="000C1A4D">
              <w:rPr>
                <w:color w:val="000000"/>
                <w:sz w:val="24"/>
                <w:szCs w:val="24"/>
              </w:rPr>
              <w:t xml:space="preserve">considera-se, para fins de </w:t>
            </w:r>
            <w:proofErr w:type="spellStart"/>
            <w:r w:rsidRPr="000C1A4D">
              <w:rPr>
                <w:color w:val="000000"/>
                <w:sz w:val="24"/>
                <w:szCs w:val="24"/>
              </w:rPr>
              <w:t>avaliação</w:t>
            </w:r>
            <w:proofErr w:type="spellEnd"/>
            <w:r w:rsidRPr="000C1A4D">
              <w:rPr>
                <w:color w:val="000000"/>
                <w:sz w:val="24"/>
                <w:szCs w:val="24"/>
              </w:rPr>
              <w:t xml:space="preserve"> e </w:t>
            </w:r>
            <w:proofErr w:type="spellStart"/>
            <w:r w:rsidRPr="000C1A4D">
              <w:rPr>
                <w:color w:val="000000"/>
                <w:sz w:val="24"/>
                <w:szCs w:val="24"/>
              </w:rPr>
              <w:t>valoração</w:t>
            </w:r>
            <w:proofErr w:type="spellEnd"/>
            <w:r w:rsidRPr="000C1A4D">
              <w:rPr>
                <w:color w:val="000000"/>
                <w:sz w:val="24"/>
                <w:szCs w:val="24"/>
              </w:rPr>
              <w:t xml:space="preserve">, se o projeto apresenta aspectos de </w:t>
            </w:r>
            <w:proofErr w:type="spellStart"/>
            <w:r w:rsidRPr="000C1A4D">
              <w:rPr>
                <w:color w:val="000000"/>
                <w:sz w:val="24"/>
                <w:szCs w:val="24"/>
              </w:rPr>
              <w:t>integração</w:t>
            </w:r>
            <w:proofErr w:type="spellEnd"/>
            <w:r w:rsidRPr="000C1A4D">
              <w:rPr>
                <w:color w:val="000000"/>
                <w:sz w:val="24"/>
                <w:szCs w:val="24"/>
              </w:rPr>
              <w:t xml:space="preserve"> </w:t>
            </w:r>
            <w:proofErr w:type="spellStart"/>
            <w:r w:rsidRPr="000C1A4D">
              <w:rPr>
                <w:color w:val="000000"/>
                <w:sz w:val="24"/>
                <w:szCs w:val="24"/>
              </w:rPr>
              <w:t>comunitária</w:t>
            </w:r>
            <w:proofErr w:type="spellEnd"/>
            <w:r w:rsidRPr="000C1A4D">
              <w:rPr>
                <w:color w:val="000000"/>
                <w:sz w:val="24"/>
                <w:szCs w:val="24"/>
              </w:rPr>
              <w:t xml:space="preserve">, em </w:t>
            </w:r>
            <w:proofErr w:type="spellStart"/>
            <w:r w:rsidRPr="000C1A4D">
              <w:rPr>
                <w:color w:val="000000"/>
                <w:sz w:val="24"/>
                <w:szCs w:val="24"/>
              </w:rPr>
              <w:t>relação</w:t>
            </w:r>
            <w:proofErr w:type="spellEnd"/>
            <w:r w:rsidRPr="000C1A4D">
              <w:rPr>
                <w:color w:val="000000"/>
                <w:sz w:val="24"/>
                <w:szCs w:val="24"/>
              </w:rPr>
              <w:t xml:space="preserve"> ao impacto social para a </w:t>
            </w:r>
            <w:proofErr w:type="spellStart"/>
            <w:r w:rsidRPr="000C1A4D">
              <w:rPr>
                <w:color w:val="000000"/>
                <w:sz w:val="24"/>
                <w:szCs w:val="24"/>
              </w:rPr>
              <w:t>inclusão</w:t>
            </w:r>
            <w:proofErr w:type="spellEnd"/>
            <w:r w:rsidRPr="000C1A4D">
              <w:rPr>
                <w:color w:val="000000"/>
                <w:sz w:val="24"/>
                <w:szCs w:val="24"/>
              </w:rPr>
              <w:t xml:space="preserve"> de pessoas com </w:t>
            </w:r>
            <w:proofErr w:type="spellStart"/>
            <w:r w:rsidRPr="000C1A4D">
              <w:rPr>
                <w:color w:val="000000"/>
                <w:sz w:val="24"/>
                <w:szCs w:val="24"/>
              </w:rPr>
              <w:t>deficiência</w:t>
            </w:r>
            <w:proofErr w:type="spellEnd"/>
            <w:r w:rsidRPr="000C1A4D">
              <w:rPr>
                <w:color w:val="000000"/>
                <w:sz w:val="24"/>
                <w:szCs w:val="24"/>
              </w:rPr>
              <w:t>, idosos e demais grupos em situação de histórica vulnerabilidade econômica/social.</w:t>
            </w:r>
          </w:p>
          <w:p w14:paraId="384F6679"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591AF231"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10</w:t>
            </w:r>
          </w:p>
        </w:tc>
        <w:tc>
          <w:tcPr>
            <w:tcW w:w="2557" w:type="dxa"/>
            <w:tcBorders>
              <w:top w:val="single" w:sz="6" w:space="0" w:color="000000"/>
              <w:left w:val="single" w:sz="6" w:space="0" w:color="000000"/>
              <w:bottom w:val="single" w:sz="6" w:space="0" w:color="000000"/>
              <w:right w:val="single" w:sz="6" w:space="0" w:color="000000"/>
            </w:tcBorders>
            <w:vAlign w:val="center"/>
          </w:tcPr>
          <w:p w14:paraId="79CA3184"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- 10 pontos; </w:t>
            </w:r>
          </w:p>
          <w:p w14:paraId="5CDA8E7C"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6 pontos; </w:t>
            </w:r>
          </w:p>
          <w:p w14:paraId="47991CDD"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2 pontos; </w:t>
            </w:r>
          </w:p>
          <w:p w14:paraId="57F520C0"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1713AE0F"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1278ECEC"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D</w:t>
            </w:r>
          </w:p>
        </w:tc>
        <w:tc>
          <w:tcPr>
            <w:tcW w:w="3119" w:type="dxa"/>
            <w:tcBorders>
              <w:top w:val="single" w:sz="6" w:space="0" w:color="000000"/>
              <w:left w:val="single" w:sz="6" w:space="0" w:color="000000"/>
              <w:bottom w:val="single" w:sz="6" w:space="0" w:color="000000"/>
              <w:right w:val="single" w:sz="6" w:space="0" w:color="000000"/>
            </w:tcBorders>
            <w:vAlign w:val="center"/>
          </w:tcPr>
          <w:p w14:paraId="4425D71A" w14:textId="77777777" w:rsidR="000C1A4D" w:rsidRPr="000C1A4D" w:rsidRDefault="000C1A4D" w:rsidP="000C1A4D">
            <w:pPr>
              <w:spacing w:before="120" w:after="120" w:line="240" w:lineRule="auto"/>
              <w:ind w:left="120" w:right="120"/>
              <w:jc w:val="both"/>
              <w:rPr>
                <w:color w:val="000000"/>
                <w:sz w:val="24"/>
                <w:szCs w:val="24"/>
              </w:rPr>
            </w:pPr>
            <w:proofErr w:type="spellStart"/>
            <w:r w:rsidRPr="000C1A4D">
              <w:rPr>
                <w:b/>
                <w:color w:val="000000"/>
                <w:sz w:val="24"/>
                <w:szCs w:val="24"/>
              </w:rPr>
              <w:t>Coerência</w:t>
            </w:r>
            <w:proofErr w:type="spellEnd"/>
            <w:r w:rsidRPr="000C1A4D">
              <w:rPr>
                <w:b/>
                <w:color w:val="000000"/>
                <w:sz w:val="24"/>
                <w:szCs w:val="24"/>
              </w:rPr>
              <w:t xml:space="preserve"> da planilha </w:t>
            </w:r>
            <w:proofErr w:type="spellStart"/>
            <w:r w:rsidRPr="000C1A4D">
              <w:rPr>
                <w:b/>
                <w:color w:val="000000"/>
                <w:sz w:val="24"/>
                <w:szCs w:val="24"/>
              </w:rPr>
              <w:t>orçamentária</w:t>
            </w:r>
            <w:proofErr w:type="spellEnd"/>
            <w:r w:rsidRPr="000C1A4D">
              <w:rPr>
                <w:b/>
                <w:color w:val="000000"/>
                <w:sz w:val="24"/>
                <w:szCs w:val="24"/>
              </w:rPr>
              <w:t xml:space="preserve"> e do cronograma de </w:t>
            </w:r>
            <w:proofErr w:type="spellStart"/>
            <w:r w:rsidRPr="000C1A4D">
              <w:rPr>
                <w:b/>
                <w:color w:val="000000"/>
                <w:sz w:val="24"/>
                <w:szCs w:val="24"/>
              </w:rPr>
              <w:t>execução</w:t>
            </w:r>
            <w:proofErr w:type="spellEnd"/>
            <w:r w:rsidRPr="000C1A4D">
              <w:rPr>
                <w:b/>
                <w:color w:val="000000"/>
                <w:sz w:val="24"/>
                <w:szCs w:val="24"/>
              </w:rPr>
              <w:t xml:space="preserve"> </w:t>
            </w:r>
            <w:r w:rsidRPr="000C1A4D">
              <w:t xml:space="preserve">     </w:t>
            </w:r>
            <w:r w:rsidRPr="000C1A4D">
              <w:rPr>
                <w:b/>
                <w:color w:val="000000"/>
                <w:sz w:val="24"/>
                <w:szCs w:val="24"/>
              </w:rPr>
              <w:t>nas metas, resultados e desdobramentos do projeto proposto - </w:t>
            </w:r>
            <w:r w:rsidRPr="000C1A4D">
              <w:rPr>
                <w:color w:val="000000"/>
                <w:sz w:val="24"/>
                <w:szCs w:val="24"/>
              </w:rPr>
              <w:t xml:space="preserve">A </w:t>
            </w:r>
            <w:proofErr w:type="spellStart"/>
            <w:r w:rsidRPr="000C1A4D">
              <w:rPr>
                <w:color w:val="000000"/>
                <w:sz w:val="24"/>
                <w:szCs w:val="24"/>
              </w:rPr>
              <w:t>análise</w:t>
            </w:r>
            <w:proofErr w:type="spellEnd"/>
            <w:r w:rsidRPr="000C1A4D">
              <w:rPr>
                <w:color w:val="000000"/>
                <w:sz w:val="24"/>
                <w:szCs w:val="24"/>
              </w:rPr>
              <w:t xml:space="preserve"> deverá avaliar e valorar a viabilidade </w:t>
            </w:r>
            <w:proofErr w:type="spellStart"/>
            <w:r w:rsidRPr="000C1A4D">
              <w:rPr>
                <w:color w:val="000000"/>
                <w:sz w:val="24"/>
                <w:szCs w:val="24"/>
              </w:rPr>
              <w:t>técnica</w:t>
            </w:r>
            <w:proofErr w:type="spellEnd"/>
            <w:r w:rsidRPr="000C1A4D">
              <w:rPr>
                <w:color w:val="000000"/>
                <w:sz w:val="24"/>
                <w:szCs w:val="24"/>
              </w:rPr>
              <w:t xml:space="preserve"> do projeto sob o ponto de vista dos gastos previstos na planilha </w:t>
            </w:r>
            <w:proofErr w:type="spellStart"/>
            <w:r w:rsidRPr="000C1A4D">
              <w:rPr>
                <w:color w:val="000000"/>
                <w:sz w:val="24"/>
                <w:szCs w:val="24"/>
              </w:rPr>
              <w:t>orçamentária</w:t>
            </w:r>
            <w:proofErr w:type="spellEnd"/>
            <w:r w:rsidRPr="000C1A4D">
              <w:rPr>
                <w:color w:val="000000"/>
                <w:sz w:val="24"/>
                <w:szCs w:val="24"/>
              </w:rPr>
              <w:t xml:space="preserve">, sua </w:t>
            </w:r>
            <w:proofErr w:type="spellStart"/>
            <w:r w:rsidRPr="000C1A4D">
              <w:rPr>
                <w:color w:val="000000"/>
                <w:sz w:val="24"/>
                <w:szCs w:val="24"/>
              </w:rPr>
              <w:t>execução</w:t>
            </w:r>
            <w:proofErr w:type="spellEnd"/>
            <w:r w:rsidRPr="000C1A4D">
              <w:rPr>
                <w:color w:val="000000"/>
                <w:sz w:val="24"/>
                <w:szCs w:val="24"/>
              </w:rPr>
              <w:t xml:space="preserve"> e a </w:t>
            </w:r>
            <w:proofErr w:type="spellStart"/>
            <w:r w:rsidRPr="000C1A4D">
              <w:rPr>
                <w:color w:val="000000"/>
                <w:sz w:val="24"/>
                <w:szCs w:val="24"/>
              </w:rPr>
              <w:t>adequação</w:t>
            </w:r>
            <w:proofErr w:type="spellEnd"/>
            <w:r w:rsidRPr="000C1A4D">
              <w:rPr>
                <w:color w:val="000000"/>
                <w:sz w:val="24"/>
                <w:szCs w:val="24"/>
              </w:rPr>
              <w:t xml:space="preserve"> ao objeto, metas e objetivos previstos. </w:t>
            </w:r>
            <w:proofErr w:type="spellStart"/>
            <w:r w:rsidRPr="000C1A4D">
              <w:rPr>
                <w:color w:val="000000"/>
                <w:sz w:val="24"/>
                <w:szCs w:val="24"/>
              </w:rPr>
              <w:t>Também</w:t>
            </w:r>
            <w:proofErr w:type="spellEnd"/>
            <w:r w:rsidRPr="000C1A4D">
              <w:rPr>
                <w:color w:val="000000"/>
                <w:sz w:val="24"/>
                <w:szCs w:val="24"/>
              </w:rPr>
              <w:t xml:space="preserve"> deverá ser considerada, para fins de </w:t>
            </w:r>
            <w:proofErr w:type="spellStart"/>
            <w:r w:rsidRPr="000C1A4D">
              <w:rPr>
                <w:color w:val="000000"/>
                <w:sz w:val="24"/>
                <w:szCs w:val="24"/>
              </w:rPr>
              <w:t>avaliação</w:t>
            </w:r>
            <w:proofErr w:type="spellEnd"/>
            <w:r w:rsidRPr="000C1A4D">
              <w:rPr>
                <w:color w:val="000000"/>
                <w:sz w:val="24"/>
                <w:szCs w:val="24"/>
              </w:rPr>
              <w:t xml:space="preserve">, a </w:t>
            </w:r>
            <w:proofErr w:type="spellStart"/>
            <w:r w:rsidRPr="000C1A4D">
              <w:rPr>
                <w:color w:val="000000"/>
                <w:sz w:val="24"/>
                <w:szCs w:val="24"/>
              </w:rPr>
              <w:t>coerência</w:t>
            </w:r>
            <w:proofErr w:type="spellEnd"/>
            <w:r w:rsidRPr="000C1A4D">
              <w:rPr>
                <w:color w:val="000000"/>
                <w:sz w:val="24"/>
                <w:szCs w:val="24"/>
              </w:rPr>
              <w:t xml:space="preserve"> e conformidade dos valores e quantidades dos itens relacionados na planilha </w:t>
            </w:r>
            <w:proofErr w:type="spellStart"/>
            <w:r w:rsidRPr="000C1A4D">
              <w:rPr>
                <w:color w:val="000000"/>
                <w:sz w:val="24"/>
                <w:szCs w:val="24"/>
              </w:rPr>
              <w:t>orçamentária</w:t>
            </w:r>
            <w:proofErr w:type="spellEnd"/>
            <w:r w:rsidRPr="000C1A4D">
              <w:rPr>
                <w:color w:val="000000"/>
                <w:sz w:val="24"/>
                <w:szCs w:val="24"/>
              </w:rPr>
              <w:t xml:space="preserve"> do projeto.</w:t>
            </w:r>
          </w:p>
          <w:p w14:paraId="7AB9D137"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459C23D7"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10</w:t>
            </w:r>
          </w:p>
        </w:tc>
        <w:tc>
          <w:tcPr>
            <w:tcW w:w="2557" w:type="dxa"/>
            <w:tcBorders>
              <w:top w:val="single" w:sz="6" w:space="0" w:color="000000"/>
              <w:left w:val="single" w:sz="6" w:space="0" w:color="000000"/>
              <w:bottom w:val="single" w:sz="6" w:space="0" w:color="000000"/>
              <w:right w:val="single" w:sz="6" w:space="0" w:color="000000"/>
            </w:tcBorders>
            <w:vAlign w:val="center"/>
          </w:tcPr>
          <w:p w14:paraId="1217C880"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- 10 pontos; </w:t>
            </w:r>
          </w:p>
          <w:p w14:paraId="35737E5D"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6 pontos; </w:t>
            </w:r>
          </w:p>
          <w:p w14:paraId="2AC3818A"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2 pontos; </w:t>
            </w:r>
          </w:p>
          <w:p w14:paraId="294D571D"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62F6BDD4"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6909239A"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E</w:t>
            </w:r>
          </w:p>
        </w:tc>
        <w:tc>
          <w:tcPr>
            <w:tcW w:w="3119" w:type="dxa"/>
            <w:tcBorders>
              <w:top w:val="single" w:sz="6" w:space="0" w:color="000000"/>
              <w:left w:val="single" w:sz="6" w:space="0" w:color="000000"/>
              <w:bottom w:val="single" w:sz="6" w:space="0" w:color="000000"/>
              <w:right w:val="single" w:sz="6" w:space="0" w:color="000000"/>
            </w:tcBorders>
            <w:vAlign w:val="center"/>
          </w:tcPr>
          <w:p w14:paraId="1EA7C6F4" w14:textId="77777777" w:rsidR="000C1A4D" w:rsidRPr="000C1A4D" w:rsidRDefault="000C1A4D" w:rsidP="000C1A4D">
            <w:pPr>
              <w:spacing w:before="120" w:after="120" w:line="240" w:lineRule="auto"/>
              <w:ind w:left="120" w:right="120"/>
              <w:jc w:val="both"/>
              <w:rPr>
                <w:color w:val="000000"/>
                <w:sz w:val="24"/>
                <w:szCs w:val="24"/>
              </w:rPr>
            </w:pPr>
            <w:proofErr w:type="spellStart"/>
            <w:r w:rsidRPr="000C1A4D">
              <w:rPr>
                <w:b/>
                <w:color w:val="000000"/>
                <w:sz w:val="24"/>
                <w:szCs w:val="24"/>
              </w:rPr>
              <w:t>Coerência</w:t>
            </w:r>
            <w:proofErr w:type="spellEnd"/>
            <w:r w:rsidRPr="000C1A4D">
              <w:rPr>
                <w:b/>
                <w:color w:val="000000"/>
                <w:sz w:val="24"/>
                <w:szCs w:val="24"/>
              </w:rPr>
              <w:t xml:space="preserve"> do Plano de </w:t>
            </w:r>
            <w:proofErr w:type="spellStart"/>
            <w:r w:rsidRPr="000C1A4D">
              <w:rPr>
                <w:b/>
                <w:color w:val="000000"/>
                <w:sz w:val="24"/>
                <w:szCs w:val="24"/>
              </w:rPr>
              <w:t>Divulgação</w:t>
            </w:r>
            <w:proofErr w:type="spellEnd"/>
            <w:r w:rsidRPr="000C1A4D">
              <w:rPr>
                <w:b/>
                <w:color w:val="000000"/>
                <w:sz w:val="24"/>
                <w:szCs w:val="24"/>
              </w:rPr>
              <w:t xml:space="preserve"> </w:t>
            </w:r>
            <w:r w:rsidRPr="000C1A4D">
              <w:t xml:space="preserve">     </w:t>
            </w:r>
            <w:r w:rsidRPr="000C1A4D">
              <w:rPr>
                <w:b/>
                <w:color w:val="000000"/>
                <w:sz w:val="24"/>
                <w:szCs w:val="24"/>
              </w:rPr>
              <w:t xml:space="preserve">no Cronograma, Objetivos e Metas do projeto proposto </w:t>
            </w:r>
            <w:r w:rsidRPr="000C1A4D">
              <w:rPr>
                <w:b/>
                <w:color w:val="000000"/>
                <w:sz w:val="24"/>
                <w:szCs w:val="24"/>
              </w:rPr>
              <w:lastRenderedPageBreak/>
              <w:t>- </w:t>
            </w:r>
            <w:r w:rsidRPr="000C1A4D">
              <w:rPr>
                <w:color w:val="000000"/>
                <w:sz w:val="24"/>
                <w:szCs w:val="24"/>
              </w:rPr>
              <w:t xml:space="preserve">A </w:t>
            </w:r>
            <w:proofErr w:type="spellStart"/>
            <w:r w:rsidRPr="000C1A4D">
              <w:rPr>
                <w:color w:val="000000"/>
                <w:sz w:val="24"/>
                <w:szCs w:val="24"/>
              </w:rPr>
              <w:t>análise</w:t>
            </w:r>
            <w:proofErr w:type="spellEnd"/>
            <w:r w:rsidRPr="000C1A4D">
              <w:rPr>
                <w:color w:val="000000"/>
                <w:sz w:val="24"/>
                <w:szCs w:val="24"/>
              </w:rPr>
              <w:t xml:space="preserve"> deverá avaliar e valorar a viabilidade </w:t>
            </w:r>
            <w:proofErr w:type="spellStart"/>
            <w:r w:rsidRPr="000C1A4D">
              <w:rPr>
                <w:color w:val="000000"/>
                <w:sz w:val="24"/>
                <w:szCs w:val="24"/>
              </w:rPr>
              <w:t>técnica</w:t>
            </w:r>
            <w:proofErr w:type="spellEnd"/>
            <w:r w:rsidRPr="000C1A4D">
              <w:rPr>
                <w:color w:val="000000"/>
                <w:sz w:val="24"/>
                <w:szCs w:val="24"/>
              </w:rPr>
              <w:t xml:space="preserve"> e comunicacional com o </w:t>
            </w:r>
            <w:proofErr w:type="spellStart"/>
            <w:r w:rsidRPr="000C1A4D">
              <w:rPr>
                <w:color w:val="000000"/>
                <w:sz w:val="24"/>
                <w:szCs w:val="24"/>
              </w:rPr>
              <w:t>público</w:t>
            </w:r>
            <w:proofErr w:type="spellEnd"/>
            <w:r w:rsidRPr="000C1A4D">
              <w:rPr>
                <w:color w:val="000000"/>
                <w:sz w:val="24"/>
                <w:szCs w:val="24"/>
              </w:rPr>
              <w:t xml:space="preserve"> alvo do projeto, mediante as </w:t>
            </w:r>
            <w:proofErr w:type="spellStart"/>
            <w:r w:rsidRPr="000C1A4D">
              <w:rPr>
                <w:color w:val="000000"/>
                <w:sz w:val="24"/>
                <w:szCs w:val="24"/>
              </w:rPr>
              <w:t>estratégias</w:t>
            </w:r>
            <w:proofErr w:type="spellEnd"/>
            <w:r w:rsidRPr="000C1A4D">
              <w:rPr>
                <w:color w:val="000000"/>
                <w:sz w:val="24"/>
                <w:szCs w:val="24"/>
              </w:rPr>
              <w:t xml:space="preserve">, </w:t>
            </w:r>
            <w:proofErr w:type="spellStart"/>
            <w:r w:rsidRPr="000C1A4D">
              <w:rPr>
                <w:color w:val="000000"/>
                <w:sz w:val="24"/>
                <w:szCs w:val="24"/>
              </w:rPr>
              <w:t>mídias</w:t>
            </w:r>
            <w:proofErr w:type="spellEnd"/>
            <w:r w:rsidRPr="000C1A4D">
              <w:rPr>
                <w:color w:val="000000"/>
                <w:sz w:val="24"/>
                <w:szCs w:val="24"/>
              </w:rPr>
              <w:t xml:space="preserve"> e materiais apresentados, bem como a capacidade de executá-</w:t>
            </w:r>
            <w:proofErr w:type="spellStart"/>
            <w:r w:rsidRPr="000C1A4D">
              <w:rPr>
                <w:color w:val="000000"/>
                <w:sz w:val="24"/>
                <w:szCs w:val="24"/>
              </w:rPr>
              <w:t>los</w:t>
            </w:r>
            <w:proofErr w:type="spellEnd"/>
            <w:r w:rsidRPr="000C1A4D">
              <w:rPr>
                <w:color w:val="000000"/>
                <w:sz w:val="24"/>
                <w:szCs w:val="24"/>
              </w:rPr>
              <w:t>.</w:t>
            </w:r>
          </w:p>
          <w:p w14:paraId="258849B9"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7880F1D4"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lastRenderedPageBreak/>
              <w:t>10</w:t>
            </w:r>
          </w:p>
        </w:tc>
        <w:tc>
          <w:tcPr>
            <w:tcW w:w="2557" w:type="dxa"/>
            <w:tcBorders>
              <w:top w:val="single" w:sz="6" w:space="0" w:color="000000"/>
              <w:left w:val="single" w:sz="6" w:space="0" w:color="000000"/>
              <w:bottom w:val="single" w:sz="6" w:space="0" w:color="000000"/>
              <w:right w:val="single" w:sz="6" w:space="0" w:color="000000"/>
            </w:tcBorders>
            <w:vAlign w:val="center"/>
          </w:tcPr>
          <w:p w14:paraId="05CA57FE"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- 10 pontos; </w:t>
            </w:r>
          </w:p>
          <w:p w14:paraId="3E9E560F" w14:textId="77777777" w:rsidR="000C1A4D" w:rsidRPr="000C1A4D" w:rsidRDefault="000C1A4D" w:rsidP="000C1A4D">
            <w:pPr>
              <w:spacing w:before="120" w:after="120" w:line="240" w:lineRule="auto"/>
              <w:ind w:left="120" w:right="120"/>
              <w:jc w:val="both"/>
              <w:rPr>
                <w:sz w:val="24"/>
                <w:szCs w:val="24"/>
              </w:rPr>
            </w:pPr>
            <w:r w:rsidRPr="000C1A4D">
              <w:rPr>
                <w:sz w:val="24"/>
                <w:szCs w:val="24"/>
              </w:rPr>
              <w:lastRenderedPageBreak/>
              <w:t xml:space="preserve">• Grau satisfatório de atendimento do critério – 6 pontos; </w:t>
            </w:r>
          </w:p>
          <w:p w14:paraId="5B584C6C"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2 pontos; </w:t>
            </w:r>
          </w:p>
          <w:p w14:paraId="6578B64E"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18A042F4"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2EDD52A5"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lastRenderedPageBreak/>
              <w:t>F</w:t>
            </w:r>
          </w:p>
        </w:tc>
        <w:tc>
          <w:tcPr>
            <w:tcW w:w="3119" w:type="dxa"/>
            <w:tcBorders>
              <w:top w:val="single" w:sz="6" w:space="0" w:color="000000"/>
              <w:left w:val="single" w:sz="6" w:space="0" w:color="000000"/>
              <w:bottom w:val="single" w:sz="6" w:space="0" w:color="000000"/>
              <w:right w:val="single" w:sz="6" w:space="0" w:color="000000"/>
            </w:tcBorders>
            <w:vAlign w:val="center"/>
          </w:tcPr>
          <w:p w14:paraId="7BB85B9B" w14:textId="77777777" w:rsidR="000C1A4D" w:rsidRPr="000C1A4D" w:rsidRDefault="000C1A4D" w:rsidP="000C1A4D">
            <w:pPr>
              <w:spacing w:before="120" w:after="120" w:line="240" w:lineRule="auto"/>
              <w:ind w:left="120" w:right="120"/>
              <w:jc w:val="both"/>
              <w:rPr>
                <w:color w:val="000000"/>
                <w:sz w:val="24"/>
                <w:szCs w:val="24"/>
              </w:rPr>
            </w:pPr>
            <w:r w:rsidRPr="000C1A4D">
              <w:rPr>
                <w:b/>
                <w:color w:val="000000"/>
                <w:sz w:val="24"/>
                <w:szCs w:val="24"/>
              </w:rPr>
              <w:t xml:space="preserve">Compatibilidade da ficha </w:t>
            </w:r>
            <w:proofErr w:type="spellStart"/>
            <w:r w:rsidRPr="000C1A4D">
              <w:rPr>
                <w:b/>
                <w:color w:val="000000"/>
                <w:sz w:val="24"/>
                <w:szCs w:val="24"/>
              </w:rPr>
              <w:t>técnica</w:t>
            </w:r>
            <w:proofErr w:type="spellEnd"/>
            <w:r w:rsidRPr="000C1A4D">
              <w:rPr>
                <w:b/>
                <w:color w:val="000000"/>
                <w:sz w:val="24"/>
                <w:szCs w:val="24"/>
              </w:rPr>
              <w:t xml:space="preserve"> com as atividades desenvolvidas - </w:t>
            </w:r>
            <w:r w:rsidRPr="000C1A4D">
              <w:rPr>
                <w:color w:val="000000"/>
                <w:sz w:val="24"/>
                <w:szCs w:val="24"/>
              </w:rPr>
              <w:t xml:space="preserve">A </w:t>
            </w:r>
            <w:proofErr w:type="spellStart"/>
            <w:r w:rsidRPr="000C1A4D">
              <w:rPr>
                <w:color w:val="000000"/>
                <w:sz w:val="24"/>
                <w:szCs w:val="24"/>
              </w:rPr>
              <w:t>análise</w:t>
            </w:r>
            <w:proofErr w:type="spellEnd"/>
            <w:r w:rsidRPr="000C1A4D">
              <w:rPr>
                <w:color w:val="000000"/>
                <w:sz w:val="24"/>
                <w:szCs w:val="24"/>
              </w:rPr>
              <w:t xml:space="preserve"> deverá considerar a carreira dos profissionais que </w:t>
            </w:r>
            <w:proofErr w:type="spellStart"/>
            <w:r w:rsidRPr="000C1A4D">
              <w:rPr>
                <w:color w:val="000000"/>
                <w:sz w:val="24"/>
                <w:szCs w:val="24"/>
              </w:rPr>
              <w:t>compõem</w:t>
            </w:r>
            <w:proofErr w:type="spellEnd"/>
            <w:r w:rsidRPr="000C1A4D">
              <w:rPr>
                <w:color w:val="000000"/>
                <w:sz w:val="24"/>
                <w:szCs w:val="24"/>
              </w:rPr>
              <w:t xml:space="preserve"> o corpo </w:t>
            </w:r>
            <w:proofErr w:type="spellStart"/>
            <w:r w:rsidRPr="000C1A4D">
              <w:rPr>
                <w:color w:val="000000"/>
                <w:sz w:val="24"/>
                <w:szCs w:val="24"/>
              </w:rPr>
              <w:t>técnico</w:t>
            </w:r>
            <w:proofErr w:type="spellEnd"/>
            <w:r w:rsidRPr="000C1A4D">
              <w:rPr>
                <w:color w:val="000000"/>
                <w:sz w:val="24"/>
                <w:szCs w:val="24"/>
              </w:rPr>
              <w:t xml:space="preserve"> e artístico, verificando a </w:t>
            </w:r>
            <w:proofErr w:type="spellStart"/>
            <w:r w:rsidRPr="000C1A4D">
              <w:rPr>
                <w:color w:val="000000"/>
                <w:sz w:val="24"/>
                <w:szCs w:val="24"/>
              </w:rPr>
              <w:t>coerência</w:t>
            </w:r>
            <w:proofErr w:type="spellEnd"/>
            <w:r w:rsidRPr="000C1A4D">
              <w:rPr>
                <w:color w:val="000000"/>
                <w:sz w:val="24"/>
                <w:szCs w:val="24"/>
              </w:rPr>
              <w:t xml:space="preserve"> ou </w:t>
            </w:r>
            <w:proofErr w:type="spellStart"/>
            <w:r w:rsidRPr="000C1A4D">
              <w:rPr>
                <w:color w:val="000000"/>
                <w:sz w:val="24"/>
                <w:szCs w:val="24"/>
              </w:rPr>
              <w:t>não</w:t>
            </w:r>
            <w:proofErr w:type="spellEnd"/>
            <w:r w:rsidRPr="000C1A4D">
              <w:rPr>
                <w:color w:val="000000"/>
                <w:sz w:val="24"/>
                <w:szCs w:val="24"/>
              </w:rPr>
              <w:t xml:space="preserve"> em </w:t>
            </w:r>
            <w:proofErr w:type="spellStart"/>
            <w:r w:rsidRPr="000C1A4D">
              <w:rPr>
                <w:color w:val="000000"/>
                <w:sz w:val="24"/>
                <w:szCs w:val="24"/>
              </w:rPr>
              <w:t>relação</w:t>
            </w:r>
            <w:proofErr w:type="spellEnd"/>
            <w:r w:rsidRPr="000C1A4D">
              <w:rPr>
                <w:color w:val="000000"/>
                <w:sz w:val="24"/>
                <w:szCs w:val="24"/>
              </w:rPr>
              <w:t xml:space="preserve"> </w:t>
            </w:r>
            <w:proofErr w:type="spellStart"/>
            <w:r w:rsidRPr="000C1A4D">
              <w:rPr>
                <w:color w:val="000000"/>
                <w:sz w:val="24"/>
                <w:szCs w:val="24"/>
              </w:rPr>
              <w:t>às</w:t>
            </w:r>
            <w:proofErr w:type="spellEnd"/>
            <w:r w:rsidRPr="000C1A4D">
              <w:rPr>
                <w:color w:val="000000"/>
                <w:sz w:val="24"/>
                <w:szCs w:val="24"/>
              </w:rPr>
              <w:t xml:space="preserve"> </w:t>
            </w:r>
            <w:proofErr w:type="spellStart"/>
            <w:r w:rsidRPr="000C1A4D">
              <w:rPr>
                <w:color w:val="000000"/>
                <w:sz w:val="24"/>
                <w:szCs w:val="24"/>
              </w:rPr>
              <w:t>atribuições</w:t>
            </w:r>
            <w:proofErr w:type="spellEnd"/>
            <w:r w:rsidRPr="000C1A4D">
              <w:rPr>
                <w:color w:val="000000"/>
                <w:sz w:val="24"/>
                <w:szCs w:val="24"/>
              </w:rPr>
              <w:t xml:space="preserve"> que </w:t>
            </w:r>
            <w:proofErr w:type="spellStart"/>
            <w:r w:rsidRPr="000C1A4D">
              <w:rPr>
                <w:color w:val="000000"/>
                <w:sz w:val="24"/>
                <w:szCs w:val="24"/>
              </w:rPr>
              <w:t>serão</w:t>
            </w:r>
            <w:proofErr w:type="spellEnd"/>
            <w:r w:rsidRPr="000C1A4D">
              <w:rPr>
                <w:color w:val="000000"/>
                <w:sz w:val="24"/>
                <w:szCs w:val="24"/>
              </w:rPr>
              <w:t xml:space="preserve"> executadas por eles no projeto (para esta </w:t>
            </w:r>
            <w:proofErr w:type="spellStart"/>
            <w:r w:rsidRPr="000C1A4D">
              <w:rPr>
                <w:color w:val="000000"/>
                <w:sz w:val="24"/>
                <w:szCs w:val="24"/>
              </w:rPr>
              <w:t>avaliação</w:t>
            </w:r>
            <w:proofErr w:type="spellEnd"/>
            <w:r w:rsidRPr="000C1A4D">
              <w:rPr>
                <w:color w:val="000000"/>
                <w:sz w:val="24"/>
                <w:szCs w:val="24"/>
              </w:rPr>
              <w:t xml:space="preserve"> </w:t>
            </w:r>
            <w:proofErr w:type="spellStart"/>
            <w:r w:rsidRPr="000C1A4D">
              <w:rPr>
                <w:color w:val="000000"/>
                <w:sz w:val="24"/>
                <w:szCs w:val="24"/>
              </w:rPr>
              <w:t>serão</w:t>
            </w:r>
            <w:proofErr w:type="spellEnd"/>
            <w:r w:rsidRPr="000C1A4D">
              <w:rPr>
                <w:color w:val="000000"/>
                <w:sz w:val="24"/>
                <w:szCs w:val="24"/>
              </w:rPr>
              <w:t xml:space="preserve"> considerados os </w:t>
            </w:r>
            <w:proofErr w:type="spellStart"/>
            <w:r w:rsidRPr="000C1A4D">
              <w:rPr>
                <w:color w:val="000000"/>
                <w:sz w:val="24"/>
                <w:szCs w:val="24"/>
              </w:rPr>
              <w:t>currículos</w:t>
            </w:r>
            <w:proofErr w:type="spellEnd"/>
            <w:r w:rsidRPr="000C1A4D">
              <w:rPr>
                <w:color w:val="000000"/>
                <w:sz w:val="24"/>
                <w:szCs w:val="24"/>
              </w:rPr>
              <w:t xml:space="preserve"> dos membros da ficha </w:t>
            </w:r>
            <w:proofErr w:type="spellStart"/>
            <w:r w:rsidRPr="000C1A4D">
              <w:rPr>
                <w:color w:val="000000"/>
                <w:sz w:val="24"/>
                <w:szCs w:val="24"/>
              </w:rPr>
              <w:t>técnica</w:t>
            </w:r>
            <w:proofErr w:type="spellEnd"/>
            <w:r w:rsidRPr="000C1A4D">
              <w:rPr>
                <w:color w:val="000000"/>
                <w:sz w:val="24"/>
                <w:szCs w:val="24"/>
              </w:rPr>
              <w:t>).</w:t>
            </w:r>
          </w:p>
          <w:p w14:paraId="6A9F3714"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7910D826"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10</w:t>
            </w:r>
          </w:p>
        </w:tc>
        <w:tc>
          <w:tcPr>
            <w:tcW w:w="2557" w:type="dxa"/>
            <w:tcBorders>
              <w:top w:val="single" w:sz="6" w:space="0" w:color="000000"/>
              <w:left w:val="single" w:sz="6" w:space="0" w:color="000000"/>
              <w:bottom w:val="single" w:sz="6" w:space="0" w:color="000000"/>
              <w:right w:val="single" w:sz="6" w:space="0" w:color="000000"/>
            </w:tcBorders>
            <w:vAlign w:val="center"/>
          </w:tcPr>
          <w:p w14:paraId="16411A80"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- 10 pontos; </w:t>
            </w:r>
          </w:p>
          <w:p w14:paraId="5AA25B2B"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6 pontos; </w:t>
            </w:r>
          </w:p>
          <w:p w14:paraId="21906314"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2 pontos; </w:t>
            </w:r>
          </w:p>
          <w:p w14:paraId="3B35C3AB"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088863AD" w14:textId="77777777" w:rsidTr="000C1A4D">
        <w:tc>
          <w:tcPr>
            <w:tcW w:w="1268" w:type="dxa"/>
            <w:tcBorders>
              <w:top w:val="single" w:sz="6" w:space="0" w:color="000000"/>
              <w:left w:val="single" w:sz="6" w:space="0" w:color="000000"/>
              <w:bottom w:val="single" w:sz="6" w:space="0" w:color="000000"/>
              <w:right w:val="single" w:sz="6" w:space="0" w:color="000000"/>
            </w:tcBorders>
            <w:vAlign w:val="center"/>
          </w:tcPr>
          <w:p w14:paraId="57353739"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G</w:t>
            </w:r>
          </w:p>
        </w:tc>
        <w:tc>
          <w:tcPr>
            <w:tcW w:w="3119" w:type="dxa"/>
            <w:tcBorders>
              <w:top w:val="single" w:sz="6" w:space="0" w:color="000000"/>
              <w:left w:val="single" w:sz="6" w:space="0" w:color="000000"/>
              <w:bottom w:val="single" w:sz="6" w:space="0" w:color="000000"/>
              <w:right w:val="single" w:sz="6" w:space="0" w:color="000000"/>
            </w:tcBorders>
            <w:vAlign w:val="center"/>
          </w:tcPr>
          <w:p w14:paraId="2F946278" w14:textId="77777777" w:rsidR="000C1A4D" w:rsidRPr="000C1A4D" w:rsidRDefault="000C1A4D" w:rsidP="000C1A4D">
            <w:pPr>
              <w:spacing w:before="120" w:after="120" w:line="240" w:lineRule="auto"/>
              <w:ind w:left="120" w:right="120"/>
              <w:jc w:val="both"/>
              <w:rPr>
                <w:color w:val="000000"/>
                <w:sz w:val="24"/>
                <w:szCs w:val="24"/>
              </w:rPr>
            </w:pPr>
            <w:proofErr w:type="spellStart"/>
            <w:r w:rsidRPr="000C1A4D">
              <w:rPr>
                <w:b/>
                <w:color w:val="000000"/>
                <w:sz w:val="24"/>
                <w:szCs w:val="24"/>
              </w:rPr>
              <w:t>Trajetória</w:t>
            </w:r>
            <w:proofErr w:type="spellEnd"/>
            <w:r w:rsidRPr="000C1A4D">
              <w:rPr>
                <w:b/>
                <w:color w:val="000000"/>
                <w:sz w:val="24"/>
                <w:szCs w:val="24"/>
              </w:rPr>
              <w:t xml:space="preserve"> artística e cultural do proponente - </w:t>
            </w:r>
            <w:proofErr w:type="spellStart"/>
            <w:r w:rsidRPr="000C1A4D">
              <w:rPr>
                <w:color w:val="000000"/>
                <w:sz w:val="24"/>
                <w:szCs w:val="24"/>
              </w:rPr>
              <w:t>Sera</w:t>
            </w:r>
            <w:proofErr w:type="spellEnd"/>
            <w:r w:rsidRPr="000C1A4D">
              <w:rPr>
                <w:color w:val="000000"/>
                <w:sz w:val="24"/>
                <w:szCs w:val="24"/>
              </w:rPr>
              <w:t xml:space="preserve">́ </w:t>
            </w:r>
            <w:proofErr w:type="gramStart"/>
            <w:r w:rsidRPr="000C1A4D">
              <w:rPr>
                <w:color w:val="000000"/>
                <w:sz w:val="24"/>
                <w:szCs w:val="24"/>
              </w:rPr>
              <w:t>considerada,</w:t>
            </w:r>
            <w:r w:rsidRPr="000C1A4D">
              <w:t xml:space="preserve">   </w:t>
            </w:r>
            <w:proofErr w:type="gramEnd"/>
            <w:r w:rsidRPr="000C1A4D">
              <w:t xml:space="preserve">  </w:t>
            </w:r>
            <w:r w:rsidRPr="000C1A4D">
              <w:rPr>
                <w:color w:val="000000"/>
                <w:sz w:val="24"/>
                <w:szCs w:val="24"/>
              </w:rPr>
              <w:t xml:space="preserve"> para fins de </w:t>
            </w:r>
            <w:proofErr w:type="spellStart"/>
            <w:r w:rsidRPr="000C1A4D">
              <w:rPr>
                <w:color w:val="000000"/>
                <w:sz w:val="24"/>
                <w:szCs w:val="24"/>
              </w:rPr>
              <w:t>análise</w:t>
            </w:r>
            <w:proofErr w:type="spellEnd"/>
            <w:r w:rsidRPr="000C1A4D">
              <w:rPr>
                <w:color w:val="000000"/>
                <w:sz w:val="24"/>
                <w:szCs w:val="24"/>
              </w:rPr>
              <w:t xml:space="preserve">, a carreira do proponente, com base no </w:t>
            </w:r>
            <w:proofErr w:type="spellStart"/>
            <w:r w:rsidRPr="000C1A4D">
              <w:rPr>
                <w:color w:val="000000"/>
                <w:sz w:val="24"/>
                <w:szCs w:val="24"/>
              </w:rPr>
              <w:t>currículo</w:t>
            </w:r>
            <w:proofErr w:type="spellEnd"/>
            <w:r w:rsidRPr="000C1A4D">
              <w:rPr>
                <w:color w:val="000000"/>
                <w:sz w:val="24"/>
                <w:szCs w:val="24"/>
              </w:rPr>
              <w:t xml:space="preserve"> e </w:t>
            </w:r>
            <w:proofErr w:type="spellStart"/>
            <w:r w:rsidRPr="000C1A4D">
              <w:rPr>
                <w:color w:val="000000"/>
                <w:sz w:val="24"/>
                <w:szCs w:val="24"/>
              </w:rPr>
              <w:t>comprovações</w:t>
            </w:r>
            <w:proofErr w:type="spellEnd"/>
            <w:r w:rsidRPr="000C1A4D">
              <w:rPr>
                <w:color w:val="000000"/>
                <w:sz w:val="24"/>
                <w:szCs w:val="24"/>
              </w:rPr>
              <w:t xml:space="preserve"> enviadas juntamente com a proposta.</w:t>
            </w:r>
          </w:p>
          <w:p w14:paraId="6A926A7C" w14:textId="77777777" w:rsidR="000C1A4D" w:rsidRPr="000C1A4D" w:rsidRDefault="000C1A4D" w:rsidP="000C1A4D">
            <w:pPr>
              <w:spacing w:before="120" w:after="120" w:line="240" w:lineRule="auto"/>
              <w:ind w:left="120" w:right="120"/>
              <w:jc w:val="both"/>
              <w:rPr>
                <w:color w:val="000000"/>
                <w:sz w:val="24"/>
                <w:szCs w:val="24"/>
              </w:rPr>
            </w:pPr>
            <w:r w:rsidRPr="000C1A4D">
              <w:rPr>
                <w:color w:val="000000"/>
                <w:sz w:val="24"/>
                <w:szCs w:val="24"/>
              </w:rPr>
              <w:t> </w:t>
            </w:r>
          </w:p>
        </w:tc>
        <w:tc>
          <w:tcPr>
            <w:tcW w:w="1559" w:type="dxa"/>
            <w:tcBorders>
              <w:top w:val="single" w:sz="6" w:space="0" w:color="000000"/>
              <w:left w:val="single" w:sz="6" w:space="0" w:color="000000"/>
              <w:bottom w:val="single" w:sz="6" w:space="0" w:color="000000"/>
              <w:right w:val="single" w:sz="6" w:space="0" w:color="000000"/>
            </w:tcBorders>
            <w:vAlign w:val="center"/>
          </w:tcPr>
          <w:p w14:paraId="0E0C0F89" w14:textId="77777777" w:rsidR="000C1A4D" w:rsidRPr="000C1A4D" w:rsidRDefault="000C1A4D" w:rsidP="000C1A4D">
            <w:pPr>
              <w:spacing w:before="120" w:after="120" w:line="240" w:lineRule="auto"/>
              <w:ind w:left="120" w:right="120"/>
              <w:jc w:val="both"/>
              <w:rPr>
                <w:color w:val="000000"/>
                <w:sz w:val="24"/>
                <w:szCs w:val="24"/>
              </w:rPr>
            </w:pPr>
            <w:r w:rsidRPr="000C1A4D">
              <w:rPr>
                <w:sz w:val="24"/>
                <w:szCs w:val="24"/>
              </w:rPr>
              <w:t>20</w:t>
            </w:r>
          </w:p>
        </w:tc>
        <w:tc>
          <w:tcPr>
            <w:tcW w:w="2557" w:type="dxa"/>
            <w:tcBorders>
              <w:top w:val="single" w:sz="6" w:space="0" w:color="000000"/>
              <w:left w:val="single" w:sz="6" w:space="0" w:color="000000"/>
              <w:bottom w:val="single" w:sz="6" w:space="0" w:color="000000"/>
              <w:right w:val="single" w:sz="6" w:space="0" w:color="000000"/>
            </w:tcBorders>
            <w:vAlign w:val="center"/>
          </w:tcPr>
          <w:p w14:paraId="7FBCB13D"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pleno de atendimento do critério - 20 pontos; </w:t>
            </w:r>
          </w:p>
          <w:p w14:paraId="04E87364"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satisfatório de atendimento do critério – 10 pontos; </w:t>
            </w:r>
          </w:p>
          <w:p w14:paraId="649F6B1D" w14:textId="77777777" w:rsidR="000C1A4D" w:rsidRPr="000C1A4D" w:rsidRDefault="000C1A4D" w:rsidP="000C1A4D">
            <w:pPr>
              <w:spacing w:before="120" w:after="120" w:line="240" w:lineRule="auto"/>
              <w:ind w:left="120" w:right="120"/>
              <w:jc w:val="both"/>
              <w:rPr>
                <w:sz w:val="24"/>
                <w:szCs w:val="24"/>
              </w:rPr>
            </w:pPr>
            <w:r w:rsidRPr="000C1A4D">
              <w:rPr>
                <w:sz w:val="24"/>
                <w:szCs w:val="24"/>
              </w:rPr>
              <w:t xml:space="preserve">• Grau insatisfatório de atendimento do critério – 5 pontos; </w:t>
            </w:r>
          </w:p>
          <w:p w14:paraId="52DD22AF" w14:textId="77777777" w:rsidR="000C1A4D" w:rsidRPr="000C1A4D" w:rsidRDefault="000C1A4D" w:rsidP="000C1A4D">
            <w:pPr>
              <w:spacing w:before="120" w:after="120" w:line="240" w:lineRule="auto"/>
              <w:ind w:left="120" w:right="120"/>
              <w:jc w:val="both"/>
              <w:rPr>
                <w:sz w:val="24"/>
                <w:szCs w:val="24"/>
              </w:rPr>
            </w:pPr>
            <w:r w:rsidRPr="000C1A4D">
              <w:rPr>
                <w:sz w:val="24"/>
                <w:szCs w:val="24"/>
              </w:rPr>
              <w:t>• Não atendimento do critério – 0 pontos.</w:t>
            </w:r>
          </w:p>
        </w:tc>
      </w:tr>
      <w:tr w:rsidR="000C1A4D" w:rsidRPr="000C1A4D" w14:paraId="7050CA36" w14:textId="77777777" w:rsidTr="000C1A4D">
        <w:tc>
          <w:tcPr>
            <w:tcW w:w="4387" w:type="dxa"/>
            <w:gridSpan w:val="2"/>
            <w:tcBorders>
              <w:top w:val="single" w:sz="6" w:space="0" w:color="000000"/>
              <w:left w:val="single" w:sz="6" w:space="0" w:color="000000"/>
              <w:bottom w:val="single" w:sz="6" w:space="0" w:color="000000"/>
              <w:right w:val="single" w:sz="6" w:space="0" w:color="000000"/>
            </w:tcBorders>
            <w:vAlign w:val="center"/>
          </w:tcPr>
          <w:p w14:paraId="73649DFD" w14:textId="77777777" w:rsidR="000C1A4D" w:rsidRPr="000C1A4D" w:rsidRDefault="000C1A4D" w:rsidP="000C1A4D">
            <w:pPr>
              <w:spacing w:before="120" w:after="120" w:line="240" w:lineRule="auto"/>
              <w:ind w:left="120" w:right="120"/>
              <w:jc w:val="center"/>
              <w:rPr>
                <w:color w:val="000000"/>
                <w:sz w:val="24"/>
                <w:szCs w:val="24"/>
              </w:rPr>
            </w:pPr>
            <w:r w:rsidRPr="000C1A4D">
              <w:rPr>
                <w:b/>
                <w:color w:val="000000"/>
                <w:sz w:val="24"/>
                <w:szCs w:val="24"/>
              </w:rPr>
              <w:t>PONTUAÇÃO TOTAL:</w:t>
            </w:r>
          </w:p>
        </w:tc>
        <w:tc>
          <w:tcPr>
            <w:tcW w:w="1559" w:type="dxa"/>
            <w:tcBorders>
              <w:top w:val="single" w:sz="6" w:space="0" w:color="000000"/>
              <w:left w:val="single" w:sz="6" w:space="0" w:color="000000"/>
              <w:bottom w:val="single" w:sz="6" w:space="0" w:color="000000"/>
              <w:right w:val="single" w:sz="6" w:space="0" w:color="000000"/>
            </w:tcBorders>
            <w:vAlign w:val="center"/>
          </w:tcPr>
          <w:p w14:paraId="760DF150" w14:textId="77777777" w:rsidR="000C1A4D" w:rsidRPr="000C1A4D" w:rsidRDefault="000C1A4D" w:rsidP="000C1A4D">
            <w:pPr>
              <w:spacing w:before="120" w:after="120" w:line="240" w:lineRule="auto"/>
              <w:ind w:left="120" w:right="120"/>
              <w:jc w:val="center"/>
              <w:rPr>
                <w:color w:val="000000"/>
                <w:sz w:val="24"/>
                <w:szCs w:val="24"/>
              </w:rPr>
            </w:pPr>
            <w:r w:rsidRPr="000C1A4D">
              <w:rPr>
                <w:sz w:val="24"/>
                <w:szCs w:val="24"/>
              </w:rPr>
              <w:t>100</w:t>
            </w:r>
          </w:p>
        </w:tc>
        <w:tc>
          <w:tcPr>
            <w:tcW w:w="2557" w:type="dxa"/>
            <w:tcBorders>
              <w:top w:val="single" w:sz="6" w:space="0" w:color="000000"/>
              <w:left w:val="single" w:sz="6" w:space="0" w:color="000000"/>
              <w:bottom w:val="single" w:sz="6" w:space="0" w:color="000000"/>
              <w:right w:val="single" w:sz="6" w:space="0" w:color="000000"/>
            </w:tcBorders>
            <w:vAlign w:val="center"/>
          </w:tcPr>
          <w:p w14:paraId="0FEF7464" w14:textId="77777777" w:rsidR="000C1A4D" w:rsidRPr="000C1A4D" w:rsidRDefault="000C1A4D" w:rsidP="000C1A4D">
            <w:pPr>
              <w:spacing w:before="120" w:after="120" w:line="240" w:lineRule="auto"/>
              <w:ind w:left="120" w:right="120"/>
              <w:jc w:val="center"/>
              <w:rPr>
                <w:sz w:val="24"/>
                <w:szCs w:val="24"/>
              </w:rPr>
            </w:pPr>
          </w:p>
        </w:tc>
      </w:tr>
    </w:tbl>
    <w:p w14:paraId="666A680F" w14:textId="77777777" w:rsidR="000C1A4D" w:rsidRPr="000C1A4D" w:rsidRDefault="000C1A4D" w:rsidP="000C1A4D">
      <w:pPr>
        <w:spacing w:before="120" w:after="120" w:line="240" w:lineRule="auto"/>
        <w:ind w:left="120" w:right="120"/>
        <w:jc w:val="both"/>
        <w:rPr>
          <w:sz w:val="24"/>
          <w:szCs w:val="24"/>
        </w:rPr>
      </w:pPr>
    </w:p>
    <w:p w14:paraId="1B26FDC3" w14:textId="77777777" w:rsidR="000C1A4D" w:rsidRPr="000C1A4D" w:rsidRDefault="000C1A4D" w:rsidP="000C1A4D">
      <w:pPr>
        <w:spacing w:before="120" w:after="120" w:line="240" w:lineRule="auto"/>
        <w:ind w:right="120"/>
        <w:jc w:val="both"/>
        <w:rPr>
          <w:color w:val="000000"/>
          <w:sz w:val="24"/>
          <w:szCs w:val="24"/>
        </w:rPr>
      </w:pPr>
      <w:r w:rsidRPr="000C1A4D">
        <w:rPr>
          <w:color w:val="000000"/>
          <w:sz w:val="24"/>
          <w:szCs w:val="24"/>
        </w:rPr>
        <w:lastRenderedPageBreak/>
        <w:t>Além da pontuação acima, o proponente pode receber bônus de pontuação, ou seja, uma pontuação extra, conforme critérios abaixo especificados: </w:t>
      </w:r>
    </w:p>
    <w:p w14:paraId="41E1F469" w14:textId="77777777" w:rsidR="000C1A4D" w:rsidRPr="000C1A4D" w:rsidRDefault="000C1A4D" w:rsidP="000C1A4D">
      <w:pPr>
        <w:spacing w:before="120" w:after="120" w:line="240" w:lineRule="auto"/>
        <w:ind w:left="120" w:right="120"/>
        <w:jc w:val="both"/>
        <w:rPr>
          <w:color w:val="FF0000"/>
          <w:sz w:val="24"/>
          <w:szCs w:val="24"/>
        </w:rPr>
      </w:pPr>
    </w:p>
    <w:tbl>
      <w:tblPr>
        <w:tblW w:w="9026" w:type="dxa"/>
        <w:tblLayout w:type="fixed"/>
        <w:tblLook w:val="0400" w:firstRow="0" w:lastRow="0" w:firstColumn="0" w:lastColumn="0" w:noHBand="0" w:noVBand="1"/>
      </w:tblPr>
      <w:tblGrid>
        <w:gridCol w:w="1975"/>
        <w:gridCol w:w="4961"/>
        <w:gridCol w:w="2090"/>
      </w:tblGrid>
      <w:tr w:rsidR="000C1A4D" w:rsidRPr="000C1A4D" w14:paraId="4B367F19" w14:textId="77777777" w:rsidTr="00C3675C">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A406E" w14:textId="77777777" w:rsidR="000C1A4D" w:rsidRPr="000C1A4D" w:rsidRDefault="000C1A4D" w:rsidP="000C1A4D">
            <w:pPr>
              <w:spacing w:after="0" w:line="240" w:lineRule="auto"/>
              <w:jc w:val="center"/>
              <w:rPr>
                <w:sz w:val="24"/>
                <w:szCs w:val="24"/>
              </w:rPr>
            </w:pPr>
            <w:r w:rsidRPr="000C1A4D">
              <w:rPr>
                <w:b/>
                <w:color w:val="000000"/>
                <w:sz w:val="24"/>
                <w:szCs w:val="24"/>
              </w:rPr>
              <w:t>PONTUAÇÃO BÔNUS PARA PROPONENTES PESSOAS FÍSICAS</w:t>
            </w:r>
          </w:p>
        </w:tc>
      </w:tr>
      <w:tr w:rsidR="000C1A4D" w:rsidRPr="000C1A4D" w14:paraId="7DEB2D54" w14:textId="77777777" w:rsidTr="00966774">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6B256" w14:textId="77777777" w:rsidR="000C1A4D" w:rsidRPr="000C1A4D" w:rsidRDefault="000C1A4D" w:rsidP="000C1A4D">
            <w:pPr>
              <w:spacing w:after="0" w:line="240" w:lineRule="auto"/>
              <w:jc w:val="center"/>
              <w:rPr>
                <w:sz w:val="24"/>
                <w:szCs w:val="24"/>
              </w:rPr>
            </w:pPr>
            <w:r w:rsidRPr="000C1A4D">
              <w:rPr>
                <w:b/>
                <w:color w:val="000000"/>
                <w:sz w:val="24"/>
                <w:szCs w:val="24"/>
              </w:rPr>
              <w:t>Identificação do Ponto Extra</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42EF5" w14:textId="77777777" w:rsidR="000C1A4D" w:rsidRPr="000C1A4D" w:rsidRDefault="000C1A4D" w:rsidP="000C1A4D">
            <w:pPr>
              <w:spacing w:after="0" w:line="240" w:lineRule="auto"/>
              <w:jc w:val="center"/>
              <w:rPr>
                <w:sz w:val="24"/>
                <w:szCs w:val="24"/>
              </w:rPr>
            </w:pPr>
            <w:r w:rsidRPr="000C1A4D">
              <w:rPr>
                <w:b/>
                <w:color w:val="000000"/>
                <w:sz w:val="24"/>
                <w:szCs w:val="24"/>
              </w:rPr>
              <w:t>Descrição do Ponto Extra</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A632B" w14:textId="77777777" w:rsidR="000C1A4D" w:rsidRPr="000C1A4D" w:rsidRDefault="000C1A4D" w:rsidP="000C1A4D">
            <w:pPr>
              <w:spacing w:after="0" w:line="240" w:lineRule="auto"/>
              <w:jc w:val="center"/>
              <w:rPr>
                <w:sz w:val="24"/>
                <w:szCs w:val="24"/>
              </w:rPr>
            </w:pPr>
            <w:r w:rsidRPr="000C1A4D">
              <w:rPr>
                <w:b/>
                <w:color w:val="000000"/>
                <w:sz w:val="24"/>
                <w:szCs w:val="24"/>
              </w:rPr>
              <w:t xml:space="preserve">Pontuação </w:t>
            </w:r>
          </w:p>
        </w:tc>
      </w:tr>
      <w:tr w:rsidR="000C1A4D" w:rsidRPr="000C1A4D" w14:paraId="168570A2" w14:textId="77777777" w:rsidTr="00966774">
        <w:trPr>
          <w:trHeight w:val="57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DF02" w14:textId="77777777" w:rsidR="000C1A4D" w:rsidRPr="000C1A4D" w:rsidRDefault="000C1A4D" w:rsidP="000C1A4D">
            <w:pPr>
              <w:shd w:val="clear" w:color="auto" w:fill="FFFFFF"/>
              <w:spacing w:before="240" w:after="240" w:line="240" w:lineRule="auto"/>
              <w:jc w:val="center"/>
              <w:rPr>
                <w:sz w:val="24"/>
                <w:szCs w:val="24"/>
              </w:rPr>
            </w:pPr>
            <w:r w:rsidRPr="000C1A4D">
              <w:rPr>
                <w:b/>
                <w:color w:val="000000"/>
                <w:sz w:val="24"/>
                <w:szCs w:val="24"/>
              </w:rPr>
              <w:t>H</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345B" w14:textId="77777777" w:rsidR="000C1A4D" w:rsidRPr="000C1A4D" w:rsidRDefault="000C1A4D" w:rsidP="000C1A4D">
            <w:pPr>
              <w:spacing w:after="0" w:line="240" w:lineRule="auto"/>
              <w:jc w:val="center"/>
              <w:rPr>
                <w:sz w:val="24"/>
                <w:szCs w:val="24"/>
              </w:rPr>
            </w:pPr>
            <w:r w:rsidRPr="000C1A4D">
              <w:rPr>
                <w:color w:val="000000"/>
                <w:sz w:val="24"/>
                <w:szCs w:val="24"/>
              </w:rPr>
              <w:t>Agentes culturais do gênero feminino e LGBT+</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CCFA"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73B78380" w14:textId="77777777" w:rsidTr="00966774">
        <w:trPr>
          <w:trHeight w:val="563"/>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EBA37" w14:textId="77777777" w:rsidR="000C1A4D" w:rsidRPr="000C1A4D" w:rsidRDefault="000C1A4D" w:rsidP="000C1A4D">
            <w:pPr>
              <w:shd w:val="clear" w:color="auto" w:fill="FFFFFF"/>
              <w:spacing w:before="240" w:after="240" w:line="240" w:lineRule="auto"/>
              <w:jc w:val="center"/>
              <w:rPr>
                <w:sz w:val="24"/>
                <w:szCs w:val="24"/>
              </w:rPr>
            </w:pPr>
            <w:r w:rsidRPr="000C1A4D">
              <w:rPr>
                <w:b/>
                <w:color w:val="000000"/>
                <w:sz w:val="24"/>
                <w:szCs w:val="24"/>
              </w:rPr>
              <w:t>I</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A8EC5" w14:textId="77777777" w:rsidR="000C1A4D" w:rsidRPr="000C1A4D" w:rsidRDefault="000C1A4D" w:rsidP="000C1A4D">
            <w:pPr>
              <w:spacing w:after="0" w:line="240" w:lineRule="auto"/>
              <w:jc w:val="center"/>
              <w:rPr>
                <w:sz w:val="24"/>
                <w:szCs w:val="24"/>
              </w:rPr>
            </w:pPr>
            <w:r w:rsidRPr="000C1A4D">
              <w:rPr>
                <w:color w:val="000000"/>
                <w:sz w:val="24"/>
                <w:szCs w:val="24"/>
              </w:rPr>
              <w:t>Agentes culturais negros e indígenas</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69A3A"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371354F6" w14:textId="77777777" w:rsidTr="00966774">
        <w:trPr>
          <w:trHeight w:val="719"/>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CBCEF" w14:textId="77777777" w:rsidR="000C1A4D" w:rsidRPr="000C1A4D" w:rsidRDefault="000C1A4D" w:rsidP="000C1A4D">
            <w:pPr>
              <w:shd w:val="clear" w:color="auto" w:fill="FFFFFF"/>
              <w:spacing w:before="240" w:after="240" w:line="240" w:lineRule="auto"/>
              <w:jc w:val="center"/>
              <w:rPr>
                <w:sz w:val="24"/>
                <w:szCs w:val="24"/>
              </w:rPr>
            </w:pPr>
            <w:r w:rsidRPr="000C1A4D">
              <w:rPr>
                <w:b/>
                <w:color w:val="000000"/>
                <w:sz w:val="24"/>
                <w:szCs w:val="24"/>
              </w:rPr>
              <w:t>J</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90B58" w14:textId="77777777" w:rsidR="000C1A4D" w:rsidRPr="000C1A4D" w:rsidRDefault="000C1A4D" w:rsidP="000C1A4D">
            <w:pPr>
              <w:spacing w:after="0" w:line="240" w:lineRule="auto"/>
              <w:jc w:val="center"/>
              <w:rPr>
                <w:sz w:val="24"/>
                <w:szCs w:val="24"/>
              </w:rPr>
            </w:pPr>
            <w:r w:rsidRPr="000C1A4D">
              <w:rPr>
                <w:color w:val="000000"/>
                <w:sz w:val="24"/>
                <w:szCs w:val="24"/>
              </w:rPr>
              <w:t>Agentes culturais com deficiência</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9E42C"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71812391" w14:textId="77777777" w:rsidTr="00966774">
        <w:trPr>
          <w:trHeight w:val="719"/>
        </w:trPr>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F2746" w14:textId="77777777" w:rsidR="000C1A4D" w:rsidRPr="000C1A4D" w:rsidRDefault="000C1A4D" w:rsidP="000C1A4D">
            <w:pPr>
              <w:shd w:val="clear" w:color="auto" w:fill="FFFFFF"/>
              <w:spacing w:before="240" w:after="240" w:line="240" w:lineRule="auto"/>
              <w:jc w:val="center"/>
              <w:rPr>
                <w:sz w:val="24"/>
                <w:szCs w:val="24"/>
              </w:rPr>
            </w:pPr>
            <w:r w:rsidRPr="000C1A4D">
              <w:rPr>
                <w:b/>
                <w:color w:val="000000"/>
                <w:sz w:val="24"/>
                <w:szCs w:val="24"/>
              </w:rPr>
              <w:t>PONTUAÇÃO EXTRA TOTAL</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29454" w14:textId="77777777" w:rsidR="000C1A4D" w:rsidRPr="000C1A4D" w:rsidRDefault="000C1A4D" w:rsidP="000C1A4D">
            <w:pPr>
              <w:shd w:val="clear" w:color="auto" w:fill="FFFFFF"/>
              <w:spacing w:before="240" w:after="240" w:line="240" w:lineRule="auto"/>
              <w:jc w:val="center"/>
              <w:rPr>
                <w:sz w:val="24"/>
                <w:szCs w:val="24"/>
              </w:rPr>
            </w:pPr>
            <w:r w:rsidRPr="000C1A4D">
              <w:rPr>
                <w:sz w:val="24"/>
                <w:szCs w:val="24"/>
              </w:rPr>
              <w:t>15 PONTOS</w:t>
            </w:r>
          </w:p>
        </w:tc>
      </w:tr>
    </w:tbl>
    <w:p w14:paraId="06DAEBB5" w14:textId="77777777" w:rsidR="000C1A4D" w:rsidRPr="000C1A4D" w:rsidRDefault="000C1A4D" w:rsidP="000C1A4D">
      <w:pPr>
        <w:spacing w:after="0" w:line="240" w:lineRule="auto"/>
        <w:rPr>
          <w:sz w:val="24"/>
          <w:szCs w:val="24"/>
        </w:rPr>
      </w:pPr>
    </w:p>
    <w:p w14:paraId="1791221F" w14:textId="77777777" w:rsidR="000C1A4D" w:rsidRPr="000C1A4D" w:rsidRDefault="000C1A4D" w:rsidP="000C1A4D">
      <w:pPr>
        <w:spacing w:after="0" w:line="240" w:lineRule="auto"/>
        <w:rPr>
          <w:sz w:val="24"/>
          <w:szCs w:val="24"/>
        </w:rPr>
      </w:pPr>
    </w:p>
    <w:tbl>
      <w:tblPr>
        <w:tblW w:w="9026" w:type="dxa"/>
        <w:tblLayout w:type="fixed"/>
        <w:tblLook w:val="0400" w:firstRow="0" w:lastRow="0" w:firstColumn="0" w:lastColumn="0" w:noHBand="0" w:noVBand="1"/>
      </w:tblPr>
      <w:tblGrid>
        <w:gridCol w:w="1584"/>
        <w:gridCol w:w="6061"/>
        <w:gridCol w:w="1381"/>
      </w:tblGrid>
      <w:tr w:rsidR="000C1A4D" w:rsidRPr="000C1A4D" w14:paraId="0CCC9DB5" w14:textId="77777777" w:rsidTr="00C3675C">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6CEE9" w14:textId="77777777" w:rsidR="000C1A4D" w:rsidRPr="000C1A4D" w:rsidRDefault="000C1A4D" w:rsidP="000C1A4D">
            <w:pPr>
              <w:spacing w:after="0" w:line="240" w:lineRule="auto"/>
              <w:jc w:val="center"/>
              <w:rPr>
                <w:sz w:val="24"/>
                <w:szCs w:val="24"/>
              </w:rPr>
            </w:pPr>
            <w:r w:rsidRPr="000C1A4D">
              <w:rPr>
                <w:b/>
                <w:color w:val="000000"/>
                <w:sz w:val="24"/>
                <w:szCs w:val="24"/>
              </w:rPr>
              <w:t>PONTUAÇÃO EXTRA PARA PROPONENTES PESSOAS JURÍDICAS E COLETIVOS OU GRUPOS CULTURAIS SEM CNPJ</w:t>
            </w:r>
          </w:p>
        </w:tc>
      </w:tr>
      <w:tr w:rsidR="000C1A4D" w:rsidRPr="000C1A4D" w14:paraId="300A7ECD" w14:textId="77777777" w:rsidTr="000C1A4D">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AF329" w14:textId="77777777" w:rsidR="000C1A4D" w:rsidRPr="000C1A4D" w:rsidRDefault="000C1A4D" w:rsidP="000C1A4D">
            <w:pPr>
              <w:spacing w:after="0" w:line="240" w:lineRule="auto"/>
              <w:jc w:val="center"/>
              <w:rPr>
                <w:sz w:val="24"/>
                <w:szCs w:val="24"/>
              </w:rPr>
            </w:pPr>
            <w:r w:rsidRPr="000C1A4D">
              <w:rPr>
                <w:b/>
                <w:color w:val="000000"/>
                <w:sz w:val="24"/>
                <w:szCs w:val="24"/>
              </w:rPr>
              <w:t>Identificação do Ponto Extra</w:t>
            </w:r>
          </w:p>
        </w:tc>
        <w:tc>
          <w:tcPr>
            <w:tcW w:w="6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F2D89" w14:textId="77777777" w:rsidR="000C1A4D" w:rsidRPr="000C1A4D" w:rsidRDefault="000C1A4D" w:rsidP="000C1A4D">
            <w:pPr>
              <w:spacing w:after="0" w:line="240" w:lineRule="auto"/>
              <w:jc w:val="center"/>
              <w:rPr>
                <w:sz w:val="24"/>
                <w:szCs w:val="24"/>
              </w:rPr>
            </w:pPr>
            <w:r w:rsidRPr="000C1A4D">
              <w:rPr>
                <w:b/>
                <w:color w:val="000000"/>
                <w:sz w:val="24"/>
                <w:szCs w:val="24"/>
              </w:rPr>
              <w:t>Descrição do Ponto Extra</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298BE" w14:textId="77777777" w:rsidR="000C1A4D" w:rsidRPr="000C1A4D" w:rsidRDefault="000C1A4D" w:rsidP="000C1A4D">
            <w:pPr>
              <w:spacing w:after="0" w:line="240" w:lineRule="auto"/>
              <w:jc w:val="center"/>
              <w:rPr>
                <w:sz w:val="24"/>
                <w:szCs w:val="24"/>
              </w:rPr>
            </w:pPr>
            <w:r w:rsidRPr="000C1A4D">
              <w:rPr>
                <w:b/>
                <w:color w:val="000000"/>
                <w:sz w:val="24"/>
                <w:szCs w:val="24"/>
              </w:rPr>
              <w:t xml:space="preserve">Pontuação </w:t>
            </w:r>
          </w:p>
        </w:tc>
      </w:tr>
      <w:tr w:rsidR="000C1A4D" w:rsidRPr="000C1A4D" w14:paraId="0BFEBBAB" w14:textId="77777777" w:rsidTr="000C1A4D">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F46C8" w14:textId="77777777" w:rsidR="000C1A4D" w:rsidRPr="000C1A4D" w:rsidRDefault="000C1A4D" w:rsidP="000C1A4D">
            <w:pPr>
              <w:shd w:val="clear" w:color="auto" w:fill="FFFFFF"/>
              <w:spacing w:before="240" w:after="240" w:line="240" w:lineRule="auto"/>
              <w:jc w:val="center"/>
              <w:rPr>
                <w:b/>
                <w:color w:val="000000"/>
                <w:sz w:val="24"/>
                <w:szCs w:val="24"/>
              </w:rPr>
            </w:pPr>
            <w:r w:rsidRPr="000C1A4D">
              <w:rPr>
                <w:b/>
                <w:sz w:val="24"/>
                <w:szCs w:val="24"/>
              </w:rPr>
              <w:t>K</w:t>
            </w:r>
          </w:p>
        </w:tc>
        <w:tc>
          <w:tcPr>
            <w:tcW w:w="6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B24FF" w14:textId="77777777" w:rsidR="000C1A4D" w:rsidRPr="000C1A4D" w:rsidRDefault="000C1A4D" w:rsidP="00966774">
            <w:pPr>
              <w:spacing w:after="0" w:line="240" w:lineRule="auto"/>
              <w:jc w:val="both"/>
              <w:rPr>
                <w:sz w:val="24"/>
                <w:szCs w:val="24"/>
              </w:rPr>
            </w:pPr>
            <w:r w:rsidRPr="000C1A4D">
              <w:rPr>
                <w:color w:val="000000"/>
                <w:sz w:val="24"/>
                <w:szCs w:val="24"/>
              </w:rPr>
              <w:t>Pessoas jurídicas ou coletivos/grupos compostos majoritariamente por pessoas negras ou indígenas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725B6"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6053E3DC" w14:textId="77777777" w:rsidTr="00966774">
        <w:trPr>
          <w:trHeight w:val="603"/>
        </w:trPr>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24F09" w14:textId="77777777" w:rsidR="000C1A4D" w:rsidRPr="000C1A4D" w:rsidRDefault="000C1A4D" w:rsidP="000C1A4D">
            <w:pPr>
              <w:shd w:val="clear" w:color="auto" w:fill="FFFFFF"/>
              <w:spacing w:before="240" w:after="240" w:line="240" w:lineRule="auto"/>
              <w:jc w:val="center"/>
              <w:rPr>
                <w:b/>
                <w:color w:val="000000"/>
                <w:sz w:val="24"/>
                <w:szCs w:val="24"/>
              </w:rPr>
            </w:pPr>
            <w:r w:rsidRPr="000C1A4D">
              <w:rPr>
                <w:b/>
                <w:sz w:val="24"/>
                <w:szCs w:val="24"/>
              </w:rPr>
              <w:t>L</w:t>
            </w:r>
          </w:p>
        </w:tc>
        <w:tc>
          <w:tcPr>
            <w:tcW w:w="6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EE3CA" w14:textId="77777777" w:rsidR="000C1A4D" w:rsidRPr="000C1A4D" w:rsidRDefault="000C1A4D" w:rsidP="00966774">
            <w:pPr>
              <w:spacing w:after="0" w:line="240" w:lineRule="auto"/>
              <w:jc w:val="both"/>
              <w:rPr>
                <w:sz w:val="24"/>
                <w:szCs w:val="24"/>
              </w:rPr>
            </w:pPr>
            <w:r w:rsidRPr="000C1A4D">
              <w:rPr>
                <w:color w:val="000000"/>
                <w:sz w:val="24"/>
                <w:szCs w:val="24"/>
              </w:rPr>
              <w:t>Pessoas jurídicas compostas majoritariamente por mulheres</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71240"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00D47922" w14:textId="77777777" w:rsidTr="000C1A4D">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972D4" w14:textId="77777777" w:rsidR="000C1A4D" w:rsidRPr="000C1A4D" w:rsidRDefault="000C1A4D" w:rsidP="000C1A4D">
            <w:pPr>
              <w:shd w:val="clear" w:color="auto" w:fill="FFFFFF"/>
              <w:spacing w:after="240" w:line="240" w:lineRule="auto"/>
              <w:jc w:val="center"/>
              <w:rPr>
                <w:b/>
                <w:color w:val="000000"/>
                <w:sz w:val="24"/>
                <w:szCs w:val="24"/>
              </w:rPr>
            </w:pPr>
          </w:p>
          <w:p w14:paraId="5D86FC31" w14:textId="77777777" w:rsidR="000C1A4D" w:rsidRPr="000C1A4D" w:rsidRDefault="000C1A4D" w:rsidP="000C1A4D">
            <w:pPr>
              <w:shd w:val="clear" w:color="auto" w:fill="FFFFFF"/>
              <w:spacing w:after="240" w:line="240" w:lineRule="auto"/>
              <w:jc w:val="center"/>
              <w:rPr>
                <w:b/>
                <w:color w:val="000000"/>
                <w:sz w:val="24"/>
                <w:szCs w:val="24"/>
              </w:rPr>
            </w:pPr>
            <w:r w:rsidRPr="000C1A4D">
              <w:rPr>
                <w:b/>
                <w:sz w:val="24"/>
                <w:szCs w:val="24"/>
              </w:rPr>
              <w:t>M</w:t>
            </w:r>
          </w:p>
        </w:tc>
        <w:tc>
          <w:tcPr>
            <w:tcW w:w="6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5C117" w14:textId="77777777" w:rsidR="000C1A4D" w:rsidRPr="000C1A4D" w:rsidRDefault="000C1A4D" w:rsidP="00966774">
            <w:pPr>
              <w:spacing w:after="0" w:line="240" w:lineRule="auto"/>
              <w:jc w:val="both"/>
              <w:rPr>
                <w:sz w:val="24"/>
                <w:szCs w:val="24"/>
              </w:rPr>
            </w:pPr>
            <w:r w:rsidRPr="000C1A4D">
              <w:rPr>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D484E" w14:textId="0111A766" w:rsidR="000C1A4D" w:rsidRPr="000C1A4D" w:rsidRDefault="000C1A4D" w:rsidP="000C1A4D">
            <w:pPr>
              <w:spacing w:after="240" w:line="240" w:lineRule="auto"/>
              <w:rPr>
                <w:sz w:val="24"/>
                <w:szCs w:val="24"/>
              </w:rPr>
            </w:pPr>
            <w:r w:rsidRPr="000C1A4D">
              <w:rPr>
                <w:sz w:val="24"/>
                <w:szCs w:val="24"/>
              </w:rPr>
              <w:br/>
            </w:r>
          </w:p>
          <w:p w14:paraId="0BDB8D9D" w14:textId="77777777" w:rsidR="000C1A4D" w:rsidRPr="000C1A4D" w:rsidRDefault="000C1A4D" w:rsidP="000C1A4D">
            <w:pPr>
              <w:spacing w:after="0" w:line="240" w:lineRule="auto"/>
              <w:jc w:val="center"/>
              <w:rPr>
                <w:sz w:val="24"/>
                <w:szCs w:val="24"/>
              </w:rPr>
            </w:pPr>
            <w:r w:rsidRPr="000C1A4D">
              <w:rPr>
                <w:color w:val="000000"/>
                <w:sz w:val="24"/>
                <w:szCs w:val="24"/>
              </w:rPr>
              <w:t>5</w:t>
            </w:r>
          </w:p>
        </w:tc>
      </w:tr>
      <w:tr w:rsidR="000C1A4D" w:rsidRPr="000C1A4D" w14:paraId="24E65FE8" w14:textId="77777777" w:rsidTr="000C1A4D">
        <w:trPr>
          <w:trHeight w:val="420"/>
        </w:trPr>
        <w:tc>
          <w:tcPr>
            <w:tcW w:w="76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7D08F" w14:textId="77777777" w:rsidR="000C1A4D" w:rsidRPr="000C1A4D" w:rsidRDefault="000C1A4D" w:rsidP="000C1A4D">
            <w:pPr>
              <w:shd w:val="clear" w:color="auto" w:fill="FFFFFF"/>
              <w:spacing w:before="240" w:after="240" w:line="240" w:lineRule="auto"/>
              <w:jc w:val="center"/>
              <w:rPr>
                <w:sz w:val="24"/>
                <w:szCs w:val="24"/>
              </w:rPr>
            </w:pPr>
            <w:r w:rsidRPr="000C1A4D">
              <w:rPr>
                <w:b/>
                <w:color w:val="000000"/>
                <w:sz w:val="24"/>
                <w:szCs w:val="24"/>
              </w:rPr>
              <w:lastRenderedPageBreak/>
              <w:t>PONTUAÇÃO EXTRA TOTAL</w:t>
            </w:r>
          </w:p>
        </w:tc>
        <w:tc>
          <w:tcPr>
            <w:tcW w:w="1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8FB87" w14:textId="3593DCAC" w:rsidR="000C1A4D" w:rsidRPr="009A0481" w:rsidRDefault="000C1A4D" w:rsidP="009A0481">
            <w:pPr>
              <w:pStyle w:val="PargrafodaLista"/>
              <w:numPr>
                <w:ilvl w:val="0"/>
                <w:numId w:val="8"/>
              </w:numPr>
              <w:shd w:val="clear" w:color="auto" w:fill="FFFFFF"/>
              <w:spacing w:before="240" w:after="240" w:line="240" w:lineRule="auto"/>
              <w:jc w:val="center"/>
              <w:rPr>
                <w:sz w:val="24"/>
                <w:szCs w:val="24"/>
              </w:rPr>
            </w:pPr>
            <w:r w:rsidRPr="009A0481">
              <w:rPr>
                <w:sz w:val="24"/>
                <w:szCs w:val="24"/>
              </w:rPr>
              <w:t>ONTOS</w:t>
            </w:r>
          </w:p>
        </w:tc>
      </w:tr>
    </w:tbl>
    <w:p w14:paraId="34FA1668" w14:textId="77777777" w:rsidR="000C1A4D" w:rsidRPr="000C1A4D" w:rsidRDefault="000C1A4D" w:rsidP="000C1A4D">
      <w:pPr>
        <w:spacing w:before="120" w:after="120" w:line="240" w:lineRule="auto"/>
        <w:ind w:right="120"/>
        <w:jc w:val="both"/>
        <w:rPr>
          <w:color w:val="FF0000"/>
          <w:sz w:val="24"/>
          <w:szCs w:val="24"/>
        </w:rPr>
      </w:pPr>
    </w:p>
    <w:p w14:paraId="793A666D" w14:textId="77777777" w:rsidR="000C1A4D" w:rsidRPr="000C1A4D" w:rsidRDefault="000C1A4D" w:rsidP="000C1A4D">
      <w:pPr>
        <w:spacing w:before="120" w:after="120" w:line="240" w:lineRule="auto"/>
        <w:ind w:right="120"/>
        <w:jc w:val="both"/>
        <w:rPr>
          <w:color w:val="FF0000"/>
          <w:sz w:val="24"/>
          <w:szCs w:val="24"/>
        </w:rPr>
      </w:pPr>
    </w:p>
    <w:p w14:paraId="50784AD9" w14:textId="11C852DC" w:rsidR="000C1A4D" w:rsidRPr="000C1A4D" w:rsidRDefault="009A0481" w:rsidP="009A0481">
      <w:pPr>
        <w:spacing w:after="0" w:line="360" w:lineRule="auto"/>
        <w:ind w:left="284" w:right="284"/>
        <w:jc w:val="both"/>
        <w:rPr>
          <w:sz w:val="24"/>
          <w:szCs w:val="24"/>
        </w:rPr>
      </w:pPr>
      <w:r>
        <w:rPr>
          <w:sz w:val="24"/>
          <w:szCs w:val="24"/>
        </w:rPr>
        <w:t xml:space="preserve">- </w:t>
      </w:r>
      <w:r w:rsidR="000C1A4D" w:rsidRPr="000C1A4D">
        <w:rPr>
          <w:sz w:val="24"/>
          <w:szCs w:val="24"/>
        </w:rPr>
        <w:t>A po</w:t>
      </w:r>
      <w:r w:rsidR="000C1A4D" w:rsidRPr="000C1A4D">
        <w:rPr>
          <w:color w:val="000000"/>
          <w:sz w:val="24"/>
          <w:szCs w:val="24"/>
        </w:rPr>
        <w:t xml:space="preserve">ntuação máxima será de 115 pontos e a </w:t>
      </w:r>
      <w:r w:rsidR="000C1A4D" w:rsidRPr="000C1A4D">
        <w:rPr>
          <w:sz w:val="24"/>
          <w:szCs w:val="24"/>
        </w:rPr>
        <w:t>pontuação</w:t>
      </w:r>
      <w:r w:rsidR="000C1A4D" w:rsidRPr="000C1A4D">
        <w:rPr>
          <w:color w:val="000000"/>
          <w:sz w:val="24"/>
          <w:szCs w:val="24"/>
        </w:rPr>
        <w:t xml:space="preserve"> final de cada candidatura ser</w:t>
      </w:r>
      <w:r w:rsidR="000C1A4D" w:rsidRPr="000C1A4D">
        <w:rPr>
          <w:sz w:val="24"/>
          <w:szCs w:val="24"/>
        </w:rPr>
        <w:t>á a média simples da soma das notas finais dos avaliadores.</w:t>
      </w:r>
    </w:p>
    <w:p w14:paraId="31DC4C5C" w14:textId="4B1B5966" w:rsidR="000C1A4D" w:rsidRPr="000C1A4D" w:rsidRDefault="009A0481" w:rsidP="009A0481">
      <w:pPr>
        <w:spacing w:after="0" w:line="360" w:lineRule="auto"/>
        <w:ind w:left="284" w:right="284"/>
        <w:jc w:val="both"/>
        <w:rPr>
          <w:sz w:val="24"/>
          <w:szCs w:val="24"/>
        </w:rPr>
      </w:pPr>
      <w:r>
        <w:rPr>
          <w:color w:val="000000"/>
          <w:sz w:val="24"/>
          <w:szCs w:val="24"/>
        </w:rPr>
        <w:t xml:space="preserve">- </w:t>
      </w:r>
      <w:r w:rsidR="000C1A4D" w:rsidRPr="000C1A4D">
        <w:rPr>
          <w:color w:val="000000"/>
          <w:sz w:val="24"/>
          <w:szCs w:val="24"/>
        </w:rPr>
        <w:t>Os critérios gerais são eliminatórios</w:t>
      </w:r>
      <w:r w:rsidR="000C1A4D" w:rsidRPr="000C1A4D">
        <w:t xml:space="preserve">     </w:t>
      </w:r>
      <w:r w:rsidR="000C1A4D" w:rsidRPr="000C1A4D">
        <w:rPr>
          <w:color w:val="000000"/>
          <w:sz w:val="24"/>
          <w:szCs w:val="24"/>
        </w:rPr>
        <w:t xml:space="preserve"> de modo que</w:t>
      </w:r>
      <w:r w:rsidR="000C1A4D" w:rsidRPr="000C1A4D">
        <w:t xml:space="preserve">     </w:t>
      </w:r>
      <w:r w:rsidR="000C1A4D" w:rsidRPr="000C1A4D">
        <w:rPr>
          <w:color w:val="000000"/>
          <w:sz w:val="24"/>
          <w:szCs w:val="24"/>
        </w:rPr>
        <w:t xml:space="preserve"> o agente cultural que receber pontuação 0 em algum dos critérios será desclassificado do Edital.</w:t>
      </w:r>
    </w:p>
    <w:p w14:paraId="6B6A43FB" w14:textId="397211CC" w:rsidR="000C1A4D" w:rsidRPr="000C1A4D" w:rsidRDefault="009A0481" w:rsidP="009A0481">
      <w:pPr>
        <w:spacing w:after="0" w:line="360" w:lineRule="auto"/>
        <w:ind w:left="284" w:right="284"/>
        <w:jc w:val="both"/>
        <w:rPr>
          <w:sz w:val="24"/>
          <w:szCs w:val="24"/>
        </w:rPr>
      </w:pPr>
      <w:r>
        <w:rPr>
          <w:color w:val="000000"/>
          <w:sz w:val="24"/>
          <w:szCs w:val="24"/>
        </w:rPr>
        <w:t xml:space="preserve">- </w:t>
      </w:r>
      <w:r w:rsidR="000C1A4D" w:rsidRPr="000C1A4D">
        <w:rPr>
          <w:color w:val="000000"/>
          <w:sz w:val="24"/>
          <w:szCs w:val="24"/>
        </w:rPr>
        <w:t>Os bônus de pontuação são cumulativos e não constituem critérios obrigatórios</w:t>
      </w:r>
      <w:r w:rsidR="000C1A4D" w:rsidRPr="000C1A4D">
        <w:t xml:space="preserve">     </w:t>
      </w:r>
      <w:r w:rsidR="000C1A4D" w:rsidRPr="000C1A4D">
        <w:rPr>
          <w:color w:val="000000"/>
          <w:sz w:val="24"/>
          <w:szCs w:val="24"/>
        </w:rPr>
        <w:t xml:space="preserve"> de modo que a pontuação 0 em algum dos pontos bônus não desclassifica o agente cultural.</w:t>
      </w:r>
    </w:p>
    <w:p w14:paraId="66BED6DD" w14:textId="68521DD9" w:rsidR="000C1A4D" w:rsidRPr="000C1A4D" w:rsidRDefault="009A0481" w:rsidP="009A0481">
      <w:pPr>
        <w:spacing w:after="0" w:line="360" w:lineRule="auto"/>
        <w:ind w:left="284" w:right="284"/>
        <w:jc w:val="both"/>
        <w:rPr>
          <w:sz w:val="24"/>
          <w:szCs w:val="24"/>
        </w:rPr>
      </w:pPr>
      <w:r>
        <w:rPr>
          <w:color w:val="000000"/>
          <w:sz w:val="24"/>
          <w:szCs w:val="24"/>
        </w:rPr>
        <w:t xml:space="preserve">- </w:t>
      </w:r>
      <w:r w:rsidR="000C1A4D" w:rsidRPr="000C1A4D">
        <w:rPr>
          <w:color w:val="000000"/>
          <w:sz w:val="24"/>
          <w:szCs w:val="24"/>
        </w:rPr>
        <w:t xml:space="preserve">Em caso de empate, </w:t>
      </w:r>
      <w:proofErr w:type="spellStart"/>
      <w:r w:rsidR="000C1A4D" w:rsidRPr="000C1A4D">
        <w:rPr>
          <w:color w:val="000000"/>
          <w:sz w:val="24"/>
          <w:szCs w:val="24"/>
        </w:rPr>
        <w:t>serão</w:t>
      </w:r>
      <w:proofErr w:type="spellEnd"/>
      <w:r w:rsidR="000C1A4D" w:rsidRPr="000C1A4D">
        <w:rPr>
          <w:color w:val="000000"/>
          <w:sz w:val="24"/>
          <w:szCs w:val="24"/>
        </w:rPr>
        <w:t xml:space="preserve"> utilizados para fins de </w:t>
      </w:r>
      <w:proofErr w:type="spellStart"/>
      <w:r w:rsidR="000C1A4D" w:rsidRPr="000C1A4D">
        <w:rPr>
          <w:color w:val="000000"/>
          <w:sz w:val="24"/>
          <w:szCs w:val="24"/>
        </w:rPr>
        <w:t>classificação</w:t>
      </w:r>
      <w:proofErr w:type="spellEnd"/>
      <w:r w:rsidR="000C1A4D" w:rsidRPr="000C1A4D">
        <w:rPr>
          <w:color w:val="000000"/>
          <w:sz w:val="24"/>
          <w:szCs w:val="24"/>
        </w:rPr>
        <w:t xml:space="preserve"> dos projetos a maior nota nos critérios de acordo com a ordem abaixo definida: A, B, C, D, E, F, G, respectivamente.</w:t>
      </w:r>
    </w:p>
    <w:p w14:paraId="4245BEAB" w14:textId="66068EA6" w:rsidR="000C1A4D" w:rsidRPr="000C1A4D" w:rsidRDefault="009A0481" w:rsidP="009A0481">
      <w:pPr>
        <w:spacing w:after="0" w:line="360" w:lineRule="auto"/>
        <w:ind w:left="284" w:right="284"/>
        <w:jc w:val="both"/>
        <w:rPr>
          <w:sz w:val="24"/>
          <w:szCs w:val="24"/>
        </w:rPr>
      </w:pPr>
      <w:r>
        <w:rPr>
          <w:color w:val="000000"/>
          <w:sz w:val="24"/>
          <w:szCs w:val="24"/>
        </w:rPr>
        <w:t xml:space="preserve">- </w:t>
      </w:r>
      <w:r w:rsidR="000C1A4D" w:rsidRPr="000C1A4D">
        <w:rPr>
          <w:color w:val="000000"/>
          <w:sz w:val="24"/>
          <w:szCs w:val="24"/>
        </w:rPr>
        <w:t xml:space="preserve">Caso nenhum dos critérios acima elencados seja capaz de promover o desempate, </w:t>
      </w:r>
      <w:r w:rsidR="000C1A4D" w:rsidRPr="000C1A4D">
        <w:rPr>
          <w:sz w:val="24"/>
          <w:szCs w:val="24"/>
        </w:rPr>
        <w:t>o Presidente da Comissão de Avaliação desempatará.</w:t>
      </w:r>
    </w:p>
    <w:p w14:paraId="08B06C8F" w14:textId="278DDB55" w:rsidR="000C1A4D" w:rsidRPr="000C1A4D" w:rsidRDefault="009A0481" w:rsidP="009A0481">
      <w:pPr>
        <w:spacing w:after="0" w:line="360" w:lineRule="auto"/>
        <w:ind w:left="284" w:right="284"/>
        <w:jc w:val="both"/>
        <w:rPr>
          <w:sz w:val="24"/>
          <w:szCs w:val="24"/>
        </w:rPr>
      </w:pPr>
      <w:r>
        <w:rPr>
          <w:color w:val="000000"/>
          <w:sz w:val="24"/>
          <w:szCs w:val="24"/>
        </w:rPr>
        <w:t xml:space="preserve">- </w:t>
      </w:r>
      <w:proofErr w:type="spellStart"/>
      <w:r w:rsidR="000C1A4D" w:rsidRPr="000C1A4D">
        <w:rPr>
          <w:color w:val="000000"/>
          <w:sz w:val="24"/>
          <w:szCs w:val="24"/>
        </w:rPr>
        <w:t>Serão</w:t>
      </w:r>
      <w:proofErr w:type="spellEnd"/>
      <w:r w:rsidR="000C1A4D" w:rsidRPr="000C1A4D">
        <w:rPr>
          <w:color w:val="000000"/>
          <w:sz w:val="24"/>
          <w:szCs w:val="24"/>
        </w:rPr>
        <w:t xml:space="preserve"> considerados aptos os projetos que receberem nota final igual ou superior a 40 pontos.</w:t>
      </w:r>
    </w:p>
    <w:p w14:paraId="73415388" w14:textId="5E603FB6" w:rsidR="000C1A4D" w:rsidRPr="000C1A4D" w:rsidRDefault="009A0481" w:rsidP="009A0481">
      <w:pPr>
        <w:spacing w:after="0" w:line="360" w:lineRule="auto"/>
        <w:ind w:left="284" w:right="284"/>
        <w:jc w:val="both"/>
        <w:rPr>
          <w:sz w:val="24"/>
          <w:szCs w:val="24"/>
        </w:rPr>
      </w:pPr>
      <w:r>
        <w:rPr>
          <w:color w:val="000000"/>
          <w:sz w:val="24"/>
          <w:szCs w:val="24"/>
        </w:rPr>
        <w:t xml:space="preserve">- </w:t>
      </w:r>
      <w:r w:rsidR="000C1A4D" w:rsidRPr="000C1A4D">
        <w:rPr>
          <w:color w:val="000000"/>
          <w:sz w:val="24"/>
          <w:szCs w:val="24"/>
        </w:rPr>
        <w:t>Serão desclassificados os projetos que:</w:t>
      </w:r>
    </w:p>
    <w:p w14:paraId="2C2E8158" w14:textId="77777777" w:rsidR="000C1A4D" w:rsidRPr="000C1A4D" w:rsidRDefault="000C1A4D" w:rsidP="000C1A4D">
      <w:pPr>
        <w:spacing w:before="120" w:after="120" w:line="240" w:lineRule="auto"/>
        <w:ind w:left="1416" w:right="120"/>
        <w:jc w:val="both"/>
        <w:rPr>
          <w:color w:val="000000"/>
          <w:sz w:val="24"/>
          <w:szCs w:val="24"/>
        </w:rPr>
      </w:pPr>
      <w:r w:rsidRPr="000C1A4D">
        <w:rPr>
          <w:color w:val="000000"/>
          <w:sz w:val="24"/>
          <w:szCs w:val="24"/>
        </w:rPr>
        <w:t xml:space="preserve">I - </w:t>
      </w:r>
      <w:proofErr w:type="gramStart"/>
      <w:r w:rsidRPr="000C1A4D">
        <w:rPr>
          <w:color w:val="000000"/>
          <w:sz w:val="24"/>
          <w:szCs w:val="24"/>
        </w:rPr>
        <w:t>receberam</w:t>
      </w:r>
      <w:proofErr w:type="gramEnd"/>
      <w:r w:rsidRPr="000C1A4D">
        <w:rPr>
          <w:color w:val="000000"/>
          <w:sz w:val="24"/>
          <w:szCs w:val="24"/>
        </w:rPr>
        <w:t xml:space="preserve"> nota 0 em qualquer dos critérios obrigatórios; </w:t>
      </w:r>
    </w:p>
    <w:p w14:paraId="0F24C70B" w14:textId="77777777" w:rsidR="000C1A4D" w:rsidRPr="000C1A4D" w:rsidRDefault="000C1A4D" w:rsidP="000C1A4D">
      <w:pPr>
        <w:spacing w:before="120" w:after="120" w:line="240" w:lineRule="auto"/>
        <w:ind w:left="1416" w:right="120"/>
        <w:jc w:val="both"/>
        <w:rPr>
          <w:color w:val="000000"/>
          <w:sz w:val="24"/>
          <w:szCs w:val="24"/>
        </w:rPr>
      </w:pPr>
      <w:r w:rsidRPr="000C1A4D">
        <w:rPr>
          <w:color w:val="000000"/>
          <w:sz w:val="24"/>
          <w:szCs w:val="24"/>
        </w:rPr>
        <w:t>II - apresentem quaisquer formas de preconceito de origem, raça, etnia, gênero, cor, idade ou outras formas de discriminação</w:t>
      </w:r>
      <w:r w:rsidRPr="000C1A4D">
        <w:t xml:space="preserve">     </w:t>
      </w:r>
      <w:r w:rsidRPr="000C1A4D">
        <w:rPr>
          <w:color w:val="000000"/>
          <w:sz w:val="24"/>
          <w:szCs w:val="24"/>
        </w:rPr>
        <w:t>, com fundamento no disposto no </w:t>
      </w:r>
      <w:hyperlink r:id="rId18" w:anchor="art3iv">
        <w:r w:rsidRPr="000C1A4D">
          <w:rPr>
            <w:color w:val="000000"/>
            <w:sz w:val="24"/>
            <w:szCs w:val="24"/>
          </w:rPr>
          <w:t>inciso IV do caput do art. 3º da Constituição,</w:t>
        </w:r>
      </w:hyperlink>
      <w:r w:rsidRPr="000C1A4D">
        <w:rPr>
          <w:color w:val="000000"/>
          <w:sz w:val="24"/>
          <w:szCs w:val="24"/>
        </w:rPr>
        <w:t> garantidos o contraditório e a ampla defesa.</w:t>
      </w:r>
    </w:p>
    <w:p w14:paraId="12E90823" w14:textId="05038339" w:rsidR="000C1A4D" w:rsidRDefault="000C1A4D" w:rsidP="000C1A4D">
      <w:pPr>
        <w:jc w:val="both"/>
        <w:rPr>
          <w:color w:val="000000"/>
          <w:sz w:val="24"/>
          <w:szCs w:val="24"/>
        </w:rPr>
      </w:pPr>
      <w:r w:rsidRPr="000C1A4D">
        <w:rPr>
          <w:color w:val="000000"/>
          <w:sz w:val="24"/>
          <w:szCs w:val="24"/>
        </w:rPr>
        <w:t>A falsidade de informações acarretará desclassificação, podendo ensejar, ainda, a aplicação de sançõ</w:t>
      </w:r>
      <w:r w:rsidR="00966774">
        <w:rPr>
          <w:color w:val="000000"/>
          <w:sz w:val="24"/>
          <w:szCs w:val="24"/>
        </w:rPr>
        <w:t>es.</w:t>
      </w:r>
    </w:p>
    <w:p w14:paraId="5D2D811B" w14:textId="77777777" w:rsidR="00966774" w:rsidRDefault="00966774" w:rsidP="000C1A4D">
      <w:pPr>
        <w:jc w:val="both"/>
        <w:rPr>
          <w:color w:val="000000"/>
          <w:sz w:val="24"/>
          <w:szCs w:val="24"/>
        </w:rPr>
      </w:pPr>
    </w:p>
    <w:p w14:paraId="76BBF83E" w14:textId="77777777" w:rsidR="00966774" w:rsidRDefault="00966774" w:rsidP="000C1A4D">
      <w:pPr>
        <w:jc w:val="both"/>
        <w:rPr>
          <w:color w:val="000000"/>
          <w:sz w:val="24"/>
          <w:szCs w:val="24"/>
        </w:rPr>
      </w:pPr>
    </w:p>
    <w:p w14:paraId="49080A06" w14:textId="77777777" w:rsidR="00966774" w:rsidRDefault="00966774" w:rsidP="000C1A4D">
      <w:pPr>
        <w:jc w:val="both"/>
        <w:rPr>
          <w:color w:val="000000"/>
          <w:sz w:val="24"/>
          <w:szCs w:val="24"/>
        </w:rPr>
      </w:pPr>
    </w:p>
    <w:p w14:paraId="36CB0527" w14:textId="77777777" w:rsidR="00966774" w:rsidRDefault="00966774" w:rsidP="000C1A4D">
      <w:pPr>
        <w:jc w:val="both"/>
        <w:rPr>
          <w:color w:val="000000"/>
          <w:sz w:val="24"/>
          <w:szCs w:val="24"/>
        </w:rPr>
      </w:pPr>
    </w:p>
    <w:p w14:paraId="58C667A2" w14:textId="77777777" w:rsidR="00966774" w:rsidRDefault="00966774" w:rsidP="000C1A4D">
      <w:pPr>
        <w:jc w:val="both"/>
        <w:rPr>
          <w:color w:val="000000"/>
          <w:sz w:val="24"/>
          <w:szCs w:val="24"/>
        </w:rPr>
      </w:pPr>
    </w:p>
    <w:p w14:paraId="01FC2E0E" w14:textId="77777777" w:rsidR="00966774" w:rsidRDefault="00966774" w:rsidP="000C1A4D">
      <w:pPr>
        <w:jc w:val="both"/>
        <w:rPr>
          <w:color w:val="000000"/>
          <w:sz w:val="24"/>
          <w:szCs w:val="24"/>
        </w:rPr>
      </w:pPr>
    </w:p>
    <w:p w14:paraId="2E50DC0D" w14:textId="77777777" w:rsidR="00966774" w:rsidRDefault="00966774" w:rsidP="000C1A4D">
      <w:pPr>
        <w:jc w:val="both"/>
        <w:rPr>
          <w:color w:val="000000"/>
          <w:sz w:val="24"/>
          <w:szCs w:val="24"/>
        </w:rPr>
      </w:pPr>
    </w:p>
    <w:p w14:paraId="551DC4B5" w14:textId="77777777" w:rsidR="00966774" w:rsidRDefault="00966774" w:rsidP="000C1A4D">
      <w:pPr>
        <w:jc w:val="both"/>
        <w:rPr>
          <w:color w:val="000000"/>
          <w:sz w:val="24"/>
          <w:szCs w:val="24"/>
        </w:rPr>
      </w:pPr>
    </w:p>
    <w:p w14:paraId="4F9BB8D5" w14:textId="77777777" w:rsidR="00966774" w:rsidRPr="00966774" w:rsidRDefault="00966774" w:rsidP="00966774">
      <w:pPr>
        <w:spacing w:before="120" w:after="120" w:line="240" w:lineRule="auto"/>
        <w:ind w:right="120"/>
        <w:jc w:val="center"/>
        <w:rPr>
          <w:sz w:val="24"/>
          <w:szCs w:val="24"/>
        </w:rPr>
      </w:pPr>
      <w:r w:rsidRPr="00966774">
        <w:rPr>
          <w:b/>
          <w:sz w:val="24"/>
          <w:szCs w:val="24"/>
        </w:rPr>
        <w:t>EDITAL DE CHAMAMENTO PÚBLICO Nº 04/2025</w:t>
      </w:r>
    </w:p>
    <w:p w14:paraId="240EA6F6" w14:textId="77777777" w:rsidR="00966774" w:rsidRPr="00966774" w:rsidRDefault="00966774" w:rsidP="00966774">
      <w:pPr>
        <w:spacing w:before="120" w:after="120" w:line="240" w:lineRule="auto"/>
        <w:ind w:left="120" w:right="120"/>
        <w:jc w:val="center"/>
        <w:rPr>
          <w:b/>
          <w:sz w:val="24"/>
          <w:szCs w:val="24"/>
        </w:rPr>
      </w:pPr>
      <w:r w:rsidRPr="00966774">
        <w:rPr>
          <w:b/>
          <w:sz w:val="24"/>
          <w:szCs w:val="24"/>
        </w:rPr>
        <w:t>SELEÇÃO DE PROJETOS PARA FIRMAR TERMO DE EXECUÇÃO CULTURAL COM RECURSOS DA POLÍTICA NACIONAL ALDIR BLANC DE FOMENTO À CULTURA – PNAB (LEI Nº 14.399/2022</w:t>
      </w:r>
    </w:p>
    <w:p w14:paraId="6127EE34" w14:textId="77777777" w:rsidR="00966774" w:rsidRPr="00966774" w:rsidRDefault="00966774" w:rsidP="00966774">
      <w:pPr>
        <w:spacing w:after="120" w:line="276" w:lineRule="auto"/>
        <w:jc w:val="center"/>
        <w:rPr>
          <w:b/>
          <w:sz w:val="24"/>
          <w:szCs w:val="24"/>
        </w:rPr>
      </w:pPr>
      <w:r w:rsidRPr="00966774">
        <w:rPr>
          <w:b/>
          <w:sz w:val="24"/>
          <w:szCs w:val="24"/>
        </w:rPr>
        <w:t xml:space="preserve">ANEXO IV </w:t>
      </w:r>
    </w:p>
    <w:p w14:paraId="5732C80D" w14:textId="36477698" w:rsidR="00966774" w:rsidRDefault="00966774" w:rsidP="00966774">
      <w:pPr>
        <w:spacing w:after="120" w:line="276" w:lineRule="auto"/>
        <w:ind w:left="100"/>
        <w:jc w:val="center"/>
        <w:rPr>
          <w:b/>
          <w:sz w:val="24"/>
          <w:szCs w:val="24"/>
        </w:rPr>
      </w:pPr>
      <w:r w:rsidRPr="00966774">
        <w:rPr>
          <w:b/>
          <w:sz w:val="24"/>
          <w:szCs w:val="24"/>
        </w:rPr>
        <w:t>TERMO DE EXECUÇÃO CULTURAL</w:t>
      </w:r>
    </w:p>
    <w:p w14:paraId="762D3D9B" w14:textId="77777777" w:rsidR="00966774" w:rsidRPr="00966774" w:rsidRDefault="00966774" w:rsidP="00966774">
      <w:pPr>
        <w:spacing w:after="120" w:line="276" w:lineRule="auto"/>
        <w:ind w:left="100"/>
        <w:jc w:val="center"/>
        <w:rPr>
          <w:b/>
          <w:sz w:val="24"/>
          <w:szCs w:val="24"/>
        </w:rPr>
      </w:pPr>
    </w:p>
    <w:p w14:paraId="52569BAF" w14:textId="6E9D722B" w:rsidR="00966774" w:rsidRPr="00966774" w:rsidRDefault="00966774" w:rsidP="00966774">
      <w:pPr>
        <w:spacing w:after="120" w:line="276" w:lineRule="auto"/>
        <w:ind w:left="100"/>
        <w:jc w:val="both"/>
        <w:rPr>
          <w:sz w:val="24"/>
          <w:szCs w:val="24"/>
        </w:rPr>
      </w:pPr>
      <w:r w:rsidRPr="00966774">
        <w:rPr>
          <w:sz w:val="24"/>
          <w:szCs w:val="24"/>
        </w:rPr>
        <w:t xml:space="preserve">TERMO DE EXECUÇÃO CULTURAL Nº [INDICAR </w:t>
      </w:r>
      <w:proofErr w:type="gramStart"/>
      <w:r w:rsidRPr="00966774">
        <w:rPr>
          <w:sz w:val="24"/>
          <w:szCs w:val="24"/>
        </w:rPr>
        <w:t>NÚMERO]/</w:t>
      </w:r>
      <w:proofErr w:type="gramEnd"/>
      <w:r w:rsidRPr="00966774">
        <w:rPr>
          <w:sz w:val="24"/>
          <w:szCs w:val="24"/>
        </w:rPr>
        <w:t>[INDICAR ANO] TENDO POR OBJETO A CONCESSÃO DE APOIO FINANCEIRO A AÇÕES CULTURAIS CONTEMPLADAS PELO EDITAL nº 04/2024</w:t>
      </w:r>
      <w:r w:rsidRPr="00966774">
        <w:rPr>
          <w:i/>
          <w:sz w:val="24"/>
          <w:szCs w:val="24"/>
        </w:rPr>
        <w:t xml:space="preserve"> –,</w:t>
      </w:r>
      <w:r w:rsidRPr="00966774">
        <w:rPr>
          <w:sz w:val="24"/>
          <w:szCs w:val="24"/>
        </w:rPr>
        <w:t xml:space="preserve"> NOS TERMOS DA LEI Nº 14.399/2022 (PNAB), DA LEI Nº 14.903/2024 (MARCO REGULATÓRIO DO FOMENTO À CULTURA), DO DECRETO N. 11.740/2023 (DECRETO PNAB) E DO DECRETO Nº 11.453/2023 (DECRETO DE FOMENTO).</w:t>
      </w:r>
    </w:p>
    <w:p w14:paraId="5F9F76CB" w14:textId="77777777" w:rsidR="00966774" w:rsidRPr="00966774" w:rsidRDefault="00966774" w:rsidP="00966774">
      <w:pPr>
        <w:spacing w:after="100" w:line="276" w:lineRule="auto"/>
        <w:ind w:left="100"/>
        <w:jc w:val="both"/>
        <w:rPr>
          <w:b/>
          <w:sz w:val="24"/>
          <w:szCs w:val="24"/>
        </w:rPr>
      </w:pPr>
      <w:r w:rsidRPr="00966774">
        <w:rPr>
          <w:b/>
          <w:sz w:val="24"/>
          <w:szCs w:val="24"/>
        </w:rPr>
        <w:t>1. PARTES</w:t>
      </w:r>
    </w:p>
    <w:p w14:paraId="039D2B02" w14:textId="77777777" w:rsidR="00966774" w:rsidRPr="00966774" w:rsidRDefault="00966774" w:rsidP="00966774">
      <w:pPr>
        <w:spacing w:after="100" w:line="276" w:lineRule="auto"/>
        <w:ind w:left="100"/>
        <w:jc w:val="both"/>
        <w:rPr>
          <w:sz w:val="24"/>
          <w:szCs w:val="24"/>
        </w:rPr>
      </w:pPr>
      <w:r w:rsidRPr="00966774">
        <w:rPr>
          <w:sz w:val="24"/>
          <w:szCs w:val="24"/>
        </w:rPr>
        <w:t xml:space="preserve">1.1 A Prefeitura Municipal de Jardim, neste ato representado por </w:t>
      </w:r>
      <w:r w:rsidRPr="00966774">
        <w:rPr>
          <w:color w:val="FF0000"/>
          <w:sz w:val="24"/>
          <w:szCs w:val="24"/>
        </w:rPr>
        <w:t xml:space="preserve"> [AUTORIDADE QUE ASSINARÁ PELO ENTE FEDERATIVO]</w:t>
      </w:r>
      <w:r w:rsidRPr="00966774">
        <w:rPr>
          <w:sz w:val="24"/>
          <w:szCs w:val="24"/>
        </w:rPr>
        <w:t xml:space="preserve">, Senhor(a) </w:t>
      </w:r>
      <w:r w:rsidRPr="00966774">
        <w:rPr>
          <w:color w:val="FF0000"/>
          <w:sz w:val="24"/>
          <w:szCs w:val="24"/>
        </w:rPr>
        <w:t>[INDICAR NOME DA AUTORIDADE QUE ASSINARÁ PELO ENTE FEDERATIVO]</w:t>
      </w:r>
      <w:r w:rsidRPr="00966774">
        <w:rPr>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F87965C" w14:textId="77777777" w:rsidR="00966774" w:rsidRPr="00966774" w:rsidRDefault="00966774" w:rsidP="00966774">
      <w:pPr>
        <w:spacing w:after="100" w:line="276" w:lineRule="auto"/>
        <w:ind w:left="100"/>
        <w:jc w:val="both"/>
        <w:rPr>
          <w:b/>
          <w:sz w:val="24"/>
          <w:szCs w:val="24"/>
        </w:rPr>
      </w:pPr>
      <w:r w:rsidRPr="00966774">
        <w:rPr>
          <w:b/>
          <w:sz w:val="24"/>
          <w:szCs w:val="24"/>
        </w:rPr>
        <w:t>2. PROCEDIMENTO</w:t>
      </w:r>
    </w:p>
    <w:p w14:paraId="4FA02ED3" w14:textId="77777777" w:rsidR="00966774" w:rsidRPr="00966774" w:rsidRDefault="00966774" w:rsidP="00966774">
      <w:pPr>
        <w:spacing w:after="120" w:line="276" w:lineRule="auto"/>
        <w:ind w:left="100"/>
        <w:jc w:val="both"/>
        <w:rPr>
          <w:sz w:val="24"/>
          <w:szCs w:val="24"/>
        </w:rPr>
      </w:pPr>
      <w:r w:rsidRPr="00966774">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4F31219A" w14:textId="77777777" w:rsidR="00966774" w:rsidRPr="00966774" w:rsidRDefault="00966774" w:rsidP="00966774">
      <w:pPr>
        <w:spacing w:after="100" w:line="276" w:lineRule="auto"/>
        <w:ind w:left="100"/>
        <w:jc w:val="both"/>
        <w:rPr>
          <w:b/>
          <w:sz w:val="24"/>
          <w:szCs w:val="24"/>
        </w:rPr>
      </w:pPr>
      <w:r w:rsidRPr="00966774">
        <w:rPr>
          <w:b/>
          <w:sz w:val="24"/>
          <w:szCs w:val="24"/>
        </w:rPr>
        <w:t>3. OBJETO</w:t>
      </w:r>
    </w:p>
    <w:p w14:paraId="2AE2FFB1" w14:textId="77777777" w:rsidR="00966774" w:rsidRPr="00966774" w:rsidRDefault="00966774" w:rsidP="00966774">
      <w:pPr>
        <w:spacing w:after="100" w:line="276" w:lineRule="auto"/>
        <w:ind w:left="100"/>
        <w:jc w:val="both"/>
        <w:rPr>
          <w:sz w:val="24"/>
          <w:szCs w:val="24"/>
        </w:rPr>
      </w:pPr>
      <w:r w:rsidRPr="00966774">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6177EE9C" w14:textId="77777777" w:rsidR="00966774" w:rsidRPr="00966774" w:rsidRDefault="00966774" w:rsidP="00966774">
      <w:pPr>
        <w:spacing w:after="100" w:line="276" w:lineRule="auto"/>
        <w:ind w:left="100"/>
        <w:jc w:val="both"/>
        <w:rPr>
          <w:b/>
          <w:sz w:val="24"/>
          <w:szCs w:val="24"/>
        </w:rPr>
      </w:pPr>
      <w:r w:rsidRPr="00966774">
        <w:rPr>
          <w:b/>
          <w:sz w:val="24"/>
          <w:szCs w:val="24"/>
        </w:rPr>
        <w:t xml:space="preserve">4. RECURSOS FINANCEIROS </w:t>
      </w:r>
    </w:p>
    <w:p w14:paraId="5109B12F" w14:textId="77777777" w:rsidR="00966774" w:rsidRPr="00966774" w:rsidRDefault="00966774" w:rsidP="00966774">
      <w:pPr>
        <w:spacing w:after="100" w:line="276" w:lineRule="auto"/>
        <w:ind w:left="100"/>
        <w:jc w:val="both"/>
        <w:rPr>
          <w:sz w:val="24"/>
          <w:szCs w:val="24"/>
        </w:rPr>
      </w:pPr>
      <w:r w:rsidRPr="00966774">
        <w:rPr>
          <w:sz w:val="24"/>
          <w:szCs w:val="24"/>
        </w:rPr>
        <w:lastRenderedPageBreak/>
        <w:t>4.1. Os recursos financeiros para a execução do presente termo totalizam o montante de R$ [INDICAR VALOR EM NÚMERO ARÁBICO] ([INDICAR VALOR POR EXTENSO] reais).</w:t>
      </w:r>
    </w:p>
    <w:p w14:paraId="7BDF4218" w14:textId="77777777" w:rsidR="00966774" w:rsidRPr="00966774" w:rsidRDefault="00966774" w:rsidP="00966774">
      <w:pPr>
        <w:spacing w:after="100" w:line="276" w:lineRule="auto"/>
        <w:ind w:left="100"/>
        <w:jc w:val="both"/>
        <w:rPr>
          <w:sz w:val="24"/>
          <w:szCs w:val="24"/>
        </w:rPr>
      </w:pPr>
      <w:r w:rsidRPr="00966774">
        <w:rPr>
          <w:sz w:val="24"/>
          <w:szCs w:val="24"/>
        </w:rPr>
        <w:t>4.2. Serão transferidos à conta do(a) AGENTE CULTURAL, especialmente aberta no [NOME DO BANCO], Agência [INDICAR AGÊNCIA], Conta Corrente nº [INDICAR CONTA], para recebimento e movimentação.</w:t>
      </w:r>
    </w:p>
    <w:p w14:paraId="3EF793BF" w14:textId="77777777" w:rsidR="00966774" w:rsidRPr="00966774" w:rsidRDefault="00966774" w:rsidP="00966774">
      <w:pPr>
        <w:spacing w:after="100" w:line="276" w:lineRule="auto"/>
        <w:ind w:left="100"/>
        <w:jc w:val="both"/>
        <w:rPr>
          <w:b/>
          <w:sz w:val="24"/>
          <w:szCs w:val="24"/>
        </w:rPr>
      </w:pPr>
      <w:r w:rsidRPr="00966774">
        <w:rPr>
          <w:b/>
          <w:sz w:val="24"/>
          <w:szCs w:val="24"/>
        </w:rPr>
        <w:t>5. APLICAÇÃO DOS RECURSOS</w:t>
      </w:r>
    </w:p>
    <w:p w14:paraId="3AEBD822" w14:textId="77777777" w:rsidR="00966774" w:rsidRPr="00966774" w:rsidRDefault="00966774" w:rsidP="00966774">
      <w:pPr>
        <w:spacing w:after="100" w:line="276" w:lineRule="auto"/>
        <w:ind w:left="100"/>
        <w:jc w:val="both"/>
        <w:rPr>
          <w:sz w:val="24"/>
          <w:szCs w:val="24"/>
        </w:rPr>
      </w:pPr>
      <w:r w:rsidRPr="00966774">
        <w:rPr>
          <w:sz w:val="24"/>
          <w:szCs w:val="24"/>
        </w:rPr>
        <w:t>5.1 Os rendimentos de ativos financeiros poderão ser aplicados para o alcance do objeto, sem a necessidade de autorização prévia.</w:t>
      </w:r>
    </w:p>
    <w:p w14:paraId="04CF70B7" w14:textId="77777777" w:rsidR="00966774" w:rsidRPr="00966774" w:rsidRDefault="00966774" w:rsidP="00966774">
      <w:pPr>
        <w:spacing w:after="100" w:line="276" w:lineRule="auto"/>
        <w:ind w:left="100"/>
        <w:jc w:val="both"/>
        <w:rPr>
          <w:b/>
          <w:sz w:val="24"/>
          <w:szCs w:val="24"/>
        </w:rPr>
      </w:pPr>
      <w:r w:rsidRPr="00966774">
        <w:rPr>
          <w:b/>
          <w:sz w:val="24"/>
          <w:szCs w:val="24"/>
        </w:rPr>
        <w:t>6. OBRIGAÇÕES</w:t>
      </w:r>
    </w:p>
    <w:p w14:paraId="2523C039" w14:textId="77777777" w:rsidR="00966774" w:rsidRPr="00966774" w:rsidRDefault="00966774" w:rsidP="00966774">
      <w:pPr>
        <w:spacing w:after="100" w:line="276" w:lineRule="auto"/>
        <w:ind w:left="100"/>
        <w:jc w:val="both"/>
        <w:rPr>
          <w:color w:val="FF0000"/>
          <w:sz w:val="24"/>
          <w:szCs w:val="24"/>
        </w:rPr>
      </w:pPr>
      <w:r w:rsidRPr="00966774">
        <w:rPr>
          <w:sz w:val="24"/>
          <w:szCs w:val="24"/>
        </w:rPr>
        <w:t xml:space="preserve">6.1 São obrigações do/da </w:t>
      </w:r>
      <w:r w:rsidRPr="00966774">
        <w:rPr>
          <w:color w:val="FF0000"/>
          <w:sz w:val="24"/>
          <w:szCs w:val="24"/>
        </w:rPr>
        <w:t>[NOME DO ÓRGÃO RESPONSÁVEL PELO EDITAL]:</w:t>
      </w:r>
    </w:p>
    <w:p w14:paraId="679216D5" w14:textId="77777777" w:rsidR="00966774" w:rsidRPr="00966774" w:rsidRDefault="00966774" w:rsidP="00966774">
      <w:pPr>
        <w:spacing w:after="100" w:line="276" w:lineRule="auto"/>
        <w:ind w:left="100"/>
        <w:jc w:val="both"/>
        <w:rPr>
          <w:sz w:val="24"/>
          <w:szCs w:val="24"/>
        </w:rPr>
      </w:pPr>
      <w:r w:rsidRPr="00966774">
        <w:rPr>
          <w:sz w:val="24"/>
          <w:szCs w:val="24"/>
        </w:rPr>
        <w:t xml:space="preserve">I) transferir os recursos ao(a) AGENTE CULTURAL; </w:t>
      </w:r>
    </w:p>
    <w:p w14:paraId="6A82D832" w14:textId="77777777" w:rsidR="00966774" w:rsidRPr="00966774" w:rsidRDefault="00966774" w:rsidP="00966774">
      <w:pPr>
        <w:spacing w:after="100" w:line="276" w:lineRule="auto"/>
        <w:ind w:left="100"/>
        <w:jc w:val="both"/>
        <w:rPr>
          <w:sz w:val="24"/>
          <w:szCs w:val="24"/>
        </w:rPr>
      </w:pPr>
      <w:r w:rsidRPr="00966774">
        <w:rPr>
          <w:sz w:val="24"/>
          <w:szCs w:val="24"/>
        </w:rPr>
        <w:t xml:space="preserve">II) orientar o(a) AGENTE CULTURAL sobre o procedimento para a prestação de informações dos recursos concedidos; </w:t>
      </w:r>
    </w:p>
    <w:p w14:paraId="38ACE8CE" w14:textId="77777777" w:rsidR="00966774" w:rsidRPr="00966774" w:rsidRDefault="00966774" w:rsidP="00966774">
      <w:pPr>
        <w:spacing w:after="100" w:line="276" w:lineRule="auto"/>
        <w:ind w:left="100"/>
        <w:jc w:val="both"/>
        <w:rPr>
          <w:sz w:val="24"/>
          <w:szCs w:val="24"/>
        </w:rPr>
      </w:pPr>
      <w:r w:rsidRPr="00966774">
        <w:rPr>
          <w:sz w:val="24"/>
          <w:szCs w:val="24"/>
        </w:rPr>
        <w:t xml:space="preserve">III) analisar e emitir parecer sobre os relatórios e sobre a prestação de informações apresentados pelo(a) AGENTE CULTURAL; </w:t>
      </w:r>
    </w:p>
    <w:p w14:paraId="5C6BFD3A" w14:textId="77777777" w:rsidR="00966774" w:rsidRPr="00966774" w:rsidRDefault="00966774" w:rsidP="00966774">
      <w:pPr>
        <w:spacing w:after="100" w:line="276" w:lineRule="auto"/>
        <w:ind w:left="100"/>
        <w:jc w:val="both"/>
        <w:rPr>
          <w:sz w:val="24"/>
          <w:szCs w:val="24"/>
        </w:rPr>
      </w:pPr>
      <w:r w:rsidRPr="00966774">
        <w:rPr>
          <w:sz w:val="24"/>
          <w:szCs w:val="24"/>
        </w:rPr>
        <w:t xml:space="preserve">IV) zelar pelo fiel cumprimento deste termo de execução cultural; </w:t>
      </w:r>
    </w:p>
    <w:p w14:paraId="35DE8478" w14:textId="77777777" w:rsidR="00966774" w:rsidRPr="00966774" w:rsidRDefault="00966774" w:rsidP="00966774">
      <w:pPr>
        <w:spacing w:after="100" w:line="276" w:lineRule="auto"/>
        <w:ind w:left="100"/>
        <w:jc w:val="both"/>
        <w:rPr>
          <w:sz w:val="24"/>
          <w:szCs w:val="24"/>
        </w:rPr>
      </w:pPr>
      <w:r w:rsidRPr="00966774">
        <w:rPr>
          <w:sz w:val="24"/>
          <w:szCs w:val="24"/>
        </w:rPr>
        <w:t>V) adotar medidas saneadoras e corretivas quando houver inadimplemento;</w:t>
      </w:r>
    </w:p>
    <w:p w14:paraId="348CC6BD" w14:textId="77777777" w:rsidR="00966774" w:rsidRPr="00966774" w:rsidRDefault="00966774" w:rsidP="00966774">
      <w:pPr>
        <w:spacing w:after="100" w:line="276" w:lineRule="auto"/>
        <w:ind w:left="100"/>
        <w:jc w:val="both"/>
        <w:rPr>
          <w:sz w:val="24"/>
          <w:szCs w:val="24"/>
        </w:rPr>
      </w:pPr>
      <w:r w:rsidRPr="00966774">
        <w:rPr>
          <w:sz w:val="24"/>
          <w:szCs w:val="24"/>
        </w:rPr>
        <w:t>VI) monitorar o cumprimento pelo(a) AGENTE CULTURAL das obrigações previstas na CLÁUSULA 6.2.</w:t>
      </w:r>
    </w:p>
    <w:p w14:paraId="17B0FDA8" w14:textId="77777777" w:rsidR="00966774" w:rsidRPr="00966774" w:rsidRDefault="00966774" w:rsidP="00966774">
      <w:pPr>
        <w:spacing w:after="100" w:line="276" w:lineRule="auto"/>
        <w:ind w:left="100"/>
        <w:jc w:val="both"/>
        <w:rPr>
          <w:sz w:val="24"/>
          <w:szCs w:val="24"/>
        </w:rPr>
      </w:pPr>
      <w:r w:rsidRPr="00966774">
        <w:rPr>
          <w:sz w:val="24"/>
          <w:szCs w:val="24"/>
        </w:rPr>
        <w:t xml:space="preserve">6.2 São obrigações do(a) AGENTE CULTURAL: </w:t>
      </w:r>
    </w:p>
    <w:p w14:paraId="7BFFC3F5" w14:textId="77777777" w:rsidR="00966774" w:rsidRPr="00966774" w:rsidRDefault="00966774" w:rsidP="00966774">
      <w:pPr>
        <w:spacing w:after="100" w:line="276" w:lineRule="auto"/>
        <w:ind w:left="100"/>
        <w:jc w:val="both"/>
        <w:rPr>
          <w:sz w:val="24"/>
          <w:szCs w:val="24"/>
        </w:rPr>
      </w:pPr>
      <w:r w:rsidRPr="00966774">
        <w:rPr>
          <w:sz w:val="24"/>
          <w:szCs w:val="24"/>
        </w:rPr>
        <w:t xml:space="preserve">I) executar a ação cultural aprovada; </w:t>
      </w:r>
    </w:p>
    <w:p w14:paraId="1E0D9B79" w14:textId="77777777" w:rsidR="00966774" w:rsidRPr="00966774" w:rsidRDefault="00966774" w:rsidP="00966774">
      <w:pPr>
        <w:spacing w:after="100" w:line="276" w:lineRule="auto"/>
        <w:ind w:left="100"/>
        <w:jc w:val="both"/>
        <w:rPr>
          <w:sz w:val="24"/>
          <w:szCs w:val="24"/>
        </w:rPr>
      </w:pPr>
      <w:r w:rsidRPr="00966774">
        <w:rPr>
          <w:sz w:val="24"/>
          <w:szCs w:val="24"/>
        </w:rPr>
        <w:t xml:space="preserve">II) aplicar os recursos concedidos na realização da ação cultural; </w:t>
      </w:r>
    </w:p>
    <w:p w14:paraId="0B12220A" w14:textId="77777777" w:rsidR="00966774" w:rsidRPr="00966774" w:rsidRDefault="00966774" w:rsidP="00966774">
      <w:pPr>
        <w:spacing w:after="100" w:line="276" w:lineRule="auto"/>
        <w:ind w:left="100"/>
        <w:jc w:val="both"/>
        <w:rPr>
          <w:sz w:val="24"/>
          <w:szCs w:val="24"/>
        </w:rPr>
      </w:pPr>
      <w:r w:rsidRPr="00966774">
        <w:rPr>
          <w:sz w:val="24"/>
          <w:szCs w:val="24"/>
        </w:rPr>
        <w:t>III) manter, obrigatória e exclusivamente, os recursos financeiros depositados na conta especialmente aberta para o Termo de Execução Cultural;</w:t>
      </w:r>
    </w:p>
    <w:p w14:paraId="51B08C22" w14:textId="77777777" w:rsidR="00966774" w:rsidRPr="00966774" w:rsidRDefault="00966774" w:rsidP="00966774">
      <w:pPr>
        <w:spacing w:after="100" w:line="276" w:lineRule="auto"/>
        <w:ind w:left="100"/>
        <w:jc w:val="both"/>
        <w:rPr>
          <w:sz w:val="24"/>
          <w:szCs w:val="24"/>
        </w:rPr>
      </w:pPr>
      <w:r w:rsidRPr="00966774">
        <w:rPr>
          <w:sz w:val="24"/>
          <w:szCs w:val="24"/>
        </w:rPr>
        <w:t>IV) facilitar o monitoramento, o controle e supervisão do termo de execução cultural bem como o acesso ao local de realização da ação cultural;</w:t>
      </w:r>
    </w:p>
    <w:p w14:paraId="7CFCDE86" w14:textId="77777777" w:rsidR="00966774" w:rsidRPr="00966774" w:rsidRDefault="00966774" w:rsidP="00966774">
      <w:pPr>
        <w:spacing w:after="100" w:line="276" w:lineRule="auto"/>
        <w:ind w:left="100"/>
        <w:jc w:val="both"/>
        <w:rPr>
          <w:sz w:val="24"/>
          <w:szCs w:val="24"/>
        </w:rPr>
      </w:pPr>
      <w:r w:rsidRPr="00966774">
        <w:rPr>
          <w:sz w:val="24"/>
          <w:szCs w:val="24"/>
        </w:rPr>
        <w:t>V) prestar informações à</w:t>
      </w:r>
      <w:r w:rsidRPr="00966774">
        <w:rPr>
          <w:color w:val="FF0000"/>
          <w:sz w:val="24"/>
          <w:szCs w:val="24"/>
        </w:rPr>
        <w:t xml:space="preserve"> [NOME DO ÓRGÃO RESPONSÁVEL PELO EDITAL]</w:t>
      </w:r>
      <w:r w:rsidRPr="00966774">
        <w:rPr>
          <w:sz w:val="24"/>
          <w:szCs w:val="24"/>
        </w:rPr>
        <w:t xml:space="preserve"> por meio de Relatório de Execução do Objeto, apresentado no prazo máximo de </w:t>
      </w:r>
      <w:r w:rsidRPr="00966774">
        <w:rPr>
          <w:color w:val="FF0000"/>
          <w:sz w:val="24"/>
          <w:szCs w:val="24"/>
        </w:rPr>
        <w:t>[INDICAR PRAZO MÁXIMO]</w:t>
      </w:r>
      <w:r w:rsidRPr="00966774">
        <w:rPr>
          <w:sz w:val="24"/>
          <w:szCs w:val="24"/>
        </w:rPr>
        <w:t xml:space="preserve"> contados do término da vigência do termo de execução cultural;</w:t>
      </w:r>
    </w:p>
    <w:p w14:paraId="0BF1A348" w14:textId="77777777" w:rsidR="00966774" w:rsidRPr="00966774" w:rsidRDefault="00966774" w:rsidP="00966774">
      <w:pPr>
        <w:spacing w:after="100" w:line="276" w:lineRule="auto"/>
        <w:ind w:left="100"/>
        <w:jc w:val="both"/>
        <w:rPr>
          <w:sz w:val="24"/>
          <w:szCs w:val="24"/>
        </w:rPr>
      </w:pPr>
      <w:r w:rsidRPr="00966774">
        <w:rPr>
          <w:sz w:val="24"/>
          <w:szCs w:val="24"/>
        </w:rPr>
        <w:t xml:space="preserve">VI) atender a qualquer solicitação regular feita pelo </w:t>
      </w:r>
      <w:r w:rsidRPr="00966774">
        <w:rPr>
          <w:color w:val="FF0000"/>
          <w:sz w:val="24"/>
          <w:szCs w:val="24"/>
        </w:rPr>
        <w:t>[NOME DO ÓRGÃO]</w:t>
      </w:r>
      <w:r w:rsidRPr="00966774">
        <w:rPr>
          <w:sz w:val="24"/>
          <w:szCs w:val="24"/>
        </w:rPr>
        <w:t xml:space="preserve"> a contar do recebimento da notificação; </w:t>
      </w:r>
    </w:p>
    <w:p w14:paraId="5011CA83" w14:textId="77777777" w:rsidR="00966774" w:rsidRPr="00966774" w:rsidRDefault="00966774" w:rsidP="00966774">
      <w:pPr>
        <w:spacing w:after="100" w:line="276" w:lineRule="auto"/>
        <w:ind w:left="100"/>
        <w:jc w:val="both"/>
        <w:rPr>
          <w:sz w:val="24"/>
          <w:szCs w:val="24"/>
        </w:rPr>
      </w:pPr>
      <w:r w:rsidRPr="00966774">
        <w:rPr>
          <w:sz w:val="24"/>
          <w:szCs w:val="24"/>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w:t>
      </w:r>
      <w:r w:rsidRPr="00966774">
        <w:rPr>
          <w:sz w:val="24"/>
          <w:szCs w:val="24"/>
        </w:rPr>
        <w:lastRenderedPageBreak/>
        <w:t>existentes na Lei nº 9.504/1997 (Lei das Eleições) nos três meses que antecedem as eleições;</w:t>
      </w:r>
    </w:p>
    <w:p w14:paraId="5592D6C2" w14:textId="77777777" w:rsidR="00966774" w:rsidRPr="00966774" w:rsidRDefault="00966774" w:rsidP="00966774">
      <w:pPr>
        <w:spacing w:after="100" w:line="276" w:lineRule="auto"/>
        <w:ind w:left="100"/>
        <w:jc w:val="both"/>
        <w:rPr>
          <w:sz w:val="24"/>
          <w:szCs w:val="24"/>
        </w:rPr>
      </w:pPr>
      <w:r w:rsidRPr="00966774">
        <w:rPr>
          <w:sz w:val="24"/>
          <w:szCs w:val="24"/>
        </w:rPr>
        <w:t xml:space="preserve">VIII) não realizar despesa em data anterior ou posterior à vigência deste termo de execução cultural; </w:t>
      </w:r>
    </w:p>
    <w:p w14:paraId="7D45C224" w14:textId="77777777" w:rsidR="00966774" w:rsidRPr="00966774" w:rsidRDefault="00966774" w:rsidP="00966774">
      <w:pPr>
        <w:spacing w:after="100" w:line="276" w:lineRule="auto"/>
        <w:ind w:left="100"/>
        <w:jc w:val="both"/>
        <w:rPr>
          <w:sz w:val="24"/>
          <w:szCs w:val="24"/>
        </w:rPr>
      </w:pPr>
      <w:r w:rsidRPr="00966774">
        <w:rPr>
          <w:sz w:val="24"/>
          <w:szCs w:val="24"/>
        </w:rPr>
        <w:t xml:space="preserve">IX) guardar a documentação referente à prestação de informações e financeira pelo prazo de 5 anos, contados do fim da vigência deste Termo de Execução Cultural; </w:t>
      </w:r>
    </w:p>
    <w:p w14:paraId="7835CDF8" w14:textId="77777777" w:rsidR="00966774" w:rsidRPr="00966774" w:rsidRDefault="00966774" w:rsidP="00966774">
      <w:pPr>
        <w:spacing w:after="100" w:line="276" w:lineRule="auto"/>
        <w:ind w:left="100"/>
        <w:jc w:val="both"/>
        <w:rPr>
          <w:sz w:val="24"/>
          <w:szCs w:val="24"/>
        </w:rPr>
      </w:pPr>
      <w:r w:rsidRPr="00966774">
        <w:rPr>
          <w:sz w:val="24"/>
          <w:szCs w:val="24"/>
        </w:rPr>
        <w:t>X) não utilizar os recursos para finalidade diversa da estabelecida no projeto cultural;</w:t>
      </w:r>
    </w:p>
    <w:p w14:paraId="7B2777BC" w14:textId="40A14BC2" w:rsidR="00966774" w:rsidRPr="00966774" w:rsidRDefault="00966774" w:rsidP="00966774">
      <w:pPr>
        <w:spacing w:after="100" w:line="276" w:lineRule="auto"/>
        <w:ind w:left="100"/>
        <w:jc w:val="both"/>
        <w:rPr>
          <w:sz w:val="24"/>
          <w:szCs w:val="24"/>
        </w:rPr>
      </w:pPr>
      <w:r w:rsidRPr="00966774">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3429590A" w14:textId="77777777" w:rsidR="00966774" w:rsidRPr="00966774" w:rsidRDefault="00966774" w:rsidP="00966774">
      <w:pPr>
        <w:spacing w:after="100" w:line="276" w:lineRule="auto"/>
        <w:ind w:left="100"/>
        <w:jc w:val="both"/>
        <w:rPr>
          <w:color w:val="FF0000"/>
          <w:sz w:val="24"/>
          <w:szCs w:val="24"/>
        </w:rPr>
      </w:pPr>
      <w:r w:rsidRPr="00966774">
        <w:rPr>
          <w:b/>
          <w:color w:val="FF0000"/>
          <w:sz w:val="24"/>
          <w:szCs w:val="24"/>
        </w:rPr>
        <w:t>7. PRESTAÇÃO DE INFORMAÇÕES EM RELATÓRIO DE EXECUÇÃO DO OBJETO</w:t>
      </w:r>
    </w:p>
    <w:p w14:paraId="3149A448" w14:textId="77777777" w:rsidR="00966774" w:rsidRPr="00966774" w:rsidRDefault="00966774" w:rsidP="00966774">
      <w:pPr>
        <w:spacing w:after="100" w:line="276" w:lineRule="auto"/>
        <w:ind w:left="100"/>
        <w:jc w:val="both"/>
        <w:rPr>
          <w:sz w:val="24"/>
          <w:szCs w:val="24"/>
        </w:rPr>
      </w:pPr>
      <w:r w:rsidRPr="00966774">
        <w:rPr>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71303B37" w14:textId="77777777" w:rsidR="00966774" w:rsidRPr="00966774" w:rsidRDefault="00966774" w:rsidP="00966774">
      <w:pPr>
        <w:spacing w:after="100" w:line="276" w:lineRule="auto"/>
        <w:ind w:left="100"/>
        <w:jc w:val="both"/>
        <w:rPr>
          <w:sz w:val="24"/>
          <w:szCs w:val="24"/>
        </w:rPr>
      </w:pPr>
      <w:r w:rsidRPr="00966774">
        <w:rPr>
          <w:sz w:val="24"/>
          <w:szCs w:val="24"/>
        </w:rPr>
        <w:t>7.1.1 O Relatório de Objeto da Execução Cultural deverá:</w:t>
      </w:r>
    </w:p>
    <w:p w14:paraId="625C9DBF"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comprovar</w:t>
      </w:r>
      <w:proofErr w:type="gramEnd"/>
      <w:r w:rsidRPr="00966774">
        <w:rPr>
          <w:sz w:val="24"/>
          <w:szCs w:val="24"/>
        </w:rPr>
        <w:t xml:space="preserve"> que foram alcançados os resultados da ação cultural;</w:t>
      </w:r>
    </w:p>
    <w:p w14:paraId="161C9077"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conter</w:t>
      </w:r>
      <w:proofErr w:type="gramEnd"/>
      <w:r w:rsidRPr="00966774">
        <w:rPr>
          <w:sz w:val="24"/>
          <w:szCs w:val="24"/>
        </w:rPr>
        <w:t xml:space="preserve"> a descrição das ações desenvolvidas para o cumprimento do objeto; </w:t>
      </w:r>
    </w:p>
    <w:p w14:paraId="60DEE42B" w14:textId="77777777" w:rsidR="00966774" w:rsidRPr="00966774" w:rsidRDefault="00966774" w:rsidP="00966774">
      <w:pPr>
        <w:spacing w:after="100" w:line="276" w:lineRule="auto"/>
        <w:ind w:left="100"/>
        <w:jc w:val="both"/>
        <w:rPr>
          <w:sz w:val="24"/>
          <w:szCs w:val="24"/>
        </w:rPr>
      </w:pPr>
      <w:r w:rsidRPr="00966774">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61E435A3" w14:textId="77777777" w:rsidR="00966774" w:rsidRPr="00966774" w:rsidRDefault="00966774" w:rsidP="00966774">
      <w:pPr>
        <w:spacing w:after="100" w:line="276" w:lineRule="auto"/>
        <w:ind w:left="100"/>
        <w:jc w:val="both"/>
        <w:rPr>
          <w:sz w:val="24"/>
          <w:szCs w:val="24"/>
        </w:rPr>
      </w:pPr>
      <w:r w:rsidRPr="00966774">
        <w:rPr>
          <w:sz w:val="24"/>
          <w:szCs w:val="24"/>
        </w:rPr>
        <w:t>7.2 O agente público responsável pela análise do Relatório de Objeto da Execução Cultural deverá elaborar parecer técnico em que concluirá:</w:t>
      </w:r>
    </w:p>
    <w:p w14:paraId="0AEA9D43"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pelo</w:t>
      </w:r>
      <w:proofErr w:type="gramEnd"/>
      <w:r w:rsidRPr="00966774">
        <w:rPr>
          <w:sz w:val="24"/>
          <w:szCs w:val="24"/>
        </w:rPr>
        <w:t xml:space="preserve"> cumprimento integral do objeto ou pela suficiência do cumprimento parcial devidamente justificada e providenciará imediato encaminhamento do processo à autoridade julgadora;</w:t>
      </w:r>
    </w:p>
    <w:p w14:paraId="659FCE28"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pela</w:t>
      </w:r>
      <w:proofErr w:type="gramEnd"/>
      <w:r w:rsidRPr="00966774">
        <w:rPr>
          <w:sz w:val="24"/>
          <w:szCs w:val="24"/>
        </w:rPr>
        <w:t xml:space="preserve"> necessidade de o agente cultural apresentar documentação complementar relativa ao cumprimento do objeto;</w:t>
      </w:r>
    </w:p>
    <w:p w14:paraId="3EB4C4ED" w14:textId="77777777" w:rsidR="00966774" w:rsidRPr="00966774" w:rsidRDefault="00966774" w:rsidP="00966774">
      <w:pPr>
        <w:spacing w:after="100" w:line="276" w:lineRule="auto"/>
        <w:ind w:left="100"/>
        <w:jc w:val="both"/>
        <w:rPr>
          <w:sz w:val="24"/>
          <w:szCs w:val="24"/>
        </w:rPr>
      </w:pPr>
      <w:r w:rsidRPr="00966774">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37F37D42" w14:textId="77777777" w:rsidR="00966774" w:rsidRPr="00966774" w:rsidRDefault="00966774" w:rsidP="00966774">
      <w:pPr>
        <w:spacing w:after="100" w:line="276" w:lineRule="auto"/>
        <w:ind w:left="100"/>
        <w:jc w:val="both"/>
        <w:rPr>
          <w:sz w:val="24"/>
          <w:szCs w:val="24"/>
        </w:rPr>
      </w:pPr>
      <w:r w:rsidRPr="00966774">
        <w:rPr>
          <w:sz w:val="24"/>
          <w:szCs w:val="24"/>
        </w:rPr>
        <w:t>7.3 Após o recebimento do processo pelo agente público de que trata o item 7.2, autoridade responsável pelo julgamento da prestação de informações poderá:</w:t>
      </w:r>
    </w:p>
    <w:p w14:paraId="1319198E"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solicitar</w:t>
      </w:r>
      <w:proofErr w:type="gramEnd"/>
      <w:r w:rsidRPr="00966774">
        <w:rPr>
          <w:sz w:val="24"/>
          <w:szCs w:val="24"/>
        </w:rPr>
        <w:t xml:space="preserve"> documentação complementar; </w:t>
      </w:r>
    </w:p>
    <w:p w14:paraId="44F6287D" w14:textId="77777777" w:rsidR="00966774" w:rsidRPr="00966774" w:rsidRDefault="00966774" w:rsidP="00966774">
      <w:pPr>
        <w:spacing w:after="100" w:line="276" w:lineRule="auto"/>
        <w:ind w:left="100"/>
        <w:jc w:val="both"/>
        <w:rPr>
          <w:sz w:val="24"/>
          <w:szCs w:val="24"/>
        </w:rPr>
      </w:pPr>
      <w:r w:rsidRPr="00966774">
        <w:rPr>
          <w:sz w:val="24"/>
          <w:szCs w:val="24"/>
        </w:rPr>
        <w:lastRenderedPageBreak/>
        <w:t xml:space="preserve">II - </w:t>
      </w:r>
      <w:proofErr w:type="gramStart"/>
      <w:r w:rsidRPr="00966774">
        <w:rPr>
          <w:sz w:val="24"/>
          <w:szCs w:val="24"/>
        </w:rPr>
        <w:t>aprovar</w:t>
      </w:r>
      <w:proofErr w:type="gramEnd"/>
      <w:r w:rsidRPr="00966774">
        <w:rPr>
          <w:sz w:val="24"/>
          <w:szCs w:val="24"/>
        </w:rPr>
        <w:t xml:space="preserve"> sem ressalvas a prestação de contas, quando estiver convencida do cumprimento integral do objeto;</w:t>
      </w:r>
    </w:p>
    <w:p w14:paraId="327C1D53" w14:textId="77777777" w:rsidR="00966774" w:rsidRPr="00966774" w:rsidRDefault="00966774" w:rsidP="00966774">
      <w:pPr>
        <w:spacing w:after="100" w:line="276" w:lineRule="auto"/>
        <w:ind w:left="100"/>
        <w:jc w:val="both"/>
        <w:rPr>
          <w:sz w:val="24"/>
          <w:szCs w:val="24"/>
        </w:rPr>
      </w:pPr>
      <w:r w:rsidRPr="00966774">
        <w:rPr>
          <w:sz w:val="24"/>
          <w:szCs w:val="24"/>
        </w:rPr>
        <w:t xml:space="preserve">III - aprovar com ressalvas a prestação de contas, quando for comprovada a realização da ação cultural, mas verificada inadequação na execução do objeto ou na execução financeira, sem má-fé; </w:t>
      </w:r>
    </w:p>
    <w:p w14:paraId="5E7DD1CA" w14:textId="77777777" w:rsidR="00966774" w:rsidRPr="00966774" w:rsidRDefault="00966774" w:rsidP="00966774">
      <w:pPr>
        <w:spacing w:after="100" w:line="276" w:lineRule="auto"/>
        <w:ind w:left="100"/>
        <w:jc w:val="both"/>
        <w:rPr>
          <w:sz w:val="24"/>
          <w:szCs w:val="24"/>
        </w:rPr>
      </w:pPr>
      <w:r w:rsidRPr="00966774">
        <w:rPr>
          <w:sz w:val="24"/>
          <w:szCs w:val="24"/>
        </w:rPr>
        <w:t xml:space="preserve">IV - </w:t>
      </w:r>
      <w:proofErr w:type="gramStart"/>
      <w:r w:rsidRPr="00966774">
        <w:rPr>
          <w:sz w:val="24"/>
          <w:szCs w:val="24"/>
        </w:rPr>
        <w:t>rejeitar</w:t>
      </w:r>
      <w:proofErr w:type="gramEnd"/>
      <w:r w:rsidRPr="00966774">
        <w:rPr>
          <w:sz w:val="24"/>
          <w:szCs w:val="24"/>
        </w:rPr>
        <w:t xml:space="preserve"> a prestação de contas, total ou parcialmente, e determinar uma das seguintes medidas:</w:t>
      </w:r>
    </w:p>
    <w:p w14:paraId="1BE62E04" w14:textId="77777777" w:rsidR="00966774" w:rsidRPr="00966774" w:rsidRDefault="00966774" w:rsidP="00966774">
      <w:pPr>
        <w:spacing w:after="100" w:line="276" w:lineRule="auto"/>
        <w:ind w:left="100"/>
        <w:jc w:val="both"/>
        <w:rPr>
          <w:sz w:val="24"/>
          <w:szCs w:val="24"/>
        </w:rPr>
      </w:pPr>
      <w:r w:rsidRPr="00966774">
        <w:rPr>
          <w:sz w:val="24"/>
          <w:szCs w:val="24"/>
        </w:rPr>
        <w:t xml:space="preserve">a) devolução de recursos em valor proporcional à inexecução de objeto verificada; </w:t>
      </w:r>
    </w:p>
    <w:p w14:paraId="68801E0D" w14:textId="77777777" w:rsidR="00966774" w:rsidRPr="00966774" w:rsidRDefault="00966774" w:rsidP="00966774">
      <w:pPr>
        <w:spacing w:after="100" w:line="276" w:lineRule="auto"/>
        <w:ind w:left="100"/>
        <w:jc w:val="both"/>
        <w:rPr>
          <w:sz w:val="24"/>
          <w:szCs w:val="24"/>
        </w:rPr>
      </w:pPr>
      <w:r w:rsidRPr="00966774">
        <w:rPr>
          <w:sz w:val="24"/>
          <w:szCs w:val="24"/>
        </w:rPr>
        <w:t xml:space="preserve">b) pagamento de multa, nos termos do regulamento; </w:t>
      </w:r>
    </w:p>
    <w:p w14:paraId="160DC752" w14:textId="77777777" w:rsidR="00966774" w:rsidRPr="00966774" w:rsidRDefault="00966774" w:rsidP="00966774">
      <w:pPr>
        <w:spacing w:after="100" w:line="276" w:lineRule="auto"/>
        <w:ind w:left="100"/>
        <w:jc w:val="both"/>
        <w:rPr>
          <w:sz w:val="24"/>
          <w:szCs w:val="24"/>
        </w:rPr>
      </w:pPr>
      <w:r w:rsidRPr="00966774">
        <w:rPr>
          <w:sz w:val="24"/>
          <w:szCs w:val="24"/>
        </w:rPr>
        <w:t xml:space="preserve">c) suspensão da possibilidade de celebrar novo instrumento do regime próprio de fomento à cultura pelo prazo de 180 (cento e oitenta) a 540 (quinhentos e quarenta) dias. </w:t>
      </w:r>
    </w:p>
    <w:p w14:paraId="29A44C2A" w14:textId="77777777" w:rsidR="00966774" w:rsidRPr="00966774" w:rsidRDefault="00966774" w:rsidP="00966774">
      <w:pPr>
        <w:spacing w:after="100" w:line="276" w:lineRule="auto"/>
        <w:ind w:left="100"/>
        <w:jc w:val="both"/>
        <w:rPr>
          <w:sz w:val="24"/>
          <w:szCs w:val="24"/>
        </w:rPr>
      </w:pPr>
      <w:r w:rsidRPr="00966774">
        <w:rPr>
          <w:sz w:val="24"/>
          <w:szCs w:val="24"/>
        </w:rPr>
        <w:t>7.4 O Relatório Financeiro da Execução Cultural será exigido, independente da modalidade inicial de prestação de informações (in loco ou em relatório de execução do objeto), somente nas seguintes hipóteses:</w:t>
      </w:r>
    </w:p>
    <w:p w14:paraId="1F0AA3A7"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quando</w:t>
      </w:r>
      <w:proofErr w:type="gramEnd"/>
      <w:r w:rsidRPr="00966774">
        <w:rPr>
          <w:sz w:val="24"/>
          <w:szCs w:val="24"/>
        </w:rPr>
        <w:t xml:space="preserve"> não estiver comprovado o cumprimento do objeto, observados os procedimentos previstos nos itens anteriores; ou</w:t>
      </w:r>
    </w:p>
    <w:p w14:paraId="76350093"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quando</w:t>
      </w:r>
      <w:proofErr w:type="gramEnd"/>
      <w:r w:rsidRPr="00966774">
        <w:rPr>
          <w:sz w:val="24"/>
          <w:szCs w:val="24"/>
        </w:rPr>
        <w:t xml:space="preserve"> for recebida, pela administração pública, denúncia de irregularidade na execução da ação cultural, mediante juízo de admissibilidade que avaliará os elementos fáticos apresentados.</w:t>
      </w:r>
    </w:p>
    <w:p w14:paraId="6A640F78" w14:textId="77777777" w:rsidR="00966774" w:rsidRPr="00966774" w:rsidRDefault="00966774" w:rsidP="00966774">
      <w:pPr>
        <w:spacing w:after="100" w:line="276" w:lineRule="auto"/>
        <w:ind w:left="100"/>
        <w:jc w:val="both"/>
        <w:rPr>
          <w:sz w:val="24"/>
          <w:szCs w:val="24"/>
        </w:rPr>
      </w:pPr>
      <w:r w:rsidRPr="00966774">
        <w:rPr>
          <w:sz w:val="24"/>
          <w:szCs w:val="24"/>
        </w:rPr>
        <w:t>7.4.1 O prazo para apresentação do Relatório Financeiro da Execução Cultural será de 120 dias contados do recebimento da notificação.</w:t>
      </w:r>
    </w:p>
    <w:p w14:paraId="1BB26967" w14:textId="77777777" w:rsidR="00966774" w:rsidRPr="00966774" w:rsidRDefault="00966774" w:rsidP="00966774">
      <w:pPr>
        <w:spacing w:after="100" w:line="276" w:lineRule="auto"/>
        <w:ind w:left="100"/>
        <w:jc w:val="both"/>
        <w:rPr>
          <w:sz w:val="24"/>
          <w:szCs w:val="24"/>
        </w:rPr>
      </w:pPr>
      <w:r w:rsidRPr="00966774">
        <w:rPr>
          <w:sz w:val="24"/>
          <w:szCs w:val="24"/>
        </w:rPr>
        <w:t>7.5 Na hipótese de o julgamento da prestação de informações apontar a necessidade de devolução de recursos, o agente cultural será notificado para que exerça a opção por:</w:t>
      </w:r>
    </w:p>
    <w:p w14:paraId="26826318"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devolução</w:t>
      </w:r>
      <w:proofErr w:type="gramEnd"/>
      <w:r w:rsidRPr="00966774">
        <w:rPr>
          <w:sz w:val="24"/>
          <w:szCs w:val="24"/>
        </w:rPr>
        <w:t xml:space="preserve"> parcial ou integral dos recursos ao erário;</w:t>
      </w:r>
    </w:p>
    <w:p w14:paraId="73205EEA"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apresentação</w:t>
      </w:r>
      <w:proofErr w:type="gramEnd"/>
      <w:r w:rsidRPr="00966774">
        <w:rPr>
          <w:sz w:val="24"/>
          <w:szCs w:val="24"/>
        </w:rPr>
        <w:t xml:space="preserve"> de plano de ações compensatórias; ou</w:t>
      </w:r>
    </w:p>
    <w:p w14:paraId="3BE636FC" w14:textId="77777777" w:rsidR="00966774" w:rsidRPr="00966774" w:rsidRDefault="00966774" w:rsidP="00966774">
      <w:pPr>
        <w:spacing w:after="100" w:line="276" w:lineRule="auto"/>
        <w:ind w:left="100"/>
        <w:jc w:val="both"/>
        <w:rPr>
          <w:sz w:val="24"/>
          <w:szCs w:val="24"/>
        </w:rPr>
      </w:pPr>
      <w:r w:rsidRPr="00966774">
        <w:rPr>
          <w:sz w:val="24"/>
          <w:szCs w:val="24"/>
        </w:rPr>
        <w:t>III - devolução parcial dos recursos ao erário juntamente com a apresentação de plano de ações compensatórias.</w:t>
      </w:r>
    </w:p>
    <w:p w14:paraId="09D844AE" w14:textId="77777777" w:rsidR="00966774" w:rsidRPr="00966774" w:rsidRDefault="00966774" w:rsidP="00966774">
      <w:pPr>
        <w:spacing w:after="100" w:line="276" w:lineRule="auto"/>
        <w:ind w:left="100"/>
        <w:jc w:val="both"/>
        <w:rPr>
          <w:sz w:val="24"/>
          <w:szCs w:val="24"/>
        </w:rPr>
      </w:pPr>
      <w:r w:rsidRPr="00966774">
        <w:rPr>
          <w:sz w:val="24"/>
          <w:szCs w:val="24"/>
        </w:rPr>
        <w:t>7.5.1 A ocorrência de caso fortuito ou força maior impeditiva da execução do instrumento afasta a reprovação da prestação de informações, desde que comprovada.</w:t>
      </w:r>
    </w:p>
    <w:p w14:paraId="48CF869A" w14:textId="77777777" w:rsidR="00966774" w:rsidRPr="00966774" w:rsidRDefault="00966774" w:rsidP="00966774">
      <w:pPr>
        <w:spacing w:after="100" w:line="276" w:lineRule="auto"/>
        <w:ind w:left="100"/>
        <w:jc w:val="both"/>
        <w:rPr>
          <w:sz w:val="24"/>
          <w:szCs w:val="24"/>
        </w:rPr>
      </w:pPr>
      <w:r w:rsidRPr="00966774">
        <w:rPr>
          <w:sz w:val="24"/>
          <w:szCs w:val="24"/>
        </w:rPr>
        <w:t>7.5.2 Nos casos em que estiver caracterizada má-fé do agente cultural, será imediatamente exigida a devolução de recursos ao erário, vedada a aceitação de plano de ações compensatórias.</w:t>
      </w:r>
    </w:p>
    <w:p w14:paraId="5C6B8F0C" w14:textId="77777777" w:rsidR="00966774" w:rsidRDefault="00966774" w:rsidP="00966774">
      <w:pPr>
        <w:spacing w:after="100" w:line="276" w:lineRule="auto"/>
        <w:ind w:left="100"/>
        <w:jc w:val="both"/>
        <w:rPr>
          <w:sz w:val="24"/>
          <w:szCs w:val="24"/>
        </w:rPr>
      </w:pPr>
      <w:r w:rsidRPr="00966774">
        <w:rPr>
          <w:sz w:val="24"/>
          <w:szCs w:val="24"/>
        </w:rPr>
        <w:lastRenderedPageBreak/>
        <w:t>7.5.3 Nos casos em que houver exigência de devolução de recursos ao erário, o agente cultural poderá solicitar o parcelamento do débito, na forma e nas condições previstas na legislação.</w:t>
      </w:r>
    </w:p>
    <w:p w14:paraId="4600A5C6" w14:textId="77777777" w:rsidR="00966774" w:rsidRPr="00966774" w:rsidRDefault="00966774" w:rsidP="00966774">
      <w:pPr>
        <w:spacing w:after="100" w:line="276" w:lineRule="auto"/>
        <w:ind w:left="100"/>
        <w:jc w:val="both"/>
        <w:rPr>
          <w:sz w:val="24"/>
          <w:szCs w:val="24"/>
        </w:rPr>
      </w:pPr>
    </w:p>
    <w:p w14:paraId="255B95AE" w14:textId="77777777" w:rsidR="00966774" w:rsidRPr="00966774" w:rsidRDefault="00966774" w:rsidP="00966774">
      <w:pPr>
        <w:spacing w:after="100" w:line="276" w:lineRule="auto"/>
        <w:ind w:left="100"/>
        <w:jc w:val="both"/>
        <w:rPr>
          <w:b/>
          <w:sz w:val="24"/>
          <w:szCs w:val="24"/>
        </w:rPr>
      </w:pPr>
      <w:r w:rsidRPr="00966774">
        <w:rPr>
          <w:b/>
          <w:sz w:val="24"/>
          <w:szCs w:val="24"/>
        </w:rPr>
        <w:t>8. ALTERAÇÃO DO TERMO DE EXECUÇÃO CULTURAL</w:t>
      </w:r>
    </w:p>
    <w:p w14:paraId="4589F147" w14:textId="77777777" w:rsidR="00966774" w:rsidRPr="00966774" w:rsidRDefault="00966774" w:rsidP="00966774">
      <w:pPr>
        <w:spacing w:after="100" w:line="276" w:lineRule="auto"/>
        <w:ind w:left="100"/>
        <w:jc w:val="both"/>
        <w:rPr>
          <w:sz w:val="24"/>
          <w:szCs w:val="24"/>
        </w:rPr>
      </w:pPr>
      <w:r w:rsidRPr="00966774">
        <w:rPr>
          <w:sz w:val="24"/>
          <w:szCs w:val="24"/>
        </w:rPr>
        <w:t>8.1 A alteração do termo de execução cultural será formalizada por meio de termo aditivo.</w:t>
      </w:r>
    </w:p>
    <w:p w14:paraId="57FA0C0E" w14:textId="77777777" w:rsidR="00966774" w:rsidRPr="00966774" w:rsidRDefault="00966774" w:rsidP="00966774">
      <w:pPr>
        <w:spacing w:after="100" w:line="276" w:lineRule="auto"/>
        <w:ind w:left="100"/>
        <w:jc w:val="both"/>
        <w:rPr>
          <w:sz w:val="24"/>
          <w:szCs w:val="24"/>
        </w:rPr>
      </w:pPr>
      <w:r w:rsidRPr="00966774">
        <w:rPr>
          <w:sz w:val="24"/>
          <w:szCs w:val="24"/>
        </w:rPr>
        <w:t>8.2 A formalização de termo aditivo não será necessária nas seguintes hipóteses:</w:t>
      </w:r>
    </w:p>
    <w:p w14:paraId="2EAD5811"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prorrogação</w:t>
      </w:r>
      <w:proofErr w:type="gramEnd"/>
      <w:r w:rsidRPr="00966774">
        <w:rPr>
          <w:sz w:val="24"/>
          <w:szCs w:val="24"/>
        </w:rPr>
        <w:t xml:space="preserve"> de vigência realizada de ofício pela administração pública quando der causa ao atraso na liberação de recursos; e</w:t>
      </w:r>
    </w:p>
    <w:p w14:paraId="4B185BFE"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alteração</w:t>
      </w:r>
      <w:proofErr w:type="gramEnd"/>
      <w:r w:rsidRPr="00966774">
        <w:rPr>
          <w:sz w:val="24"/>
          <w:szCs w:val="24"/>
        </w:rPr>
        <w:t xml:space="preserve"> do projeto sem modificação do valor global do instrumento e sem modificação substancial do objeto.</w:t>
      </w:r>
    </w:p>
    <w:p w14:paraId="008DF49F" w14:textId="77777777" w:rsidR="00966774" w:rsidRPr="00966774" w:rsidRDefault="00966774" w:rsidP="00966774">
      <w:pPr>
        <w:spacing w:after="100" w:line="276" w:lineRule="auto"/>
        <w:ind w:left="100"/>
        <w:jc w:val="both"/>
        <w:rPr>
          <w:sz w:val="24"/>
          <w:szCs w:val="24"/>
        </w:rPr>
      </w:pPr>
      <w:r w:rsidRPr="00966774">
        <w:rPr>
          <w:sz w:val="24"/>
          <w:szCs w:val="24"/>
        </w:rPr>
        <w:t>8.3 Na hipótese de prorrogação de vigência, o saldo de recursos será automaticamente mantido na conta a fim de viabilizar a continuidade da execução do objeto.</w:t>
      </w:r>
    </w:p>
    <w:p w14:paraId="60EE26F7" w14:textId="77777777" w:rsidR="00966774" w:rsidRPr="00966774" w:rsidRDefault="00966774" w:rsidP="00966774">
      <w:pPr>
        <w:spacing w:after="100" w:line="276" w:lineRule="auto"/>
        <w:ind w:left="100"/>
        <w:jc w:val="both"/>
        <w:rPr>
          <w:sz w:val="24"/>
          <w:szCs w:val="24"/>
        </w:rPr>
      </w:pPr>
      <w:r w:rsidRPr="00966774">
        <w:rPr>
          <w:sz w:val="24"/>
          <w:szCs w:val="24"/>
        </w:rPr>
        <w:t>8.4 As alterações do projeto cujo escopo seja de, no máximo, 20% do valor total poderão ser realizadas pelo agente cultural e comunicadas à administração pública em seguida, sem a necessidade de autorização prévia.</w:t>
      </w:r>
    </w:p>
    <w:p w14:paraId="2B59BC35" w14:textId="77777777" w:rsidR="00966774" w:rsidRPr="00966774" w:rsidRDefault="00966774" w:rsidP="00966774">
      <w:pPr>
        <w:spacing w:after="100" w:line="276" w:lineRule="auto"/>
        <w:ind w:left="100"/>
        <w:jc w:val="both"/>
        <w:rPr>
          <w:sz w:val="24"/>
          <w:szCs w:val="24"/>
        </w:rPr>
      </w:pPr>
      <w:r w:rsidRPr="00966774">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2C960077" w14:textId="77777777" w:rsidR="00966774" w:rsidRPr="00966774" w:rsidRDefault="00966774" w:rsidP="00966774">
      <w:pPr>
        <w:spacing w:after="100" w:line="276" w:lineRule="auto"/>
        <w:ind w:left="100"/>
        <w:jc w:val="both"/>
        <w:rPr>
          <w:sz w:val="24"/>
          <w:szCs w:val="24"/>
        </w:rPr>
      </w:pPr>
      <w:r w:rsidRPr="00966774">
        <w:rPr>
          <w:sz w:val="24"/>
          <w:szCs w:val="24"/>
        </w:rPr>
        <w:t>8.6 Nas hipóteses de alterações em que não seja necessário termo aditivo, poderá ser realizado apostilamento.</w:t>
      </w:r>
    </w:p>
    <w:p w14:paraId="119CAC73" w14:textId="77777777" w:rsidR="00966774" w:rsidRPr="00966774" w:rsidRDefault="00966774" w:rsidP="00966774">
      <w:pPr>
        <w:spacing w:after="100" w:line="276" w:lineRule="auto"/>
        <w:ind w:left="100"/>
        <w:jc w:val="both"/>
        <w:rPr>
          <w:b/>
          <w:sz w:val="24"/>
          <w:szCs w:val="24"/>
        </w:rPr>
      </w:pPr>
      <w:r w:rsidRPr="00966774">
        <w:rPr>
          <w:b/>
          <w:sz w:val="24"/>
          <w:szCs w:val="24"/>
        </w:rPr>
        <w:t>9. TITULARIDADE DE BENS</w:t>
      </w:r>
    </w:p>
    <w:p w14:paraId="42907BBD" w14:textId="77777777" w:rsidR="00966774" w:rsidRPr="00966774" w:rsidRDefault="00966774" w:rsidP="00966774">
      <w:pPr>
        <w:spacing w:after="100" w:line="276" w:lineRule="auto"/>
        <w:ind w:left="100"/>
        <w:jc w:val="both"/>
        <w:rPr>
          <w:sz w:val="24"/>
          <w:szCs w:val="24"/>
        </w:rPr>
      </w:pPr>
      <w:r w:rsidRPr="00966774">
        <w:rPr>
          <w:sz w:val="24"/>
          <w:szCs w:val="24"/>
        </w:rPr>
        <w:t>9.1 Os bens permanentes adquiridos, produzidos ou transformados em decorrência da execução da ação cultural fomentada serão de titularidade do agente cultural desde a data da sua aquisição.</w:t>
      </w:r>
    </w:p>
    <w:p w14:paraId="3BE7D1D6" w14:textId="77777777" w:rsidR="00966774" w:rsidRPr="00966774" w:rsidRDefault="00966774" w:rsidP="00966774">
      <w:pPr>
        <w:spacing w:after="100" w:line="276" w:lineRule="auto"/>
        <w:ind w:left="100"/>
        <w:jc w:val="both"/>
        <w:rPr>
          <w:sz w:val="24"/>
          <w:szCs w:val="24"/>
        </w:rPr>
      </w:pPr>
      <w:r w:rsidRPr="00966774">
        <w:rPr>
          <w:sz w:val="24"/>
          <w:szCs w:val="24"/>
        </w:rPr>
        <w:t>9.2 Nos casos de rejeição da prestação de contas em razão da aquisição ou do uso do bem, o valor pago pela aquisição será computado no cálculo de valores a devolver, com atualização monetária.</w:t>
      </w:r>
    </w:p>
    <w:p w14:paraId="4769BFDB" w14:textId="77777777" w:rsidR="00966774" w:rsidRPr="00966774" w:rsidRDefault="00966774" w:rsidP="00966774">
      <w:pPr>
        <w:spacing w:after="100" w:line="276" w:lineRule="auto"/>
        <w:ind w:left="100"/>
        <w:jc w:val="both"/>
        <w:rPr>
          <w:b/>
          <w:sz w:val="24"/>
          <w:szCs w:val="24"/>
        </w:rPr>
      </w:pPr>
      <w:r w:rsidRPr="00966774">
        <w:rPr>
          <w:b/>
          <w:sz w:val="24"/>
          <w:szCs w:val="24"/>
        </w:rPr>
        <w:t>10. EXTINÇÃO DO TERMO DE EXECUÇÃO CULTURAL</w:t>
      </w:r>
    </w:p>
    <w:p w14:paraId="3EF2087B" w14:textId="77777777" w:rsidR="00966774" w:rsidRPr="00966774" w:rsidRDefault="00966774" w:rsidP="00966774">
      <w:pPr>
        <w:spacing w:after="100" w:line="276" w:lineRule="auto"/>
        <w:ind w:left="100"/>
        <w:jc w:val="both"/>
        <w:rPr>
          <w:sz w:val="24"/>
          <w:szCs w:val="24"/>
        </w:rPr>
      </w:pPr>
      <w:r w:rsidRPr="00966774">
        <w:rPr>
          <w:sz w:val="24"/>
          <w:szCs w:val="24"/>
        </w:rPr>
        <w:t>10.1 O presente Termo de Execução Cultural poderá ser:</w:t>
      </w:r>
    </w:p>
    <w:p w14:paraId="663C1AF1" w14:textId="77777777" w:rsidR="00966774" w:rsidRPr="00966774" w:rsidRDefault="00966774" w:rsidP="00966774">
      <w:pPr>
        <w:spacing w:after="100" w:line="276" w:lineRule="auto"/>
        <w:ind w:left="100"/>
        <w:jc w:val="both"/>
        <w:rPr>
          <w:sz w:val="24"/>
          <w:szCs w:val="24"/>
        </w:rPr>
      </w:pPr>
      <w:r w:rsidRPr="00966774">
        <w:rPr>
          <w:sz w:val="24"/>
          <w:szCs w:val="24"/>
        </w:rPr>
        <w:t xml:space="preserve">I - </w:t>
      </w:r>
      <w:proofErr w:type="gramStart"/>
      <w:r w:rsidRPr="00966774">
        <w:rPr>
          <w:sz w:val="24"/>
          <w:szCs w:val="24"/>
        </w:rPr>
        <w:t>extinto</w:t>
      </w:r>
      <w:proofErr w:type="gramEnd"/>
      <w:r w:rsidRPr="00966774">
        <w:rPr>
          <w:sz w:val="24"/>
          <w:szCs w:val="24"/>
        </w:rPr>
        <w:t xml:space="preserve"> por decurso de prazo;</w:t>
      </w:r>
    </w:p>
    <w:p w14:paraId="2AE27B99" w14:textId="77777777" w:rsidR="00966774" w:rsidRPr="00966774" w:rsidRDefault="00966774" w:rsidP="00966774">
      <w:pPr>
        <w:spacing w:after="100" w:line="276" w:lineRule="auto"/>
        <w:ind w:left="100"/>
        <w:jc w:val="both"/>
        <w:rPr>
          <w:sz w:val="24"/>
          <w:szCs w:val="24"/>
        </w:rPr>
      </w:pPr>
      <w:r w:rsidRPr="00966774">
        <w:rPr>
          <w:sz w:val="24"/>
          <w:szCs w:val="24"/>
        </w:rPr>
        <w:t xml:space="preserve">II - </w:t>
      </w:r>
      <w:proofErr w:type="gramStart"/>
      <w:r w:rsidRPr="00966774">
        <w:rPr>
          <w:sz w:val="24"/>
          <w:szCs w:val="24"/>
        </w:rPr>
        <w:t>extinto</w:t>
      </w:r>
      <w:proofErr w:type="gramEnd"/>
      <w:r w:rsidRPr="00966774">
        <w:rPr>
          <w:sz w:val="24"/>
          <w:szCs w:val="24"/>
        </w:rPr>
        <w:t>, de comum acordo antes do prazo avençado, mediante Termo de Distrato;</w:t>
      </w:r>
    </w:p>
    <w:p w14:paraId="4DAC7393" w14:textId="77777777" w:rsidR="00966774" w:rsidRPr="00966774" w:rsidRDefault="00966774" w:rsidP="00966774">
      <w:pPr>
        <w:spacing w:after="100" w:line="276" w:lineRule="auto"/>
        <w:ind w:left="100"/>
        <w:jc w:val="both"/>
        <w:rPr>
          <w:sz w:val="24"/>
          <w:szCs w:val="24"/>
        </w:rPr>
      </w:pPr>
      <w:r w:rsidRPr="00966774">
        <w:rPr>
          <w:sz w:val="24"/>
          <w:szCs w:val="24"/>
        </w:rPr>
        <w:t>III - denunciado, por decisão unilateral de qualquer dos partícipes, independentemente de autorização judicial, mediante prévia notificação por escrito ao outro partícipe; ou</w:t>
      </w:r>
    </w:p>
    <w:p w14:paraId="6BDAA3D1" w14:textId="77777777" w:rsidR="00966774" w:rsidRPr="00966774" w:rsidRDefault="00966774" w:rsidP="00966774">
      <w:pPr>
        <w:spacing w:after="100" w:line="276" w:lineRule="auto"/>
        <w:ind w:left="100"/>
        <w:jc w:val="both"/>
        <w:rPr>
          <w:sz w:val="24"/>
          <w:szCs w:val="24"/>
        </w:rPr>
      </w:pPr>
      <w:r w:rsidRPr="00966774">
        <w:rPr>
          <w:sz w:val="24"/>
          <w:szCs w:val="24"/>
        </w:rPr>
        <w:lastRenderedPageBreak/>
        <w:t xml:space="preserve">IV - </w:t>
      </w:r>
      <w:proofErr w:type="gramStart"/>
      <w:r w:rsidRPr="00966774">
        <w:rPr>
          <w:sz w:val="24"/>
          <w:szCs w:val="24"/>
        </w:rPr>
        <w:t>rescindido</w:t>
      </w:r>
      <w:proofErr w:type="gramEnd"/>
      <w:r w:rsidRPr="00966774">
        <w:rPr>
          <w:sz w:val="24"/>
          <w:szCs w:val="24"/>
        </w:rPr>
        <w:t>, por decisão unilateral de qualquer dos partícipes, independentemente de autorização judicial, mediante prévia notificação por escrito ao outro partícipe, nas seguintes hipóteses:</w:t>
      </w:r>
    </w:p>
    <w:p w14:paraId="3DCB8BD3" w14:textId="77777777" w:rsidR="00966774" w:rsidRPr="00966774" w:rsidRDefault="00966774" w:rsidP="00966774">
      <w:pPr>
        <w:spacing w:after="100" w:line="276" w:lineRule="auto"/>
        <w:ind w:left="100"/>
        <w:jc w:val="both"/>
        <w:rPr>
          <w:sz w:val="24"/>
          <w:szCs w:val="24"/>
        </w:rPr>
      </w:pPr>
      <w:r w:rsidRPr="00966774">
        <w:rPr>
          <w:sz w:val="24"/>
          <w:szCs w:val="24"/>
        </w:rPr>
        <w:t>a) descumprimento injustificado de cláusula deste instrumento;</w:t>
      </w:r>
    </w:p>
    <w:p w14:paraId="44C00414" w14:textId="77777777" w:rsidR="00966774" w:rsidRPr="00966774" w:rsidRDefault="00966774" w:rsidP="00966774">
      <w:pPr>
        <w:spacing w:after="100" w:line="276" w:lineRule="auto"/>
        <w:ind w:left="100"/>
        <w:jc w:val="both"/>
        <w:rPr>
          <w:sz w:val="24"/>
          <w:szCs w:val="24"/>
        </w:rPr>
      </w:pPr>
      <w:r w:rsidRPr="00966774">
        <w:rPr>
          <w:sz w:val="24"/>
          <w:szCs w:val="24"/>
        </w:rPr>
        <w:t>b) irregularidade ou inexecução injustificada, ainda que parcial, do objeto, resultados ou metas pactuadas;</w:t>
      </w:r>
    </w:p>
    <w:p w14:paraId="156958B9" w14:textId="77777777" w:rsidR="00966774" w:rsidRPr="00966774" w:rsidRDefault="00966774" w:rsidP="00966774">
      <w:pPr>
        <w:spacing w:after="100" w:line="276" w:lineRule="auto"/>
        <w:ind w:left="100"/>
        <w:jc w:val="both"/>
        <w:rPr>
          <w:sz w:val="24"/>
          <w:szCs w:val="24"/>
        </w:rPr>
      </w:pPr>
      <w:r w:rsidRPr="00966774">
        <w:rPr>
          <w:sz w:val="24"/>
          <w:szCs w:val="24"/>
        </w:rPr>
        <w:t>c) violação da legislação aplicável;</w:t>
      </w:r>
    </w:p>
    <w:p w14:paraId="057D6270" w14:textId="77777777" w:rsidR="00966774" w:rsidRPr="00966774" w:rsidRDefault="00966774" w:rsidP="00966774">
      <w:pPr>
        <w:spacing w:after="100" w:line="276" w:lineRule="auto"/>
        <w:ind w:left="100"/>
        <w:jc w:val="both"/>
        <w:rPr>
          <w:sz w:val="24"/>
          <w:szCs w:val="24"/>
        </w:rPr>
      </w:pPr>
      <w:r w:rsidRPr="00966774">
        <w:rPr>
          <w:sz w:val="24"/>
          <w:szCs w:val="24"/>
        </w:rPr>
        <w:t>d) cometimento de falhas reiteradas na execução;</w:t>
      </w:r>
    </w:p>
    <w:p w14:paraId="36362320" w14:textId="77777777" w:rsidR="00966774" w:rsidRPr="00966774" w:rsidRDefault="00966774" w:rsidP="00966774">
      <w:pPr>
        <w:spacing w:after="100" w:line="276" w:lineRule="auto"/>
        <w:ind w:left="100"/>
        <w:jc w:val="both"/>
        <w:rPr>
          <w:sz w:val="24"/>
          <w:szCs w:val="24"/>
        </w:rPr>
      </w:pPr>
      <w:r w:rsidRPr="00966774">
        <w:rPr>
          <w:sz w:val="24"/>
          <w:szCs w:val="24"/>
        </w:rPr>
        <w:t>e) má administração de recursos públicos;</w:t>
      </w:r>
    </w:p>
    <w:p w14:paraId="55EE648E" w14:textId="77777777" w:rsidR="00966774" w:rsidRPr="00966774" w:rsidRDefault="00966774" w:rsidP="00966774">
      <w:pPr>
        <w:spacing w:after="100" w:line="276" w:lineRule="auto"/>
        <w:ind w:left="100"/>
        <w:jc w:val="both"/>
        <w:rPr>
          <w:sz w:val="24"/>
          <w:szCs w:val="24"/>
        </w:rPr>
      </w:pPr>
      <w:r w:rsidRPr="00966774">
        <w:rPr>
          <w:sz w:val="24"/>
          <w:szCs w:val="24"/>
        </w:rPr>
        <w:t>f) constatação de falsidade ou fraude nas informações ou documentos apresentados;</w:t>
      </w:r>
    </w:p>
    <w:p w14:paraId="359484F0" w14:textId="77777777" w:rsidR="00966774" w:rsidRPr="00966774" w:rsidRDefault="00966774" w:rsidP="00966774">
      <w:pPr>
        <w:spacing w:after="100" w:line="276" w:lineRule="auto"/>
        <w:ind w:left="100"/>
        <w:jc w:val="both"/>
        <w:rPr>
          <w:sz w:val="24"/>
          <w:szCs w:val="24"/>
        </w:rPr>
      </w:pPr>
      <w:r w:rsidRPr="00966774">
        <w:rPr>
          <w:sz w:val="24"/>
          <w:szCs w:val="24"/>
        </w:rPr>
        <w:t>g) não atendimento às recomendações ou determinações decorrentes da fiscalização;</w:t>
      </w:r>
    </w:p>
    <w:p w14:paraId="1DBCAD80" w14:textId="77777777" w:rsidR="00966774" w:rsidRPr="00966774" w:rsidRDefault="00966774" w:rsidP="00966774">
      <w:pPr>
        <w:spacing w:after="100" w:line="276" w:lineRule="auto"/>
        <w:ind w:left="100"/>
        <w:jc w:val="both"/>
        <w:rPr>
          <w:sz w:val="24"/>
          <w:szCs w:val="24"/>
        </w:rPr>
      </w:pPr>
      <w:r w:rsidRPr="00966774">
        <w:rPr>
          <w:sz w:val="24"/>
          <w:szCs w:val="24"/>
        </w:rPr>
        <w:t>h) outras hipóteses expressamente previstas na legislação aplicável.</w:t>
      </w:r>
    </w:p>
    <w:p w14:paraId="6A58D7D2" w14:textId="77777777" w:rsidR="00966774" w:rsidRPr="00966774" w:rsidRDefault="00966774" w:rsidP="00966774">
      <w:pPr>
        <w:spacing w:after="100" w:line="276" w:lineRule="auto"/>
        <w:ind w:left="100"/>
        <w:jc w:val="both"/>
        <w:rPr>
          <w:sz w:val="24"/>
          <w:szCs w:val="24"/>
        </w:rPr>
      </w:pPr>
      <w:r w:rsidRPr="00966774">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6D5C88B3" w14:textId="77777777" w:rsidR="00966774" w:rsidRPr="00966774" w:rsidRDefault="00966774" w:rsidP="00966774">
      <w:pPr>
        <w:spacing w:after="100" w:line="276" w:lineRule="auto"/>
        <w:ind w:left="100"/>
        <w:jc w:val="both"/>
        <w:rPr>
          <w:sz w:val="24"/>
          <w:szCs w:val="24"/>
        </w:rPr>
      </w:pPr>
      <w:r w:rsidRPr="00966774">
        <w:rPr>
          <w:sz w:val="24"/>
          <w:szCs w:val="24"/>
        </w:rPr>
        <w:t xml:space="preserve">10.3 Na hipótese de irregularidade na execução do objeto que enseje </w:t>
      </w:r>
      <w:proofErr w:type="spellStart"/>
      <w:r w:rsidRPr="00966774">
        <w:rPr>
          <w:sz w:val="24"/>
          <w:szCs w:val="24"/>
        </w:rPr>
        <w:t>dano</w:t>
      </w:r>
      <w:proofErr w:type="spellEnd"/>
      <w:r w:rsidRPr="00966774">
        <w:rPr>
          <w:sz w:val="24"/>
          <w:szCs w:val="24"/>
        </w:rPr>
        <w:t xml:space="preserve"> ao erário, deverá ser instaurada Tomada de Contas Especial caso os valores relacionados à irregularidade não sejam devolvidos no prazo estabelecido pela Administração Pública.</w:t>
      </w:r>
    </w:p>
    <w:p w14:paraId="11F52D12" w14:textId="77777777" w:rsidR="00966774" w:rsidRPr="00966774" w:rsidRDefault="00966774" w:rsidP="00966774">
      <w:pPr>
        <w:spacing w:after="100" w:line="276" w:lineRule="auto"/>
        <w:ind w:left="100"/>
        <w:jc w:val="both"/>
        <w:rPr>
          <w:sz w:val="24"/>
          <w:szCs w:val="24"/>
        </w:rPr>
      </w:pPr>
      <w:r w:rsidRPr="00966774">
        <w:rPr>
          <w:sz w:val="24"/>
          <w:szCs w:val="24"/>
        </w:rPr>
        <w:t xml:space="preserve">10.4 Outras situações relativas à extinção deste Termo não previstas na legislação aplicável ou neste instrumento poderão ser negociadas entre as partes ou, se for o caso, no Termo de Distrato.  </w:t>
      </w:r>
    </w:p>
    <w:p w14:paraId="05CED0B4" w14:textId="77777777" w:rsidR="00966774" w:rsidRPr="00966774" w:rsidRDefault="00966774" w:rsidP="00966774">
      <w:pPr>
        <w:spacing w:after="100" w:line="276" w:lineRule="auto"/>
        <w:ind w:left="100"/>
        <w:jc w:val="both"/>
        <w:rPr>
          <w:b/>
          <w:sz w:val="24"/>
          <w:szCs w:val="24"/>
        </w:rPr>
      </w:pPr>
      <w:r w:rsidRPr="00966774">
        <w:rPr>
          <w:b/>
          <w:sz w:val="24"/>
          <w:szCs w:val="24"/>
        </w:rPr>
        <w:t xml:space="preserve">11. MONITORAMENTO E CONTROLE DE RESULTADOS </w:t>
      </w:r>
    </w:p>
    <w:p w14:paraId="6A292F9A" w14:textId="77777777" w:rsidR="00966774" w:rsidRPr="00966774" w:rsidRDefault="00966774" w:rsidP="00966774">
      <w:pPr>
        <w:spacing w:after="100" w:line="276" w:lineRule="auto"/>
        <w:ind w:left="100"/>
        <w:jc w:val="both"/>
        <w:rPr>
          <w:color w:val="FF0000"/>
          <w:sz w:val="24"/>
          <w:szCs w:val="24"/>
        </w:rPr>
      </w:pPr>
      <w:r w:rsidRPr="00966774">
        <w:rPr>
          <w:sz w:val="24"/>
          <w:szCs w:val="24"/>
        </w:rPr>
        <w:t xml:space="preserve">11.1 </w:t>
      </w:r>
      <w:r w:rsidRPr="00966774">
        <w:rPr>
          <w:color w:val="FF0000"/>
          <w:sz w:val="24"/>
          <w:szCs w:val="24"/>
        </w:rPr>
        <w:t>[DEVE SER INFORMADO COMO O ÓRGÃO REALIZARÁ O MONITORAMENTO DAS AÇÕES, PODENDO SER POR MEIO DE COMISSÃO ESPECÍFICA PARA ESTE FIM, POR ENVIO DE RELATÓRIOS, ENTRE OUTRAS MEDIDAS].</w:t>
      </w:r>
    </w:p>
    <w:p w14:paraId="49141936" w14:textId="77777777" w:rsidR="00966774" w:rsidRPr="00966774" w:rsidRDefault="00966774" w:rsidP="00966774">
      <w:pPr>
        <w:spacing w:after="100" w:line="276" w:lineRule="auto"/>
        <w:ind w:left="100"/>
        <w:jc w:val="both"/>
        <w:rPr>
          <w:b/>
          <w:sz w:val="24"/>
          <w:szCs w:val="24"/>
        </w:rPr>
      </w:pPr>
      <w:r w:rsidRPr="00966774">
        <w:rPr>
          <w:b/>
          <w:sz w:val="24"/>
          <w:szCs w:val="24"/>
        </w:rPr>
        <w:t xml:space="preserve">12. VIGÊNCIA </w:t>
      </w:r>
    </w:p>
    <w:p w14:paraId="23180689" w14:textId="77777777" w:rsidR="00966774" w:rsidRPr="00966774" w:rsidRDefault="00966774" w:rsidP="00966774">
      <w:pPr>
        <w:spacing w:after="100" w:line="276" w:lineRule="auto"/>
        <w:ind w:left="100"/>
        <w:jc w:val="both"/>
        <w:rPr>
          <w:color w:val="FF0000"/>
          <w:sz w:val="24"/>
          <w:szCs w:val="24"/>
        </w:rPr>
      </w:pPr>
      <w:r w:rsidRPr="00966774">
        <w:rPr>
          <w:sz w:val="24"/>
          <w:szCs w:val="24"/>
        </w:rPr>
        <w:t xml:space="preserve">12.1 A vigência deste instrumento terá início na data de assinatura das partes, com duração de </w:t>
      </w:r>
      <w:r w:rsidRPr="00966774">
        <w:rPr>
          <w:color w:val="FF0000"/>
          <w:sz w:val="24"/>
          <w:szCs w:val="24"/>
        </w:rPr>
        <w:t>[PRAZO EM ANOS OU MESES</w:t>
      </w:r>
      <w:r w:rsidRPr="00966774">
        <w:rPr>
          <w:sz w:val="24"/>
          <w:szCs w:val="24"/>
        </w:rPr>
        <w:t>], podendo ser prorrogado por</w:t>
      </w:r>
      <w:r w:rsidRPr="00966774">
        <w:rPr>
          <w:color w:val="FF0000"/>
          <w:sz w:val="24"/>
          <w:szCs w:val="24"/>
        </w:rPr>
        <w:t xml:space="preserve"> [PRAZO MÁXIMO DE PRORROGAÇÃO].</w:t>
      </w:r>
    </w:p>
    <w:p w14:paraId="6BBF680B" w14:textId="77777777" w:rsidR="00966774" w:rsidRPr="00966774" w:rsidRDefault="00966774" w:rsidP="00966774">
      <w:pPr>
        <w:spacing w:after="100" w:line="276" w:lineRule="auto"/>
        <w:ind w:left="100"/>
        <w:jc w:val="both"/>
        <w:rPr>
          <w:b/>
          <w:sz w:val="24"/>
          <w:szCs w:val="24"/>
        </w:rPr>
      </w:pPr>
      <w:r w:rsidRPr="00966774">
        <w:rPr>
          <w:b/>
          <w:sz w:val="24"/>
          <w:szCs w:val="24"/>
        </w:rPr>
        <w:t xml:space="preserve">13. PUBLICAÇÃO </w:t>
      </w:r>
    </w:p>
    <w:p w14:paraId="290769A1" w14:textId="77777777" w:rsidR="00966774" w:rsidRPr="00966774" w:rsidRDefault="00966774" w:rsidP="00966774">
      <w:pPr>
        <w:spacing w:after="100" w:line="276" w:lineRule="auto"/>
        <w:ind w:left="100"/>
        <w:jc w:val="both"/>
        <w:rPr>
          <w:color w:val="FF0000"/>
          <w:sz w:val="24"/>
          <w:szCs w:val="24"/>
        </w:rPr>
      </w:pPr>
      <w:r w:rsidRPr="00966774">
        <w:rPr>
          <w:sz w:val="24"/>
          <w:szCs w:val="24"/>
        </w:rPr>
        <w:t xml:space="preserve">13.1 O Extrato do Termo de Execução Cultural será publicado </w:t>
      </w:r>
      <w:r w:rsidRPr="00966774">
        <w:rPr>
          <w:color w:val="FF0000"/>
          <w:sz w:val="24"/>
          <w:szCs w:val="24"/>
        </w:rPr>
        <w:t>no [INFORMAR ONDE SERÁ PUBLICADO]</w:t>
      </w:r>
    </w:p>
    <w:p w14:paraId="1C6C143E" w14:textId="77777777" w:rsidR="00966774" w:rsidRPr="00966774" w:rsidRDefault="00966774" w:rsidP="00966774">
      <w:pPr>
        <w:spacing w:after="100" w:line="276" w:lineRule="auto"/>
        <w:ind w:left="100"/>
        <w:jc w:val="both"/>
        <w:rPr>
          <w:b/>
          <w:sz w:val="24"/>
          <w:szCs w:val="24"/>
        </w:rPr>
      </w:pPr>
      <w:r w:rsidRPr="00966774">
        <w:rPr>
          <w:b/>
          <w:sz w:val="24"/>
          <w:szCs w:val="24"/>
        </w:rPr>
        <w:t xml:space="preserve">14. FORO </w:t>
      </w:r>
    </w:p>
    <w:p w14:paraId="3CD0F202" w14:textId="66EA9E02" w:rsidR="00966774" w:rsidRPr="00966774" w:rsidRDefault="00966774" w:rsidP="00966774">
      <w:pPr>
        <w:spacing w:after="100" w:line="276" w:lineRule="auto"/>
        <w:ind w:left="100"/>
        <w:jc w:val="both"/>
        <w:rPr>
          <w:sz w:val="24"/>
          <w:szCs w:val="24"/>
        </w:rPr>
      </w:pPr>
      <w:r w:rsidRPr="00966774">
        <w:rPr>
          <w:sz w:val="24"/>
          <w:szCs w:val="24"/>
        </w:rPr>
        <w:t xml:space="preserve">14.1 Fica eleito o Foro de </w:t>
      </w:r>
      <w:r w:rsidRPr="00966774">
        <w:rPr>
          <w:color w:val="FF0000"/>
          <w:sz w:val="24"/>
          <w:szCs w:val="24"/>
        </w:rPr>
        <w:t xml:space="preserve">[LOCAL] </w:t>
      </w:r>
      <w:r w:rsidRPr="00966774">
        <w:rPr>
          <w:sz w:val="24"/>
          <w:szCs w:val="24"/>
        </w:rPr>
        <w:t>para dirimir quaisquer dúvidas relativas ao presente Termo de Execução Cultural.</w:t>
      </w:r>
    </w:p>
    <w:p w14:paraId="74BB0B88" w14:textId="52AD8C42" w:rsidR="00966774" w:rsidRPr="00966774" w:rsidRDefault="00966774" w:rsidP="00966774">
      <w:pPr>
        <w:spacing w:after="100" w:line="276" w:lineRule="auto"/>
        <w:ind w:left="100"/>
        <w:jc w:val="center"/>
        <w:rPr>
          <w:sz w:val="24"/>
          <w:szCs w:val="24"/>
        </w:rPr>
      </w:pPr>
      <w:r w:rsidRPr="00966774">
        <w:rPr>
          <w:sz w:val="24"/>
          <w:szCs w:val="24"/>
        </w:rPr>
        <w:lastRenderedPageBreak/>
        <w:t>LOCAL, [INDICAR DIA, MÊS E ANO].</w:t>
      </w:r>
    </w:p>
    <w:p w14:paraId="46B66182" w14:textId="77777777" w:rsidR="00966774" w:rsidRPr="00966774" w:rsidRDefault="00966774" w:rsidP="00966774">
      <w:pPr>
        <w:spacing w:after="100" w:line="276" w:lineRule="auto"/>
        <w:jc w:val="center"/>
        <w:rPr>
          <w:sz w:val="24"/>
          <w:szCs w:val="24"/>
        </w:rPr>
      </w:pPr>
      <w:r w:rsidRPr="00966774">
        <w:rPr>
          <w:sz w:val="24"/>
          <w:szCs w:val="24"/>
        </w:rPr>
        <w:t>Pelo órgão:</w:t>
      </w:r>
    </w:p>
    <w:p w14:paraId="39A52AF9" w14:textId="26C3851E" w:rsidR="00966774" w:rsidRPr="00966774" w:rsidRDefault="00966774" w:rsidP="00966774">
      <w:pPr>
        <w:spacing w:after="100" w:line="276" w:lineRule="auto"/>
        <w:jc w:val="center"/>
        <w:rPr>
          <w:sz w:val="24"/>
          <w:szCs w:val="24"/>
        </w:rPr>
      </w:pPr>
      <w:r w:rsidRPr="00966774">
        <w:rPr>
          <w:sz w:val="24"/>
          <w:szCs w:val="24"/>
        </w:rPr>
        <w:t xml:space="preserve">[NOME DO </w:t>
      </w:r>
      <w:proofErr w:type="gramStart"/>
      <w:r w:rsidRPr="00966774">
        <w:rPr>
          <w:sz w:val="24"/>
          <w:szCs w:val="24"/>
        </w:rPr>
        <w:t>REPRESENTANTE]</w:t>
      </w:r>
      <w:r>
        <w:rPr>
          <w:sz w:val="24"/>
          <w:szCs w:val="24"/>
        </w:rPr>
        <w:t xml:space="preserve">   </w:t>
      </w:r>
      <w:proofErr w:type="gramEnd"/>
      <w:r>
        <w:rPr>
          <w:sz w:val="24"/>
          <w:szCs w:val="24"/>
        </w:rPr>
        <w:t xml:space="preserve">    </w:t>
      </w:r>
      <w:r w:rsidRPr="00966774">
        <w:rPr>
          <w:sz w:val="24"/>
          <w:szCs w:val="24"/>
        </w:rPr>
        <w:t>Pelo Agente Cultural:</w:t>
      </w:r>
    </w:p>
    <w:p w14:paraId="106E5AB1" w14:textId="77777777" w:rsidR="00966774" w:rsidRDefault="00966774" w:rsidP="00966774">
      <w:pPr>
        <w:spacing w:after="100" w:line="276" w:lineRule="auto"/>
        <w:jc w:val="center"/>
        <w:rPr>
          <w:sz w:val="24"/>
          <w:szCs w:val="24"/>
        </w:rPr>
      </w:pPr>
      <w:r w:rsidRPr="00966774">
        <w:rPr>
          <w:sz w:val="24"/>
          <w:szCs w:val="24"/>
        </w:rPr>
        <w:t>[NOME DO AGENTE CULTURAL]</w:t>
      </w:r>
    </w:p>
    <w:p w14:paraId="034996BB" w14:textId="77777777" w:rsidR="00966774" w:rsidRPr="00966774" w:rsidRDefault="00966774" w:rsidP="00966774">
      <w:pPr>
        <w:spacing w:after="100" w:line="276" w:lineRule="auto"/>
        <w:jc w:val="center"/>
        <w:rPr>
          <w:sz w:val="24"/>
          <w:szCs w:val="24"/>
        </w:rPr>
      </w:pPr>
    </w:p>
    <w:p w14:paraId="2301D84F" w14:textId="77777777" w:rsidR="00966774" w:rsidRPr="00966774" w:rsidRDefault="00966774" w:rsidP="00966774">
      <w:pPr>
        <w:spacing w:before="120" w:after="120" w:line="240" w:lineRule="auto"/>
        <w:ind w:right="120"/>
        <w:jc w:val="center"/>
        <w:rPr>
          <w:sz w:val="24"/>
          <w:szCs w:val="24"/>
        </w:rPr>
      </w:pPr>
      <w:r w:rsidRPr="00966774">
        <w:rPr>
          <w:b/>
          <w:sz w:val="24"/>
          <w:szCs w:val="24"/>
        </w:rPr>
        <w:t>EDITAL DE CHAMAMENTO PÚBLICO Nº 04/2025</w:t>
      </w:r>
    </w:p>
    <w:p w14:paraId="18D4119D" w14:textId="77777777" w:rsidR="00966774" w:rsidRPr="00966774" w:rsidRDefault="00966774" w:rsidP="00966774">
      <w:pPr>
        <w:spacing w:before="120" w:after="120" w:line="240" w:lineRule="auto"/>
        <w:ind w:left="120" w:right="120"/>
        <w:jc w:val="center"/>
        <w:rPr>
          <w:b/>
          <w:smallCaps/>
          <w:sz w:val="24"/>
          <w:szCs w:val="24"/>
        </w:rPr>
      </w:pPr>
      <w:r w:rsidRPr="00966774">
        <w:rPr>
          <w:b/>
          <w:sz w:val="24"/>
          <w:szCs w:val="24"/>
        </w:rPr>
        <w:t>SELEÇÃO DE PROJETOS PARA FIRMAR TERMO DE EXECUÇÃO CULTURAL COM RECURSOS DA POLÍTICA NACIONAL ALDIR BLANC DE FOMENTO À CULTURA – PNAB (LEI Nº 14.399/2022)</w:t>
      </w:r>
    </w:p>
    <w:p w14:paraId="1AB46F62" w14:textId="77777777" w:rsidR="00966774" w:rsidRPr="00966774" w:rsidRDefault="00966774" w:rsidP="00966774">
      <w:pPr>
        <w:spacing w:after="280" w:line="240" w:lineRule="auto"/>
        <w:jc w:val="center"/>
        <w:rPr>
          <w:smallCaps/>
          <w:color w:val="000000"/>
          <w:sz w:val="24"/>
          <w:szCs w:val="24"/>
        </w:rPr>
      </w:pPr>
      <w:r w:rsidRPr="00966774">
        <w:rPr>
          <w:b/>
          <w:smallCaps/>
          <w:color w:val="000000"/>
          <w:sz w:val="24"/>
          <w:szCs w:val="24"/>
        </w:rPr>
        <w:t>ANEXO V</w:t>
      </w:r>
    </w:p>
    <w:p w14:paraId="1721B0AF" w14:textId="77777777" w:rsidR="00966774" w:rsidRPr="00966774" w:rsidRDefault="00966774" w:rsidP="00966774">
      <w:pPr>
        <w:spacing w:before="280" w:after="280" w:line="240" w:lineRule="auto"/>
        <w:jc w:val="center"/>
        <w:rPr>
          <w:b/>
          <w:smallCaps/>
          <w:color w:val="000000"/>
          <w:sz w:val="24"/>
          <w:szCs w:val="24"/>
        </w:rPr>
      </w:pPr>
      <w:r w:rsidRPr="00966774">
        <w:rPr>
          <w:b/>
          <w:smallCaps/>
          <w:color w:val="000000"/>
          <w:sz w:val="24"/>
          <w:szCs w:val="24"/>
        </w:rPr>
        <w:t>RELATÓRIO DE OBJETO DA EXECUÇÃO CULTURAL</w:t>
      </w:r>
    </w:p>
    <w:p w14:paraId="0283F841"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w:t>
      </w:r>
    </w:p>
    <w:p w14:paraId="1BD77E74"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1. DADOS DO PROJETO</w:t>
      </w:r>
    </w:p>
    <w:p w14:paraId="351ADB65"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Nome do projeto:</w:t>
      </w:r>
    </w:p>
    <w:p w14:paraId="625F8576"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Nome do agente cultural proponente:</w:t>
      </w:r>
    </w:p>
    <w:p w14:paraId="058FDC8F"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Nº do Termo de Execução Cultural:</w:t>
      </w:r>
    </w:p>
    <w:p w14:paraId="7B0D0182"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Vigência do projeto:</w:t>
      </w:r>
    </w:p>
    <w:p w14:paraId="3CFFD4D5"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Valor repassado para o projeto:</w:t>
      </w:r>
    </w:p>
    <w:p w14:paraId="105FB65D" w14:textId="14B9A1FF"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Data de entrega desse relatório:</w:t>
      </w:r>
    </w:p>
    <w:p w14:paraId="42E3C5E8"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2. RESULTADOS DO PROJETO</w:t>
      </w:r>
    </w:p>
    <w:p w14:paraId="372C30FF"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2.1. Resumo:</w:t>
      </w:r>
    </w:p>
    <w:p w14:paraId="4E50C67B" w14:textId="7B9DD891"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Descreva de forma resumida como foi a execução do projeto, destacando principais resultados e benefícios gerados e outras informações pertinentes. </w:t>
      </w:r>
    </w:p>
    <w:p w14:paraId="0BDB3447"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2.2. As ações planejadas para o projeto foram realizadas? </w:t>
      </w:r>
    </w:p>
    <w:p w14:paraId="7371483A"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Sim, todas as ações foram feitas conforme o planejado.</w:t>
      </w:r>
    </w:p>
    <w:p w14:paraId="5BECE15D"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Sim, todas as ações foram feitas, mas com adaptações e/ou alterações.</w:t>
      </w:r>
    </w:p>
    <w:p w14:paraId="298E9636"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Uma parte das ações planejadas não foi feita.</w:t>
      </w:r>
    </w:p>
    <w:p w14:paraId="5AB669C1" w14:textId="5C8CC1F8"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As ações não foram feitas conforme o planejado.</w:t>
      </w:r>
    </w:p>
    <w:p w14:paraId="230406E7"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2.3. Ações desenvolvidas</w:t>
      </w:r>
    </w:p>
    <w:p w14:paraId="750273AB" w14:textId="7DF9350B"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Descreva as ações desenvolvidas</w:t>
      </w:r>
      <w:proofErr w:type="gramStart"/>
      <w:r w:rsidRPr="00966774">
        <w:rPr>
          <w:color w:val="000000"/>
          <w:sz w:val="24"/>
          <w:szCs w:val="24"/>
        </w:rPr>
        <w:t>, ,</w:t>
      </w:r>
      <w:proofErr w:type="gramEnd"/>
      <w:r w:rsidRPr="00966774">
        <w:rPr>
          <w:color w:val="000000"/>
          <w:sz w:val="24"/>
          <w:szCs w:val="24"/>
        </w:rPr>
        <w:t xml:space="preserve"> datas, locais, horários, etc. Fale também </w:t>
      </w:r>
      <w:proofErr w:type="gramStart"/>
      <w:r w:rsidRPr="00966774">
        <w:rPr>
          <w:color w:val="000000"/>
          <w:sz w:val="24"/>
          <w:szCs w:val="24"/>
        </w:rPr>
        <w:t>sobre  eventuais</w:t>
      </w:r>
      <w:proofErr w:type="gramEnd"/>
      <w:r w:rsidRPr="00966774">
        <w:rPr>
          <w:color w:val="000000"/>
          <w:sz w:val="24"/>
          <w:szCs w:val="24"/>
        </w:rPr>
        <w:t xml:space="preserve"> alterações nas atividades previstas no projeto, bem como os possíveis impactos nas metas acordadas.</w:t>
      </w:r>
    </w:p>
    <w:p w14:paraId="7A1C4E25"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2.4. Cumprimento das Metas</w:t>
      </w:r>
    </w:p>
    <w:p w14:paraId="2AEED85B" w14:textId="77777777" w:rsidR="00966774" w:rsidRPr="00966774" w:rsidRDefault="00966774" w:rsidP="00966774">
      <w:pPr>
        <w:spacing w:before="120" w:after="120" w:line="240" w:lineRule="auto"/>
        <w:ind w:left="120" w:right="120"/>
        <w:jc w:val="both"/>
        <w:rPr>
          <w:b/>
          <w:color w:val="000000"/>
          <w:sz w:val="24"/>
          <w:szCs w:val="24"/>
        </w:rPr>
      </w:pPr>
      <w:r w:rsidRPr="00966774">
        <w:rPr>
          <w:b/>
          <w:color w:val="000000"/>
          <w:sz w:val="24"/>
          <w:szCs w:val="24"/>
        </w:rPr>
        <w:t>Metas integralmente cumpridas:</w:t>
      </w:r>
    </w:p>
    <w:p w14:paraId="27EED8BA"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lastRenderedPageBreak/>
        <w:t>• META 1: [Descreva a meta, conforme consta no projeto apresentado] </w:t>
      </w:r>
    </w:p>
    <w:p w14:paraId="596F1C92" w14:textId="5C74E02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OBSERVAÇÃO DA META 1: [informe como a meta foi cumprida]</w:t>
      </w:r>
    </w:p>
    <w:p w14:paraId="16A7E7DB" w14:textId="77777777" w:rsidR="00966774" w:rsidRPr="00966774" w:rsidRDefault="00966774" w:rsidP="00966774">
      <w:pPr>
        <w:spacing w:before="120" w:after="120" w:line="240" w:lineRule="auto"/>
        <w:ind w:left="120" w:right="120"/>
        <w:jc w:val="both"/>
        <w:rPr>
          <w:b/>
          <w:color w:val="000000"/>
          <w:sz w:val="24"/>
          <w:szCs w:val="24"/>
        </w:rPr>
      </w:pPr>
      <w:r w:rsidRPr="00966774">
        <w:rPr>
          <w:b/>
          <w:color w:val="000000"/>
          <w:sz w:val="24"/>
          <w:szCs w:val="24"/>
        </w:rPr>
        <w:t>Metas parcialmente cumpridas (SE HOUVER): </w:t>
      </w:r>
    </w:p>
    <w:p w14:paraId="427675BB"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META 1: [Descreva a meta, conforme consta no projeto apresentado] </w:t>
      </w:r>
    </w:p>
    <w:p w14:paraId="558F511D"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Observações da Meta 1: [Informe qual parte da meta foi cumprida] </w:t>
      </w:r>
    </w:p>
    <w:p w14:paraId="6817432F" w14:textId="1F094BA4"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 xml:space="preserve">◦ Justificativa para o não cumprimento integral: </w:t>
      </w:r>
      <w:proofErr w:type="gramStart"/>
      <w:r w:rsidRPr="00966774">
        <w:rPr>
          <w:color w:val="000000"/>
          <w:sz w:val="24"/>
          <w:szCs w:val="24"/>
        </w:rPr>
        <w:t>[Explique</w:t>
      </w:r>
      <w:proofErr w:type="gramEnd"/>
      <w:r w:rsidRPr="00966774">
        <w:rPr>
          <w:color w:val="000000"/>
          <w:sz w:val="24"/>
          <w:szCs w:val="24"/>
        </w:rPr>
        <w:t xml:space="preserve"> porque parte da meta não foi cumprida] </w:t>
      </w:r>
    </w:p>
    <w:p w14:paraId="5F795516" w14:textId="77777777" w:rsidR="00966774" w:rsidRPr="00966774" w:rsidRDefault="00966774" w:rsidP="00966774">
      <w:pPr>
        <w:spacing w:before="120" w:after="120" w:line="240" w:lineRule="auto"/>
        <w:ind w:left="120" w:right="120"/>
        <w:jc w:val="both"/>
        <w:rPr>
          <w:b/>
          <w:color w:val="000000"/>
          <w:sz w:val="24"/>
          <w:szCs w:val="24"/>
        </w:rPr>
      </w:pPr>
      <w:r w:rsidRPr="00966774">
        <w:rPr>
          <w:b/>
          <w:color w:val="000000"/>
          <w:sz w:val="24"/>
          <w:szCs w:val="24"/>
        </w:rPr>
        <w:t>Metas não cumpridas (se houver)</w:t>
      </w:r>
    </w:p>
    <w:p w14:paraId="4CC2263A"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Meta 1 [Descreva a meta, conforme consta no projeto apresentado] </w:t>
      </w:r>
    </w:p>
    <w:p w14:paraId="18617B4D" w14:textId="32F094AD"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 xml:space="preserve">◦ Justificativa para o não cumprimento: </w:t>
      </w:r>
      <w:proofErr w:type="gramStart"/>
      <w:r w:rsidRPr="00966774">
        <w:rPr>
          <w:color w:val="000000"/>
          <w:sz w:val="24"/>
          <w:szCs w:val="24"/>
        </w:rPr>
        <w:t>[Explique</w:t>
      </w:r>
      <w:proofErr w:type="gramEnd"/>
      <w:r w:rsidRPr="00966774">
        <w:rPr>
          <w:color w:val="000000"/>
          <w:sz w:val="24"/>
          <w:szCs w:val="24"/>
        </w:rPr>
        <w:t xml:space="preserve"> porque a meta não foi cumprida]</w:t>
      </w:r>
    </w:p>
    <w:p w14:paraId="6EC40AB8"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 PRODUTOS GERADOS</w:t>
      </w:r>
    </w:p>
    <w:p w14:paraId="71DC1533"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3.1. A execução do projeto gerou algum produto?</w:t>
      </w:r>
    </w:p>
    <w:p w14:paraId="23263626"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Exemplos: vídeos, produção musical, produção gráfica etc.</w:t>
      </w:r>
    </w:p>
    <w:p w14:paraId="0BF80395"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Sim</w:t>
      </w:r>
    </w:p>
    <w:p w14:paraId="69CCEFF7" w14:textId="52848B5C"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Não</w:t>
      </w:r>
    </w:p>
    <w:p w14:paraId="761ECCD1"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3.1.1. Quais produtos culturais foram gerados? </w:t>
      </w:r>
    </w:p>
    <w:p w14:paraId="16A451F5"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Você pode marcar mais de uma opção. Informe também as quantidades.</w:t>
      </w:r>
    </w:p>
    <w:p w14:paraId="38E8EA5D"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Publicação</w:t>
      </w:r>
    </w:p>
    <w:p w14:paraId="5A73BAC4"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Livro</w:t>
      </w:r>
    </w:p>
    <w:p w14:paraId="24D0C7E6"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Catálogo</w:t>
      </w:r>
    </w:p>
    <w:p w14:paraId="78917C19"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Live (transmissão on-line)</w:t>
      </w:r>
    </w:p>
    <w:p w14:paraId="0052B81B"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Vídeo</w:t>
      </w:r>
    </w:p>
    <w:p w14:paraId="006DA261"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Documentário</w:t>
      </w:r>
    </w:p>
    <w:p w14:paraId="08FB0A0E"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Filme</w:t>
      </w:r>
    </w:p>
    <w:p w14:paraId="21BD806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Relatório de pesquisa</w:t>
      </w:r>
    </w:p>
    <w:p w14:paraId="7DF2FEB9"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Produção musical</w:t>
      </w:r>
    </w:p>
    <w:p w14:paraId="6E22F837"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Jogo</w:t>
      </w:r>
    </w:p>
    <w:p w14:paraId="4E993D4E"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Artesanato</w:t>
      </w:r>
    </w:p>
    <w:p w14:paraId="67D1C5C1"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Obras</w:t>
      </w:r>
    </w:p>
    <w:p w14:paraId="759C76F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Espetáculo</w:t>
      </w:r>
    </w:p>
    <w:p w14:paraId="0E8C0918"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Show musical</w:t>
      </w:r>
    </w:p>
    <w:p w14:paraId="2D4595D7"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Site</w:t>
      </w:r>
    </w:p>
    <w:p w14:paraId="619234D1"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Música</w:t>
      </w:r>
    </w:p>
    <w:p w14:paraId="41011C5A"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Outros: ____________________________________________</w:t>
      </w:r>
    </w:p>
    <w:p w14:paraId="62A98E25"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lastRenderedPageBreak/>
        <w:t>  </w:t>
      </w:r>
    </w:p>
    <w:p w14:paraId="1DBF1F66"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3.1.2. Como os produtos desenvolvidos ficaram disponíveis para o público após o fim do projeto? </w:t>
      </w:r>
    </w:p>
    <w:p w14:paraId="33975FB5" w14:textId="17DD7262" w:rsidR="00966774" w:rsidRPr="00966774" w:rsidRDefault="00966774" w:rsidP="009A0481">
      <w:pPr>
        <w:spacing w:before="120" w:after="120" w:line="240" w:lineRule="auto"/>
        <w:ind w:left="120" w:right="120"/>
        <w:jc w:val="both"/>
        <w:rPr>
          <w:color w:val="000000"/>
          <w:sz w:val="24"/>
          <w:szCs w:val="24"/>
        </w:rPr>
      </w:pPr>
      <w:r w:rsidRPr="00966774">
        <w:rPr>
          <w:color w:val="000000"/>
          <w:sz w:val="24"/>
          <w:szCs w:val="24"/>
        </w:rPr>
        <w:t>Exemplos: publicações impressas, vídeos no YouTube?</w:t>
      </w:r>
    </w:p>
    <w:p w14:paraId="513F65BD"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3.2. Quais foram os resultados gerados pelo projeto?</w:t>
      </w:r>
    </w:p>
    <w:p w14:paraId="0B2D6F92" w14:textId="44131A14"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Detalhe os resultados gerados por cada atividade prevista no Projeto.</w:t>
      </w:r>
    </w:p>
    <w:p w14:paraId="691DDCB9"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3.2.1 Pensando nos resultados finais gerados pelo projeto, você considera que ele … </w:t>
      </w:r>
    </w:p>
    <w:p w14:paraId="39A99740"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(Você pode marcar mais de uma opção).</w:t>
      </w:r>
    </w:p>
    <w:p w14:paraId="3A1C374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Desenvolveu processos de criação, de investigação ou de pesquisa.</w:t>
      </w:r>
    </w:p>
    <w:p w14:paraId="6780C3FA"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Desenvolveu estudos, pesquisas e análises sobre o contexto de atuação.</w:t>
      </w:r>
    </w:p>
    <w:p w14:paraId="51EB4854"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Colaborou para manter as atividades culturais do coletivo.</w:t>
      </w:r>
    </w:p>
    <w:p w14:paraId="4A4297AE"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Fortaleceu a identidade cultural do coletivo.</w:t>
      </w:r>
    </w:p>
    <w:p w14:paraId="77C1CDE4"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Promoveu as práticas culturais do coletivo no espaço em que foi desenvolvido.</w:t>
      </w:r>
    </w:p>
    <w:p w14:paraId="6104A24E"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Promoveu a formação em linguagens, técnicas e práticas artísticas e culturais.</w:t>
      </w:r>
    </w:p>
    <w:p w14:paraId="09D37B8E"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Ofereceu programações artísticas e culturais para a comunidade do entorno.</w:t>
      </w:r>
    </w:p>
    <w:p w14:paraId="22277B18" w14:textId="3BFDEAB5"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Atuou na preservação, na proteção e na salvaguarda de bens e manifestações culturais.</w:t>
      </w:r>
    </w:p>
    <w:p w14:paraId="5FAA17BE"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4. PÚBLICO ALCANÇADO</w:t>
      </w:r>
    </w:p>
    <w:p w14:paraId="73D84979" w14:textId="0C9E54D4"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4B8790D5"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5. EQUIPE DO PROJETO</w:t>
      </w:r>
    </w:p>
    <w:p w14:paraId="2ACC082F"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5.1 Quantas pessoas fizeram parte da equipe do projeto?</w:t>
      </w:r>
    </w:p>
    <w:p w14:paraId="14A794DF" w14:textId="0ADE914C"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Digite um número exato (exemplo: 23).</w:t>
      </w:r>
    </w:p>
    <w:p w14:paraId="7C06E27C"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5.2 Houve mudanças na equipe ao longo da execução do projeto? </w:t>
      </w:r>
    </w:p>
    <w:p w14:paraId="2F2BA715"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Sim        (  ) Não</w:t>
      </w:r>
    </w:p>
    <w:p w14:paraId="2C4E0FC9" w14:textId="0DF35E15"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Informe se entraram ou saíram pessoas na equipe durante a execução do projeto.</w:t>
      </w:r>
    </w:p>
    <w:p w14:paraId="49C05588"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5.3 Informe os profissionais que participaram da execução do projeto:</w:t>
      </w:r>
    </w:p>
    <w:tbl>
      <w:tblPr>
        <w:tblW w:w="848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1337"/>
        <w:gridCol w:w="1730"/>
        <w:gridCol w:w="1566"/>
        <w:gridCol w:w="1453"/>
      </w:tblGrid>
      <w:tr w:rsidR="00966774" w:rsidRPr="00966774" w14:paraId="4DB6B2A5" w14:textId="77777777" w:rsidTr="00C3675C">
        <w:tc>
          <w:tcPr>
            <w:tcW w:w="2402" w:type="dxa"/>
            <w:tcBorders>
              <w:top w:val="single" w:sz="6" w:space="0" w:color="000000"/>
              <w:left w:val="single" w:sz="6" w:space="0" w:color="000000"/>
              <w:bottom w:val="single" w:sz="6" w:space="0" w:color="000000"/>
              <w:right w:val="single" w:sz="6" w:space="0" w:color="000000"/>
            </w:tcBorders>
            <w:vAlign w:val="center"/>
          </w:tcPr>
          <w:p w14:paraId="729E0F21" w14:textId="77777777" w:rsidR="00966774" w:rsidRPr="00966774" w:rsidRDefault="00966774" w:rsidP="00966774">
            <w:pPr>
              <w:spacing w:before="120" w:after="120" w:line="240" w:lineRule="auto"/>
              <w:ind w:left="120" w:right="120"/>
              <w:jc w:val="both"/>
              <w:rPr>
                <w:sz w:val="24"/>
                <w:szCs w:val="24"/>
              </w:rPr>
            </w:pPr>
            <w:r w:rsidRPr="00966774">
              <w:rPr>
                <w:b/>
                <w:sz w:val="24"/>
                <w:szCs w:val="24"/>
              </w:rPr>
              <w:t>Nome do profissional/empresa</w:t>
            </w:r>
          </w:p>
        </w:tc>
        <w:tc>
          <w:tcPr>
            <w:tcW w:w="1337" w:type="dxa"/>
            <w:tcBorders>
              <w:top w:val="single" w:sz="6" w:space="0" w:color="000000"/>
              <w:left w:val="single" w:sz="6" w:space="0" w:color="000000"/>
              <w:bottom w:val="single" w:sz="6" w:space="0" w:color="000000"/>
              <w:right w:val="single" w:sz="6" w:space="0" w:color="000000"/>
            </w:tcBorders>
            <w:vAlign w:val="center"/>
          </w:tcPr>
          <w:p w14:paraId="34B76531" w14:textId="77777777" w:rsidR="00966774" w:rsidRPr="00966774" w:rsidRDefault="00966774" w:rsidP="00966774">
            <w:pPr>
              <w:spacing w:before="120" w:after="120" w:line="240" w:lineRule="auto"/>
              <w:ind w:left="120" w:right="120"/>
              <w:jc w:val="both"/>
              <w:rPr>
                <w:sz w:val="24"/>
                <w:szCs w:val="24"/>
              </w:rPr>
            </w:pPr>
            <w:r w:rsidRPr="00966774">
              <w:rPr>
                <w:b/>
                <w:sz w:val="24"/>
                <w:szCs w:val="24"/>
              </w:rPr>
              <w:t>Função no projeto</w:t>
            </w:r>
          </w:p>
        </w:tc>
        <w:tc>
          <w:tcPr>
            <w:tcW w:w="1730" w:type="dxa"/>
            <w:tcBorders>
              <w:top w:val="single" w:sz="6" w:space="0" w:color="000000"/>
              <w:left w:val="single" w:sz="6" w:space="0" w:color="000000"/>
              <w:bottom w:val="single" w:sz="6" w:space="0" w:color="000000"/>
              <w:right w:val="single" w:sz="6" w:space="0" w:color="000000"/>
            </w:tcBorders>
            <w:vAlign w:val="center"/>
          </w:tcPr>
          <w:p w14:paraId="7AB1DA8B" w14:textId="77777777" w:rsidR="00966774" w:rsidRPr="00966774" w:rsidRDefault="00966774" w:rsidP="00966774">
            <w:pPr>
              <w:spacing w:before="120" w:after="120" w:line="240" w:lineRule="auto"/>
              <w:ind w:left="120" w:right="120"/>
              <w:jc w:val="both"/>
              <w:rPr>
                <w:sz w:val="24"/>
                <w:szCs w:val="24"/>
              </w:rPr>
            </w:pPr>
            <w:r w:rsidRPr="00966774">
              <w:rPr>
                <w:b/>
                <w:sz w:val="24"/>
                <w:szCs w:val="24"/>
              </w:rPr>
              <w:t>CPF/CNPJ</w:t>
            </w:r>
          </w:p>
        </w:tc>
        <w:tc>
          <w:tcPr>
            <w:tcW w:w="1566" w:type="dxa"/>
            <w:tcBorders>
              <w:top w:val="single" w:sz="6" w:space="0" w:color="000000"/>
              <w:left w:val="single" w:sz="6" w:space="0" w:color="000000"/>
              <w:bottom w:val="single" w:sz="6" w:space="0" w:color="000000"/>
              <w:right w:val="single" w:sz="6" w:space="0" w:color="000000"/>
            </w:tcBorders>
            <w:vAlign w:val="center"/>
          </w:tcPr>
          <w:p w14:paraId="141A0D38" w14:textId="77777777" w:rsidR="00966774" w:rsidRPr="00966774" w:rsidRDefault="00966774" w:rsidP="00966774">
            <w:pPr>
              <w:spacing w:before="120" w:after="120" w:line="240" w:lineRule="auto"/>
              <w:ind w:left="120" w:right="120"/>
              <w:jc w:val="both"/>
              <w:rPr>
                <w:sz w:val="24"/>
                <w:szCs w:val="24"/>
              </w:rPr>
            </w:pPr>
            <w:r w:rsidRPr="00966774">
              <w:rPr>
                <w:b/>
                <w:sz w:val="24"/>
                <w:szCs w:val="24"/>
              </w:rPr>
              <w:t>Pessoa negra ou indígena?</w:t>
            </w:r>
          </w:p>
        </w:tc>
        <w:tc>
          <w:tcPr>
            <w:tcW w:w="1453" w:type="dxa"/>
            <w:tcBorders>
              <w:top w:val="single" w:sz="6" w:space="0" w:color="000000"/>
              <w:left w:val="single" w:sz="6" w:space="0" w:color="000000"/>
              <w:bottom w:val="single" w:sz="6" w:space="0" w:color="000000"/>
              <w:right w:val="single" w:sz="6" w:space="0" w:color="000000"/>
            </w:tcBorders>
            <w:vAlign w:val="center"/>
          </w:tcPr>
          <w:p w14:paraId="4679E799" w14:textId="77777777" w:rsidR="00966774" w:rsidRPr="00966774" w:rsidRDefault="00966774" w:rsidP="00966774">
            <w:pPr>
              <w:spacing w:before="120" w:after="120" w:line="240" w:lineRule="auto"/>
              <w:ind w:left="120" w:right="120"/>
              <w:jc w:val="both"/>
              <w:rPr>
                <w:sz w:val="24"/>
                <w:szCs w:val="24"/>
              </w:rPr>
            </w:pPr>
            <w:r w:rsidRPr="00966774">
              <w:rPr>
                <w:b/>
                <w:sz w:val="24"/>
                <w:szCs w:val="24"/>
              </w:rPr>
              <w:t>Pessoa com deficiência?</w:t>
            </w:r>
          </w:p>
        </w:tc>
      </w:tr>
      <w:tr w:rsidR="00966774" w:rsidRPr="00966774" w14:paraId="66FC7541" w14:textId="77777777" w:rsidTr="00C3675C">
        <w:tc>
          <w:tcPr>
            <w:tcW w:w="2402" w:type="dxa"/>
            <w:tcBorders>
              <w:top w:val="single" w:sz="6" w:space="0" w:color="000000"/>
              <w:left w:val="single" w:sz="6" w:space="0" w:color="000000"/>
              <w:bottom w:val="single" w:sz="6" w:space="0" w:color="000000"/>
              <w:right w:val="single" w:sz="6" w:space="0" w:color="000000"/>
            </w:tcBorders>
            <w:vAlign w:val="center"/>
          </w:tcPr>
          <w:p w14:paraId="74F04A84" w14:textId="77777777" w:rsidR="00966774" w:rsidRPr="00966774" w:rsidRDefault="00966774" w:rsidP="00966774">
            <w:pPr>
              <w:spacing w:before="120" w:after="120" w:line="240" w:lineRule="auto"/>
              <w:ind w:left="120" w:right="120"/>
              <w:jc w:val="both"/>
              <w:rPr>
                <w:sz w:val="24"/>
                <w:szCs w:val="24"/>
              </w:rPr>
            </w:pPr>
            <w:r w:rsidRPr="00966774">
              <w:rPr>
                <w:sz w:val="24"/>
                <w:szCs w:val="24"/>
              </w:rPr>
              <w:t>Ex.: João Silva</w:t>
            </w:r>
          </w:p>
        </w:tc>
        <w:tc>
          <w:tcPr>
            <w:tcW w:w="1337" w:type="dxa"/>
            <w:tcBorders>
              <w:top w:val="single" w:sz="6" w:space="0" w:color="000000"/>
              <w:left w:val="single" w:sz="6" w:space="0" w:color="000000"/>
              <w:bottom w:val="single" w:sz="6" w:space="0" w:color="000000"/>
              <w:right w:val="single" w:sz="6" w:space="0" w:color="000000"/>
            </w:tcBorders>
            <w:vAlign w:val="center"/>
          </w:tcPr>
          <w:p w14:paraId="41679D58" w14:textId="77777777" w:rsidR="00966774" w:rsidRPr="00966774" w:rsidRDefault="00966774" w:rsidP="00966774">
            <w:pPr>
              <w:spacing w:before="120" w:after="120" w:line="240" w:lineRule="auto"/>
              <w:ind w:left="120" w:right="120"/>
              <w:jc w:val="both"/>
              <w:rPr>
                <w:sz w:val="24"/>
                <w:szCs w:val="24"/>
              </w:rPr>
            </w:pPr>
            <w:r w:rsidRPr="00966774">
              <w:rPr>
                <w:sz w:val="24"/>
                <w:szCs w:val="24"/>
              </w:rPr>
              <w:t>Cineasta</w:t>
            </w:r>
          </w:p>
        </w:tc>
        <w:tc>
          <w:tcPr>
            <w:tcW w:w="1730" w:type="dxa"/>
            <w:tcBorders>
              <w:top w:val="single" w:sz="6" w:space="0" w:color="000000"/>
              <w:left w:val="single" w:sz="6" w:space="0" w:color="000000"/>
              <w:bottom w:val="single" w:sz="6" w:space="0" w:color="000000"/>
              <w:right w:val="single" w:sz="6" w:space="0" w:color="000000"/>
            </w:tcBorders>
            <w:vAlign w:val="center"/>
          </w:tcPr>
          <w:p w14:paraId="3F0C0851" w14:textId="77777777" w:rsidR="00966774" w:rsidRPr="00966774" w:rsidRDefault="00966774" w:rsidP="00966774">
            <w:pPr>
              <w:spacing w:before="120" w:after="120" w:line="240" w:lineRule="auto"/>
              <w:ind w:left="120" w:right="120"/>
              <w:jc w:val="both"/>
              <w:rPr>
                <w:sz w:val="24"/>
                <w:szCs w:val="24"/>
              </w:rPr>
            </w:pPr>
            <w:r w:rsidRPr="00966774">
              <w:rPr>
                <w:sz w:val="24"/>
                <w:szCs w:val="24"/>
              </w:rPr>
              <w:t>123456789101</w:t>
            </w:r>
          </w:p>
        </w:tc>
        <w:tc>
          <w:tcPr>
            <w:tcW w:w="1566" w:type="dxa"/>
            <w:tcBorders>
              <w:top w:val="single" w:sz="6" w:space="0" w:color="000000"/>
              <w:left w:val="single" w:sz="6" w:space="0" w:color="000000"/>
              <w:bottom w:val="single" w:sz="6" w:space="0" w:color="000000"/>
              <w:right w:val="single" w:sz="6" w:space="0" w:color="000000"/>
            </w:tcBorders>
            <w:vAlign w:val="center"/>
          </w:tcPr>
          <w:p w14:paraId="4BA7F2FA" w14:textId="77777777" w:rsidR="00966774" w:rsidRPr="00966774" w:rsidRDefault="00966774" w:rsidP="00966774">
            <w:pPr>
              <w:spacing w:before="120" w:after="120" w:line="240" w:lineRule="auto"/>
              <w:ind w:left="120" w:right="120"/>
              <w:jc w:val="both"/>
              <w:rPr>
                <w:sz w:val="24"/>
                <w:szCs w:val="24"/>
              </w:rPr>
            </w:pPr>
            <w:r w:rsidRPr="00966774">
              <w:rPr>
                <w:sz w:val="24"/>
                <w:szCs w:val="24"/>
              </w:rPr>
              <w:t>Sim. Negra</w:t>
            </w:r>
          </w:p>
        </w:tc>
        <w:tc>
          <w:tcPr>
            <w:tcW w:w="1453" w:type="dxa"/>
            <w:tcBorders>
              <w:top w:val="single" w:sz="6" w:space="0" w:color="000000"/>
              <w:left w:val="single" w:sz="6" w:space="0" w:color="000000"/>
              <w:bottom w:val="single" w:sz="6" w:space="0" w:color="000000"/>
              <w:right w:val="single" w:sz="6" w:space="0" w:color="000000"/>
            </w:tcBorders>
            <w:vAlign w:val="center"/>
          </w:tcPr>
          <w:p w14:paraId="05213BB6" w14:textId="77777777" w:rsidR="00966774" w:rsidRPr="00966774" w:rsidRDefault="00966774" w:rsidP="00966774">
            <w:pPr>
              <w:spacing w:before="120" w:after="120" w:line="240" w:lineRule="auto"/>
              <w:ind w:left="120" w:right="120"/>
              <w:jc w:val="both"/>
              <w:rPr>
                <w:sz w:val="24"/>
                <w:szCs w:val="24"/>
              </w:rPr>
            </w:pPr>
            <w:r w:rsidRPr="00966774">
              <w:rPr>
                <w:sz w:val="24"/>
                <w:szCs w:val="24"/>
              </w:rPr>
              <w:t>Não</w:t>
            </w:r>
          </w:p>
        </w:tc>
      </w:tr>
    </w:tbl>
    <w:p w14:paraId="7E2B2B08" w14:textId="77777777" w:rsidR="00966774" w:rsidRDefault="00966774" w:rsidP="00966774">
      <w:pPr>
        <w:spacing w:before="280" w:after="280" w:line="240" w:lineRule="auto"/>
        <w:rPr>
          <w:color w:val="000000"/>
          <w:sz w:val="24"/>
          <w:szCs w:val="24"/>
        </w:rPr>
      </w:pPr>
    </w:p>
    <w:p w14:paraId="0E3E2C91" w14:textId="77777777" w:rsidR="005D32B2" w:rsidRPr="00966774" w:rsidRDefault="005D32B2" w:rsidP="00966774">
      <w:pPr>
        <w:spacing w:before="280" w:after="280" w:line="240" w:lineRule="auto"/>
        <w:rPr>
          <w:color w:val="000000"/>
          <w:sz w:val="24"/>
          <w:szCs w:val="24"/>
        </w:rPr>
      </w:pPr>
    </w:p>
    <w:p w14:paraId="0D7AF8FD" w14:textId="7EC48E5A" w:rsidR="00966774" w:rsidRPr="00966774" w:rsidRDefault="00966774" w:rsidP="005D32B2">
      <w:pPr>
        <w:spacing w:before="120" w:after="120" w:line="240" w:lineRule="auto"/>
        <w:ind w:left="120" w:right="120"/>
        <w:jc w:val="both"/>
        <w:rPr>
          <w:color w:val="000000"/>
          <w:sz w:val="24"/>
          <w:szCs w:val="24"/>
        </w:rPr>
      </w:pPr>
      <w:r w:rsidRPr="00966774">
        <w:rPr>
          <w:b/>
          <w:color w:val="000000"/>
          <w:sz w:val="24"/>
          <w:szCs w:val="24"/>
        </w:rPr>
        <w:t>6. LOCAIS DE REALIZAÇÃO</w:t>
      </w:r>
    </w:p>
    <w:p w14:paraId="41AEC7E5"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6.1 De que modo o público acessou a ação ou o produto cultural do projeto?</w:t>
      </w:r>
    </w:p>
    <w:p w14:paraId="693768B1"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1. Presencial.</w:t>
      </w:r>
    </w:p>
    <w:p w14:paraId="0DB8399A"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2. Virtual.</w:t>
      </w:r>
    </w:p>
    <w:p w14:paraId="160105AB" w14:textId="767A4B98"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 xml:space="preserve"> 3. Híbrido (presencial e virtual).</w:t>
      </w:r>
    </w:p>
    <w:p w14:paraId="6ABD54CE" w14:textId="00E66E1A" w:rsidR="00966774" w:rsidRPr="00966774" w:rsidRDefault="00966774" w:rsidP="005D32B2">
      <w:pPr>
        <w:spacing w:before="120" w:after="120" w:line="240" w:lineRule="auto"/>
        <w:ind w:left="120" w:right="120"/>
        <w:jc w:val="both"/>
        <w:rPr>
          <w:color w:val="000000"/>
          <w:sz w:val="24"/>
          <w:szCs w:val="24"/>
        </w:rPr>
      </w:pPr>
      <w:r w:rsidRPr="00966774">
        <w:rPr>
          <w:b/>
          <w:color w:val="000000"/>
          <w:sz w:val="24"/>
          <w:szCs w:val="24"/>
        </w:rPr>
        <w:t>Caso você tenha marcado os itens 2 ou 3 (virtual e híbrido):</w:t>
      </w:r>
    </w:p>
    <w:p w14:paraId="7C6B4750"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6.2 Quais plataformas virtuais foram usadas? </w:t>
      </w:r>
    </w:p>
    <w:p w14:paraId="3A9BB828"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Você pode marcar mais de uma opção.</w:t>
      </w:r>
    </w:p>
    <w:p w14:paraId="02F4A62F"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Youtube</w:t>
      </w:r>
    </w:p>
    <w:p w14:paraId="7E980FC5"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Instagram / IGTV</w:t>
      </w:r>
    </w:p>
    <w:p w14:paraId="2AA1E956"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Facebook</w:t>
      </w:r>
    </w:p>
    <w:p w14:paraId="208160E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spellStart"/>
      <w:proofErr w:type="gramEnd"/>
      <w:r w:rsidRPr="00966774">
        <w:rPr>
          <w:color w:val="000000"/>
          <w:sz w:val="24"/>
          <w:szCs w:val="24"/>
        </w:rPr>
        <w:t>TikTok</w:t>
      </w:r>
      <w:proofErr w:type="spellEnd"/>
    </w:p>
    <w:p w14:paraId="1E6E935F"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Google Meet, Zoom etc.</w:t>
      </w:r>
    </w:p>
    <w:p w14:paraId="2BDE8AC5" w14:textId="231A7F43"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Outros: _____________________________________________ </w:t>
      </w:r>
    </w:p>
    <w:p w14:paraId="720CFFF1" w14:textId="07F9725E" w:rsidR="00966774" w:rsidRPr="00966774" w:rsidRDefault="00966774" w:rsidP="005D32B2">
      <w:pPr>
        <w:spacing w:before="120" w:after="120" w:line="240" w:lineRule="auto"/>
        <w:ind w:left="120" w:right="120"/>
        <w:jc w:val="both"/>
        <w:rPr>
          <w:color w:val="000000"/>
          <w:sz w:val="24"/>
          <w:szCs w:val="24"/>
        </w:rPr>
      </w:pPr>
      <w:r w:rsidRPr="00966774">
        <w:rPr>
          <w:b/>
          <w:color w:val="000000"/>
          <w:sz w:val="24"/>
          <w:szCs w:val="24"/>
        </w:rPr>
        <w:t>6.3 Informe aqui os links dessas plataformas: </w:t>
      </w:r>
    </w:p>
    <w:p w14:paraId="2856E56F" w14:textId="37CA9886" w:rsidR="00966774" w:rsidRPr="00966774" w:rsidRDefault="00966774" w:rsidP="005D32B2">
      <w:pPr>
        <w:spacing w:before="120" w:after="120" w:line="240" w:lineRule="auto"/>
        <w:ind w:left="120" w:right="120"/>
        <w:jc w:val="both"/>
        <w:rPr>
          <w:color w:val="000000"/>
          <w:sz w:val="24"/>
          <w:szCs w:val="24"/>
        </w:rPr>
      </w:pPr>
      <w:r w:rsidRPr="00966774">
        <w:rPr>
          <w:b/>
          <w:color w:val="000000"/>
          <w:sz w:val="24"/>
          <w:szCs w:val="24"/>
        </w:rPr>
        <w:t>Caso você tenha marcado os itens 1 e 3 (Presencial e Híbrido):</w:t>
      </w:r>
    </w:p>
    <w:p w14:paraId="28ACAED0"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6.4 De que forma aconteceram as ações e atividades presenciais do projeto?</w:t>
      </w:r>
    </w:p>
    <w:p w14:paraId="03BB3317"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1. Fixas, sempre no mesmo local.</w:t>
      </w:r>
    </w:p>
    <w:p w14:paraId="3FA39E7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2. Itinerantes, em diferentes locais.</w:t>
      </w:r>
    </w:p>
    <w:p w14:paraId="69B8DCD4" w14:textId="21EB2B89"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3. Principalmente em um local base, mas com ações também em outros locais.</w:t>
      </w:r>
    </w:p>
    <w:p w14:paraId="3F555072" w14:textId="3A03B7EC" w:rsidR="00966774" w:rsidRPr="00966774" w:rsidRDefault="00966774" w:rsidP="005D32B2">
      <w:pPr>
        <w:spacing w:before="120" w:after="120" w:line="240" w:lineRule="auto"/>
        <w:ind w:left="120" w:right="120"/>
        <w:jc w:val="both"/>
        <w:rPr>
          <w:color w:val="000000"/>
          <w:sz w:val="24"/>
          <w:szCs w:val="24"/>
        </w:rPr>
      </w:pPr>
      <w:r w:rsidRPr="00966774">
        <w:rPr>
          <w:b/>
          <w:color w:val="000000"/>
          <w:sz w:val="24"/>
          <w:szCs w:val="24"/>
        </w:rPr>
        <w:t>6.5 Em que município e Estado o projeto aconteceu? </w:t>
      </w:r>
    </w:p>
    <w:p w14:paraId="46FBF6B6"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6.6 Onde o projeto foi realizado? </w:t>
      </w:r>
    </w:p>
    <w:p w14:paraId="4B348107"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Você pode marcar mais de uma opção.</w:t>
      </w:r>
    </w:p>
    <w:p w14:paraId="3846CC60"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Equipamento cultural público municipal.</w:t>
      </w:r>
    </w:p>
    <w:p w14:paraId="0F1B48C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Equipamento cultural público estadual.</w:t>
      </w:r>
    </w:p>
    <w:p w14:paraId="24C2F1B3"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Espaço cultural independente.</w:t>
      </w:r>
    </w:p>
    <w:p w14:paraId="65BF34D8"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Escola.</w:t>
      </w:r>
    </w:p>
    <w:p w14:paraId="735B33FB"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Praça.</w:t>
      </w:r>
    </w:p>
    <w:p w14:paraId="0CE62B82"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Rua.</w:t>
      </w:r>
    </w:p>
    <w:p w14:paraId="751FCF7F" w14:textId="77777777" w:rsidR="00966774" w:rsidRPr="00966774" w:rsidRDefault="00966774" w:rsidP="00966774">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Parque.</w:t>
      </w:r>
    </w:p>
    <w:p w14:paraId="1A90E0BB" w14:textId="796C8C44" w:rsidR="00966774" w:rsidRPr="00966774" w:rsidRDefault="00966774" w:rsidP="005D32B2">
      <w:pPr>
        <w:spacing w:before="120" w:after="120" w:line="240" w:lineRule="auto"/>
        <w:ind w:left="120" w:right="120"/>
        <w:jc w:val="both"/>
        <w:rPr>
          <w:color w:val="000000"/>
          <w:sz w:val="24"/>
          <w:szCs w:val="24"/>
        </w:rPr>
      </w:pPr>
      <w:proofErr w:type="gramStart"/>
      <w:r w:rsidRPr="00966774">
        <w:rPr>
          <w:color w:val="000000"/>
          <w:sz w:val="24"/>
          <w:szCs w:val="24"/>
        </w:rPr>
        <w:t>(  )</w:t>
      </w:r>
      <w:proofErr w:type="gramEnd"/>
      <w:r w:rsidRPr="00966774">
        <w:rPr>
          <w:color w:val="000000"/>
          <w:sz w:val="24"/>
          <w:szCs w:val="24"/>
        </w:rPr>
        <w:t>Outros</w:t>
      </w:r>
    </w:p>
    <w:p w14:paraId="430A24B9"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lastRenderedPageBreak/>
        <w:t>7. DIVULGAÇÃO DO PROJETO</w:t>
      </w:r>
    </w:p>
    <w:p w14:paraId="7B647ACD" w14:textId="3BB3AA2F" w:rsidR="00966774" w:rsidRDefault="00966774" w:rsidP="005D32B2">
      <w:pPr>
        <w:spacing w:before="120" w:after="120" w:line="240" w:lineRule="auto"/>
        <w:ind w:left="120" w:right="120"/>
        <w:jc w:val="both"/>
        <w:rPr>
          <w:color w:val="000000"/>
          <w:sz w:val="24"/>
          <w:szCs w:val="24"/>
        </w:rPr>
      </w:pPr>
      <w:r w:rsidRPr="00966774">
        <w:rPr>
          <w:color w:val="000000"/>
          <w:sz w:val="24"/>
          <w:szCs w:val="24"/>
        </w:rPr>
        <w:t>Informe como o projeto foi divulgado. Ex.: Divulgado no Instagram</w:t>
      </w:r>
      <w:r w:rsidR="005D32B2">
        <w:rPr>
          <w:color w:val="000000"/>
          <w:sz w:val="24"/>
          <w:szCs w:val="24"/>
        </w:rPr>
        <w:t>.</w:t>
      </w:r>
    </w:p>
    <w:p w14:paraId="3CA0F58A" w14:textId="77777777" w:rsidR="005D32B2" w:rsidRPr="00966774" w:rsidRDefault="005D32B2" w:rsidP="005D32B2">
      <w:pPr>
        <w:spacing w:before="120" w:after="120" w:line="240" w:lineRule="auto"/>
        <w:ind w:left="120" w:right="120"/>
        <w:jc w:val="both"/>
        <w:rPr>
          <w:color w:val="000000"/>
          <w:sz w:val="24"/>
          <w:szCs w:val="24"/>
        </w:rPr>
      </w:pPr>
    </w:p>
    <w:p w14:paraId="58C81144"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8. TÓPICOS ADICIONAIS</w:t>
      </w:r>
    </w:p>
    <w:p w14:paraId="7B10EDF4" w14:textId="60DE2900" w:rsidR="00966774" w:rsidRPr="00966774" w:rsidRDefault="00966774" w:rsidP="005D32B2">
      <w:pPr>
        <w:spacing w:before="120" w:after="120" w:line="240" w:lineRule="auto"/>
        <w:ind w:left="120" w:right="120"/>
        <w:jc w:val="both"/>
        <w:rPr>
          <w:color w:val="000000"/>
          <w:sz w:val="24"/>
          <w:szCs w:val="24"/>
        </w:rPr>
      </w:pPr>
      <w:r w:rsidRPr="00966774">
        <w:rPr>
          <w:color w:val="000000"/>
          <w:sz w:val="24"/>
          <w:szCs w:val="24"/>
        </w:rPr>
        <w:t>Inclua aqui informações relevantes que não foram abordadas nos tópicos anteriores, se houver.</w:t>
      </w:r>
    </w:p>
    <w:p w14:paraId="538594B6" w14:textId="77777777" w:rsidR="00966774" w:rsidRPr="00966774" w:rsidRDefault="00966774" w:rsidP="00966774">
      <w:pPr>
        <w:spacing w:before="120" w:after="120" w:line="240" w:lineRule="auto"/>
        <w:ind w:left="120" w:right="120"/>
        <w:jc w:val="both"/>
        <w:rPr>
          <w:color w:val="000000"/>
          <w:sz w:val="24"/>
          <w:szCs w:val="24"/>
        </w:rPr>
      </w:pPr>
      <w:r w:rsidRPr="00966774">
        <w:rPr>
          <w:b/>
          <w:color w:val="000000"/>
          <w:sz w:val="24"/>
          <w:szCs w:val="24"/>
        </w:rPr>
        <w:t>9. ANEXOS </w:t>
      </w:r>
    </w:p>
    <w:p w14:paraId="46A6F9AF"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xml:space="preserve">Junte documentos que comprovem que você executou o projeto, tais como </w:t>
      </w:r>
      <w:proofErr w:type="spellStart"/>
      <w:r w:rsidRPr="00966774">
        <w:rPr>
          <w:color w:val="000000"/>
          <w:sz w:val="24"/>
          <w:szCs w:val="24"/>
        </w:rPr>
        <w:t>listas</w:t>
      </w:r>
      <w:proofErr w:type="spellEnd"/>
      <w:r w:rsidRPr="00966774">
        <w:rPr>
          <w:color w:val="000000"/>
          <w:sz w:val="24"/>
          <w:szCs w:val="24"/>
        </w:rPr>
        <w:t xml:space="preserve"> de presença, relatório fotográfico, vídeos, depoimentos, folders, materiais de divulgação do projeto, entre outros.</w:t>
      </w:r>
    </w:p>
    <w:p w14:paraId="0EC59A2D" w14:textId="77777777" w:rsidR="00966774" w:rsidRPr="00966774" w:rsidRDefault="00966774" w:rsidP="00966774">
      <w:pPr>
        <w:spacing w:before="120" w:after="120" w:line="240" w:lineRule="auto"/>
        <w:ind w:left="120" w:right="120"/>
        <w:jc w:val="both"/>
        <w:rPr>
          <w:color w:val="000000"/>
          <w:sz w:val="24"/>
          <w:szCs w:val="24"/>
        </w:rPr>
      </w:pPr>
      <w:r w:rsidRPr="00966774">
        <w:rPr>
          <w:color w:val="000000"/>
          <w:sz w:val="24"/>
          <w:szCs w:val="24"/>
        </w:rPr>
        <w:t> </w:t>
      </w:r>
    </w:p>
    <w:p w14:paraId="4DB85D87" w14:textId="77777777" w:rsidR="00966774" w:rsidRPr="00966774" w:rsidRDefault="00966774" w:rsidP="00966774">
      <w:pPr>
        <w:spacing w:before="120" w:after="120" w:line="240" w:lineRule="auto"/>
        <w:ind w:left="120" w:right="120"/>
        <w:jc w:val="center"/>
        <w:rPr>
          <w:color w:val="000000"/>
          <w:sz w:val="24"/>
          <w:szCs w:val="24"/>
        </w:rPr>
      </w:pPr>
      <w:r w:rsidRPr="00966774">
        <w:rPr>
          <w:color w:val="000000"/>
          <w:sz w:val="24"/>
          <w:szCs w:val="24"/>
        </w:rPr>
        <w:t>Nome</w:t>
      </w:r>
    </w:p>
    <w:p w14:paraId="7504CB9B" w14:textId="2AF4EBC3" w:rsidR="00966774" w:rsidRPr="00B72E10" w:rsidRDefault="00966774" w:rsidP="00966774">
      <w:pPr>
        <w:jc w:val="both"/>
        <w:rPr>
          <w:sz w:val="24"/>
          <w:szCs w:val="24"/>
        </w:rPr>
      </w:pPr>
      <w:r w:rsidRPr="00966774">
        <w:rPr>
          <w:color w:val="000000"/>
          <w:sz w:val="24"/>
          <w:szCs w:val="24"/>
        </w:rPr>
        <w:t>Assinatura do</w:t>
      </w:r>
      <w:r>
        <w:rPr>
          <w:color w:val="000000"/>
          <w:sz w:val="24"/>
          <w:szCs w:val="24"/>
        </w:rPr>
        <w:t xml:space="preserve"> proponente cultural</w:t>
      </w:r>
    </w:p>
    <w:p w14:paraId="030FFE68" w14:textId="77777777" w:rsidR="00B72E10" w:rsidRDefault="00B72E10" w:rsidP="00B72E10">
      <w:pPr>
        <w:spacing w:before="120" w:after="120" w:line="240" w:lineRule="auto"/>
        <w:ind w:right="120"/>
        <w:jc w:val="both"/>
        <w:rPr>
          <w:color w:val="FF0000"/>
          <w:sz w:val="24"/>
          <w:szCs w:val="24"/>
        </w:rPr>
      </w:pPr>
    </w:p>
    <w:p w14:paraId="00017707" w14:textId="77777777" w:rsidR="005D32B2" w:rsidRDefault="005D32B2" w:rsidP="00B72E10">
      <w:pPr>
        <w:spacing w:before="120" w:after="120" w:line="240" w:lineRule="auto"/>
        <w:ind w:right="120"/>
        <w:jc w:val="both"/>
        <w:rPr>
          <w:color w:val="FF0000"/>
          <w:sz w:val="24"/>
          <w:szCs w:val="24"/>
        </w:rPr>
      </w:pPr>
    </w:p>
    <w:p w14:paraId="5551E5BC" w14:textId="77777777" w:rsidR="005D32B2" w:rsidRDefault="005D32B2" w:rsidP="00B72E10">
      <w:pPr>
        <w:spacing w:before="120" w:after="120" w:line="240" w:lineRule="auto"/>
        <w:ind w:right="120"/>
        <w:jc w:val="both"/>
        <w:rPr>
          <w:color w:val="FF0000"/>
          <w:sz w:val="24"/>
          <w:szCs w:val="24"/>
        </w:rPr>
      </w:pPr>
    </w:p>
    <w:p w14:paraId="5FE19860" w14:textId="77777777" w:rsidR="005D32B2" w:rsidRDefault="005D32B2" w:rsidP="00B72E10">
      <w:pPr>
        <w:spacing w:before="120" w:after="120" w:line="240" w:lineRule="auto"/>
        <w:ind w:right="120"/>
        <w:jc w:val="both"/>
        <w:rPr>
          <w:color w:val="FF0000"/>
          <w:sz w:val="24"/>
          <w:szCs w:val="24"/>
        </w:rPr>
      </w:pPr>
    </w:p>
    <w:p w14:paraId="3D6FB517" w14:textId="77777777" w:rsidR="005D32B2" w:rsidRDefault="005D32B2" w:rsidP="00B72E10">
      <w:pPr>
        <w:spacing w:before="120" w:after="120" w:line="240" w:lineRule="auto"/>
        <w:ind w:right="120"/>
        <w:jc w:val="both"/>
        <w:rPr>
          <w:color w:val="FF0000"/>
          <w:sz w:val="24"/>
          <w:szCs w:val="24"/>
        </w:rPr>
      </w:pPr>
    </w:p>
    <w:p w14:paraId="1C6CFF87" w14:textId="77777777" w:rsidR="005D32B2" w:rsidRDefault="005D32B2" w:rsidP="00B72E10">
      <w:pPr>
        <w:spacing w:before="120" w:after="120" w:line="240" w:lineRule="auto"/>
        <w:ind w:right="120"/>
        <w:jc w:val="both"/>
        <w:rPr>
          <w:color w:val="FF0000"/>
          <w:sz w:val="24"/>
          <w:szCs w:val="24"/>
        </w:rPr>
      </w:pPr>
    </w:p>
    <w:p w14:paraId="65B827AD" w14:textId="77777777" w:rsidR="005D32B2" w:rsidRDefault="005D32B2" w:rsidP="00B72E10">
      <w:pPr>
        <w:spacing w:before="120" w:after="120" w:line="240" w:lineRule="auto"/>
        <w:ind w:right="120"/>
        <w:jc w:val="both"/>
        <w:rPr>
          <w:color w:val="FF0000"/>
          <w:sz w:val="24"/>
          <w:szCs w:val="24"/>
        </w:rPr>
      </w:pPr>
    </w:p>
    <w:p w14:paraId="275733D0" w14:textId="77777777" w:rsidR="005D32B2" w:rsidRDefault="005D32B2" w:rsidP="00B72E10">
      <w:pPr>
        <w:spacing w:before="120" w:after="120" w:line="240" w:lineRule="auto"/>
        <w:ind w:right="120"/>
        <w:jc w:val="both"/>
        <w:rPr>
          <w:color w:val="FF0000"/>
          <w:sz w:val="24"/>
          <w:szCs w:val="24"/>
        </w:rPr>
      </w:pPr>
    </w:p>
    <w:p w14:paraId="52BFAB0E" w14:textId="77777777" w:rsidR="005D32B2" w:rsidRDefault="005D32B2" w:rsidP="00B72E10">
      <w:pPr>
        <w:spacing w:before="120" w:after="120" w:line="240" w:lineRule="auto"/>
        <w:ind w:right="120"/>
        <w:jc w:val="both"/>
        <w:rPr>
          <w:color w:val="FF0000"/>
          <w:sz w:val="24"/>
          <w:szCs w:val="24"/>
        </w:rPr>
      </w:pPr>
    </w:p>
    <w:p w14:paraId="39AA9BB7" w14:textId="77777777" w:rsidR="005D32B2" w:rsidRDefault="005D32B2" w:rsidP="00B72E10">
      <w:pPr>
        <w:spacing w:before="120" w:after="120" w:line="240" w:lineRule="auto"/>
        <w:ind w:right="120"/>
        <w:jc w:val="both"/>
        <w:rPr>
          <w:color w:val="FF0000"/>
          <w:sz w:val="24"/>
          <w:szCs w:val="24"/>
        </w:rPr>
      </w:pPr>
    </w:p>
    <w:p w14:paraId="50E65A77" w14:textId="77777777" w:rsidR="005D32B2" w:rsidRDefault="005D32B2" w:rsidP="00B72E10">
      <w:pPr>
        <w:spacing w:before="120" w:after="120" w:line="240" w:lineRule="auto"/>
        <w:ind w:right="120"/>
        <w:jc w:val="both"/>
        <w:rPr>
          <w:color w:val="FF0000"/>
          <w:sz w:val="24"/>
          <w:szCs w:val="24"/>
        </w:rPr>
      </w:pPr>
    </w:p>
    <w:p w14:paraId="3DF98729" w14:textId="77777777" w:rsidR="005D32B2" w:rsidRDefault="005D32B2" w:rsidP="00B72E10">
      <w:pPr>
        <w:spacing w:before="120" w:after="120" w:line="240" w:lineRule="auto"/>
        <w:ind w:right="120"/>
        <w:jc w:val="both"/>
        <w:rPr>
          <w:color w:val="FF0000"/>
          <w:sz w:val="24"/>
          <w:szCs w:val="24"/>
        </w:rPr>
      </w:pPr>
    </w:p>
    <w:p w14:paraId="5CF1C79F" w14:textId="77777777" w:rsidR="005D32B2" w:rsidRDefault="005D32B2" w:rsidP="00B72E10">
      <w:pPr>
        <w:spacing w:before="120" w:after="120" w:line="240" w:lineRule="auto"/>
        <w:ind w:right="120"/>
        <w:jc w:val="both"/>
        <w:rPr>
          <w:color w:val="FF0000"/>
          <w:sz w:val="24"/>
          <w:szCs w:val="24"/>
        </w:rPr>
      </w:pPr>
    </w:p>
    <w:p w14:paraId="60D004F9" w14:textId="77777777" w:rsidR="005D32B2" w:rsidRDefault="005D32B2" w:rsidP="00B72E10">
      <w:pPr>
        <w:spacing w:before="120" w:after="120" w:line="240" w:lineRule="auto"/>
        <w:ind w:right="120"/>
        <w:jc w:val="both"/>
        <w:rPr>
          <w:color w:val="FF0000"/>
          <w:sz w:val="24"/>
          <w:szCs w:val="24"/>
        </w:rPr>
      </w:pPr>
    </w:p>
    <w:p w14:paraId="00789F6D" w14:textId="77777777" w:rsidR="005D32B2" w:rsidRDefault="005D32B2" w:rsidP="00B72E10">
      <w:pPr>
        <w:spacing w:before="120" w:after="120" w:line="240" w:lineRule="auto"/>
        <w:ind w:right="120"/>
        <w:jc w:val="both"/>
        <w:rPr>
          <w:color w:val="FF0000"/>
          <w:sz w:val="24"/>
          <w:szCs w:val="24"/>
        </w:rPr>
      </w:pPr>
    </w:p>
    <w:p w14:paraId="4DBCAC99" w14:textId="77777777" w:rsidR="005D32B2" w:rsidRDefault="005D32B2" w:rsidP="00B72E10">
      <w:pPr>
        <w:spacing w:before="120" w:after="120" w:line="240" w:lineRule="auto"/>
        <w:ind w:right="120"/>
        <w:jc w:val="both"/>
        <w:rPr>
          <w:color w:val="FF0000"/>
          <w:sz w:val="24"/>
          <w:szCs w:val="24"/>
        </w:rPr>
      </w:pPr>
    </w:p>
    <w:p w14:paraId="6E06308B" w14:textId="77777777" w:rsidR="005D32B2" w:rsidRDefault="005D32B2" w:rsidP="00B72E10">
      <w:pPr>
        <w:spacing w:before="120" w:after="120" w:line="240" w:lineRule="auto"/>
        <w:ind w:right="120"/>
        <w:jc w:val="both"/>
        <w:rPr>
          <w:color w:val="FF0000"/>
          <w:sz w:val="24"/>
          <w:szCs w:val="24"/>
        </w:rPr>
      </w:pPr>
    </w:p>
    <w:p w14:paraId="3BBD4C3F" w14:textId="77777777" w:rsidR="005D32B2" w:rsidRDefault="005D32B2" w:rsidP="00B72E10">
      <w:pPr>
        <w:spacing w:before="120" w:after="120" w:line="240" w:lineRule="auto"/>
        <w:ind w:right="120"/>
        <w:jc w:val="both"/>
        <w:rPr>
          <w:color w:val="FF0000"/>
          <w:sz w:val="24"/>
          <w:szCs w:val="24"/>
        </w:rPr>
      </w:pPr>
    </w:p>
    <w:p w14:paraId="1D8D0429" w14:textId="77777777" w:rsidR="005D32B2" w:rsidRDefault="005D32B2" w:rsidP="00B72E10">
      <w:pPr>
        <w:spacing w:before="120" w:after="120" w:line="240" w:lineRule="auto"/>
        <w:ind w:right="120"/>
        <w:jc w:val="both"/>
        <w:rPr>
          <w:color w:val="FF0000"/>
          <w:sz w:val="24"/>
          <w:szCs w:val="24"/>
        </w:rPr>
      </w:pPr>
    </w:p>
    <w:p w14:paraId="09172588" w14:textId="77777777" w:rsidR="005D32B2" w:rsidRDefault="005D32B2" w:rsidP="00B72E10">
      <w:pPr>
        <w:spacing w:before="120" w:after="120" w:line="240" w:lineRule="auto"/>
        <w:ind w:right="120"/>
        <w:jc w:val="both"/>
        <w:rPr>
          <w:color w:val="FF0000"/>
          <w:sz w:val="24"/>
          <w:szCs w:val="24"/>
        </w:rPr>
      </w:pPr>
    </w:p>
    <w:p w14:paraId="345A38C2" w14:textId="77777777" w:rsidR="005D32B2" w:rsidRDefault="005D32B2" w:rsidP="00B72E10">
      <w:pPr>
        <w:spacing w:before="120" w:after="120" w:line="240" w:lineRule="auto"/>
        <w:ind w:right="120"/>
        <w:jc w:val="both"/>
        <w:rPr>
          <w:color w:val="FF0000"/>
          <w:sz w:val="24"/>
          <w:szCs w:val="24"/>
        </w:rPr>
      </w:pPr>
    </w:p>
    <w:p w14:paraId="2CACD596" w14:textId="77777777" w:rsidR="005D32B2" w:rsidRDefault="005D32B2" w:rsidP="00B72E10">
      <w:pPr>
        <w:spacing w:before="120" w:after="120" w:line="240" w:lineRule="auto"/>
        <w:ind w:right="120"/>
        <w:jc w:val="both"/>
        <w:rPr>
          <w:color w:val="FF0000"/>
          <w:sz w:val="24"/>
          <w:szCs w:val="24"/>
        </w:rPr>
      </w:pPr>
    </w:p>
    <w:p w14:paraId="4D05136E" w14:textId="77777777" w:rsidR="005D32B2" w:rsidRDefault="005D32B2" w:rsidP="00B72E10">
      <w:pPr>
        <w:spacing w:before="120" w:after="120" w:line="240" w:lineRule="auto"/>
        <w:ind w:right="120"/>
        <w:jc w:val="both"/>
        <w:rPr>
          <w:color w:val="FF0000"/>
          <w:sz w:val="24"/>
          <w:szCs w:val="24"/>
        </w:rPr>
      </w:pPr>
    </w:p>
    <w:p w14:paraId="35AAC82E" w14:textId="77777777" w:rsidR="005D32B2" w:rsidRDefault="005D32B2" w:rsidP="00B72E10">
      <w:pPr>
        <w:spacing w:before="120" w:after="120" w:line="240" w:lineRule="auto"/>
        <w:ind w:right="120"/>
        <w:jc w:val="both"/>
        <w:rPr>
          <w:color w:val="FF0000"/>
          <w:sz w:val="24"/>
          <w:szCs w:val="24"/>
        </w:rPr>
      </w:pPr>
    </w:p>
    <w:p w14:paraId="5B87319C" w14:textId="77777777" w:rsidR="005D32B2" w:rsidRPr="005D32B2" w:rsidRDefault="005D32B2" w:rsidP="005D32B2">
      <w:pPr>
        <w:spacing w:before="120" w:after="120" w:line="240" w:lineRule="auto"/>
        <w:ind w:right="120"/>
        <w:jc w:val="center"/>
        <w:rPr>
          <w:sz w:val="24"/>
          <w:szCs w:val="24"/>
        </w:rPr>
      </w:pPr>
      <w:r w:rsidRPr="005D32B2">
        <w:rPr>
          <w:b/>
          <w:sz w:val="24"/>
          <w:szCs w:val="24"/>
        </w:rPr>
        <w:t>EDITAL DE CHAMAMENTO PÚBLICO Nº 04/2025</w:t>
      </w:r>
    </w:p>
    <w:p w14:paraId="6C8722B5" w14:textId="77777777" w:rsidR="005D32B2" w:rsidRPr="005D32B2" w:rsidRDefault="005D32B2" w:rsidP="005D32B2">
      <w:pPr>
        <w:spacing w:before="120" w:after="120" w:line="240" w:lineRule="auto"/>
        <w:ind w:left="120" w:right="120"/>
        <w:jc w:val="center"/>
        <w:rPr>
          <w:sz w:val="24"/>
          <w:szCs w:val="24"/>
        </w:rPr>
      </w:pPr>
      <w:r w:rsidRPr="005D32B2">
        <w:rPr>
          <w:b/>
          <w:sz w:val="24"/>
          <w:szCs w:val="24"/>
        </w:rPr>
        <w:t>SELEÇÃO DE PROJETOS PARA FIRMAR TERMO DE EXECUÇÃO CULTURAL COM RECURSOS DA POLÍTICA NACIONAL ALDIR BLANC DE FOMENTO À CULTURA – PNAB (LEI Nº 14.399/2022)</w:t>
      </w:r>
    </w:p>
    <w:p w14:paraId="174B6F52" w14:textId="77777777" w:rsidR="005D32B2" w:rsidRPr="005D32B2" w:rsidRDefault="005D32B2" w:rsidP="005D32B2">
      <w:pPr>
        <w:spacing w:before="120" w:after="120" w:line="240" w:lineRule="auto"/>
        <w:ind w:left="120" w:right="120"/>
        <w:jc w:val="center"/>
        <w:rPr>
          <w:b/>
          <w:smallCaps/>
          <w:sz w:val="24"/>
          <w:szCs w:val="24"/>
        </w:rPr>
      </w:pPr>
    </w:p>
    <w:p w14:paraId="43FA501D" w14:textId="77777777" w:rsidR="005D32B2" w:rsidRPr="005D32B2" w:rsidRDefault="005D32B2" w:rsidP="005D32B2">
      <w:pPr>
        <w:spacing w:after="280" w:line="240" w:lineRule="auto"/>
        <w:jc w:val="center"/>
        <w:rPr>
          <w:b/>
          <w:smallCaps/>
          <w:color w:val="000000"/>
          <w:sz w:val="24"/>
          <w:szCs w:val="24"/>
        </w:rPr>
      </w:pPr>
      <w:r w:rsidRPr="005D32B2">
        <w:rPr>
          <w:b/>
          <w:smallCaps/>
          <w:color w:val="000000"/>
          <w:sz w:val="24"/>
          <w:szCs w:val="24"/>
        </w:rPr>
        <w:t>ANEXO VI</w:t>
      </w:r>
    </w:p>
    <w:p w14:paraId="74E052A1" w14:textId="77777777" w:rsidR="005D32B2" w:rsidRPr="005D32B2" w:rsidRDefault="005D32B2" w:rsidP="005D32B2">
      <w:pPr>
        <w:spacing w:before="280" w:after="280" w:line="240" w:lineRule="auto"/>
        <w:jc w:val="center"/>
        <w:rPr>
          <w:rFonts w:ascii="Times New Roman" w:eastAsia="Times New Roman" w:hAnsi="Times New Roman" w:cs="Times New Roman"/>
          <w:color w:val="000000"/>
          <w:sz w:val="24"/>
          <w:szCs w:val="24"/>
        </w:rPr>
      </w:pPr>
      <w:r w:rsidRPr="005D32B2">
        <w:rPr>
          <w:b/>
          <w:smallCaps/>
          <w:color w:val="000000"/>
          <w:sz w:val="24"/>
          <w:szCs w:val="24"/>
        </w:rPr>
        <w:t>DECLARAÇÃO DE REPRESENTAÇÃO DE GRUPO OU COLETIVO</w:t>
      </w:r>
    </w:p>
    <w:p w14:paraId="5CCEF27B"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OBS.: Essa declaração deve ser preenchida somente por proponentes que sejam um grupo ou coletivo sem personalidade jurídica, ou seja, sem CNPJ.</w:t>
      </w:r>
    </w:p>
    <w:p w14:paraId="0A394C9A" w14:textId="77777777" w:rsidR="005D32B2" w:rsidRPr="005D32B2" w:rsidRDefault="005D32B2" w:rsidP="005D32B2">
      <w:pPr>
        <w:spacing w:before="120" w:after="120" w:line="240" w:lineRule="auto"/>
        <w:ind w:left="120" w:right="120"/>
        <w:jc w:val="both"/>
        <w:rPr>
          <w:b/>
          <w:color w:val="000000"/>
          <w:sz w:val="24"/>
          <w:szCs w:val="24"/>
        </w:rPr>
      </w:pPr>
    </w:p>
    <w:p w14:paraId="533C6358" w14:textId="77777777" w:rsidR="005D32B2" w:rsidRPr="005D32B2" w:rsidRDefault="005D32B2" w:rsidP="005D32B2">
      <w:pPr>
        <w:spacing w:before="120" w:after="120" w:line="240" w:lineRule="auto"/>
        <w:ind w:left="120" w:right="120"/>
        <w:jc w:val="both"/>
        <w:rPr>
          <w:color w:val="000000"/>
          <w:sz w:val="24"/>
          <w:szCs w:val="24"/>
        </w:rPr>
      </w:pPr>
      <w:r w:rsidRPr="005D32B2">
        <w:rPr>
          <w:b/>
          <w:color w:val="000000"/>
          <w:sz w:val="24"/>
          <w:szCs w:val="24"/>
        </w:rPr>
        <w:t>GRUPO ARTÍSTICO: </w:t>
      </w:r>
    </w:p>
    <w:p w14:paraId="4EBC1809" w14:textId="77777777" w:rsidR="005D32B2" w:rsidRPr="005D32B2" w:rsidRDefault="005D32B2" w:rsidP="005D32B2">
      <w:pPr>
        <w:spacing w:before="120" w:after="120" w:line="240" w:lineRule="auto"/>
        <w:ind w:left="120" w:right="120"/>
        <w:jc w:val="both"/>
        <w:rPr>
          <w:color w:val="000000"/>
          <w:sz w:val="24"/>
          <w:szCs w:val="24"/>
        </w:rPr>
      </w:pPr>
      <w:r w:rsidRPr="005D32B2">
        <w:rPr>
          <w:b/>
          <w:color w:val="000000"/>
          <w:sz w:val="24"/>
          <w:szCs w:val="24"/>
        </w:rPr>
        <w:t>NOME DO REPRESENTANTE INTEGRANTE DO GRUPO OU COLETIVO ARTÍSTICO:</w:t>
      </w:r>
    </w:p>
    <w:p w14:paraId="20F2EEC8" w14:textId="77777777" w:rsidR="005D32B2" w:rsidRPr="005D32B2" w:rsidRDefault="005D32B2" w:rsidP="005D32B2">
      <w:pPr>
        <w:spacing w:before="120" w:after="120" w:line="240" w:lineRule="auto"/>
        <w:ind w:left="120" w:right="120"/>
        <w:jc w:val="both"/>
        <w:rPr>
          <w:b/>
          <w:color w:val="000000"/>
          <w:sz w:val="24"/>
          <w:szCs w:val="24"/>
        </w:rPr>
      </w:pPr>
      <w:r w:rsidRPr="005D32B2">
        <w:rPr>
          <w:b/>
          <w:color w:val="000000"/>
          <w:sz w:val="24"/>
          <w:szCs w:val="24"/>
        </w:rPr>
        <w:t>DADOS PESSOAIS DO REPRESENTANTE: [IDENTIDADE, CPF, E-MAIL E TELEFONE]</w:t>
      </w:r>
    </w:p>
    <w:p w14:paraId="22BF3C82" w14:textId="77777777" w:rsidR="005D32B2" w:rsidRPr="005D32B2" w:rsidRDefault="005D32B2" w:rsidP="005D32B2">
      <w:pPr>
        <w:spacing w:before="120" w:after="120" w:line="240" w:lineRule="auto"/>
        <w:ind w:left="120" w:right="120"/>
        <w:jc w:val="both"/>
        <w:rPr>
          <w:color w:val="000000"/>
          <w:sz w:val="24"/>
          <w:szCs w:val="24"/>
        </w:rPr>
      </w:pPr>
    </w:p>
    <w:p w14:paraId="1D811681" w14:textId="77777777" w:rsidR="005D32B2" w:rsidRPr="005D32B2" w:rsidRDefault="005D32B2" w:rsidP="005D32B2">
      <w:pPr>
        <w:spacing w:before="120" w:after="120" w:line="240" w:lineRule="auto"/>
        <w:ind w:left="120" w:right="120"/>
        <w:jc w:val="both"/>
        <w:rPr>
          <w:color w:val="000000"/>
          <w:sz w:val="24"/>
          <w:szCs w:val="24"/>
        </w:rPr>
      </w:pPr>
      <w:r w:rsidRPr="005D32B2">
        <w:rPr>
          <w:color w:val="000000"/>
          <w:sz w:val="24"/>
          <w:szCs w:val="24"/>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7C490D14" w14:textId="77777777" w:rsidR="005D32B2" w:rsidRPr="005D32B2" w:rsidRDefault="005D32B2" w:rsidP="005D32B2">
      <w:pPr>
        <w:spacing w:before="120" w:after="120" w:line="240" w:lineRule="auto"/>
        <w:ind w:left="120" w:right="120"/>
        <w:jc w:val="both"/>
        <w:rPr>
          <w:color w:val="000000"/>
          <w:sz w:val="24"/>
          <w:szCs w:val="24"/>
        </w:rPr>
      </w:pPr>
      <w:r w:rsidRPr="005D32B2">
        <w:rPr>
          <w:color w:val="000000"/>
          <w:sz w:val="24"/>
          <w:szCs w:val="24"/>
        </w:rPr>
        <w:t>Os declarantes informam que não incorrem em quaisquer das vedações do item de participação previstas no edital. </w:t>
      </w:r>
    </w:p>
    <w:p w14:paraId="1987BDA4" w14:textId="77777777" w:rsidR="005D32B2" w:rsidRPr="005D32B2" w:rsidRDefault="005D32B2" w:rsidP="005D32B2">
      <w:pPr>
        <w:spacing w:before="120" w:after="120" w:line="240" w:lineRule="auto"/>
        <w:ind w:left="120" w:right="120"/>
        <w:jc w:val="both"/>
        <w:rPr>
          <w:color w:val="000000"/>
          <w:sz w:val="24"/>
          <w:szCs w:val="24"/>
        </w:rPr>
      </w:pPr>
      <w:r w:rsidRPr="005D32B2">
        <w:rPr>
          <w:color w:val="000000"/>
          <w:sz w:val="24"/>
          <w:szCs w:val="24"/>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06"/>
        <w:gridCol w:w="1179"/>
        <w:gridCol w:w="3045"/>
      </w:tblGrid>
      <w:tr w:rsidR="005D32B2" w:rsidRPr="005D32B2" w14:paraId="67B43D20" w14:textId="77777777" w:rsidTr="00C3675C">
        <w:tc>
          <w:tcPr>
            <w:tcW w:w="4806" w:type="dxa"/>
            <w:tcBorders>
              <w:top w:val="single" w:sz="6" w:space="0" w:color="000000"/>
              <w:left w:val="single" w:sz="6" w:space="0" w:color="000000"/>
              <w:bottom w:val="single" w:sz="6" w:space="0" w:color="000000"/>
              <w:right w:val="single" w:sz="6" w:space="0" w:color="000000"/>
            </w:tcBorders>
            <w:vAlign w:val="center"/>
          </w:tcPr>
          <w:p w14:paraId="0782FC59"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NOME DO INTEGRANTE</w:t>
            </w:r>
          </w:p>
        </w:tc>
        <w:tc>
          <w:tcPr>
            <w:tcW w:w="1179" w:type="dxa"/>
            <w:tcBorders>
              <w:top w:val="single" w:sz="6" w:space="0" w:color="000000"/>
              <w:left w:val="single" w:sz="6" w:space="0" w:color="000000"/>
              <w:bottom w:val="single" w:sz="6" w:space="0" w:color="000000"/>
              <w:right w:val="single" w:sz="6" w:space="0" w:color="000000"/>
            </w:tcBorders>
            <w:vAlign w:val="center"/>
          </w:tcPr>
          <w:p w14:paraId="4717858C"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CPF</w:t>
            </w:r>
          </w:p>
        </w:tc>
        <w:tc>
          <w:tcPr>
            <w:tcW w:w="3045" w:type="dxa"/>
            <w:tcBorders>
              <w:top w:val="single" w:sz="6" w:space="0" w:color="000000"/>
              <w:left w:val="single" w:sz="6" w:space="0" w:color="000000"/>
              <w:bottom w:val="single" w:sz="6" w:space="0" w:color="000000"/>
              <w:right w:val="single" w:sz="6" w:space="0" w:color="000000"/>
            </w:tcBorders>
            <w:vAlign w:val="center"/>
          </w:tcPr>
          <w:p w14:paraId="6C6B33EF"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ASSINATURAS</w:t>
            </w:r>
          </w:p>
        </w:tc>
      </w:tr>
      <w:tr w:rsidR="005D32B2" w:rsidRPr="005D32B2" w14:paraId="3ACCF7F2" w14:textId="77777777" w:rsidTr="00C3675C">
        <w:tc>
          <w:tcPr>
            <w:tcW w:w="4806" w:type="dxa"/>
            <w:tcBorders>
              <w:top w:val="single" w:sz="6" w:space="0" w:color="000000"/>
              <w:left w:val="single" w:sz="6" w:space="0" w:color="000000"/>
              <w:bottom w:val="single" w:sz="6" w:space="0" w:color="000000"/>
              <w:right w:val="single" w:sz="6" w:space="0" w:color="000000"/>
            </w:tcBorders>
            <w:vAlign w:val="center"/>
          </w:tcPr>
          <w:p w14:paraId="0899E4A6"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1179" w:type="dxa"/>
            <w:tcBorders>
              <w:top w:val="single" w:sz="6" w:space="0" w:color="000000"/>
              <w:left w:val="single" w:sz="6" w:space="0" w:color="000000"/>
              <w:bottom w:val="single" w:sz="6" w:space="0" w:color="000000"/>
              <w:right w:val="single" w:sz="6" w:space="0" w:color="000000"/>
            </w:tcBorders>
            <w:vAlign w:val="center"/>
          </w:tcPr>
          <w:p w14:paraId="12E556A0"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3045" w:type="dxa"/>
            <w:tcBorders>
              <w:top w:val="single" w:sz="6" w:space="0" w:color="000000"/>
              <w:left w:val="single" w:sz="6" w:space="0" w:color="000000"/>
              <w:bottom w:val="single" w:sz="6" w:space="0" w:color="000000"/>
              <w:right w:val="single" w:sz="6" w:space="0" w:color="000000"/>
            </w:tcBorders>
            <w:vAlign w:val="center"/>
          </w:tcPr>
          <w:p w14:paraId="0338F2F3"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r>
      <w:tr w:rsidR="005D32B2" w:rsidRPr="005D32B2" w14:paraId="5855C3D7" w14:textId="77777777" w:rsidTr="00C3675C">
        <w:tc>
          <w:tcPr>
            <w:tcW w:w="4806" w:type="dxa"/>
            <w:tcBorders>
              <w:top w:val="single" w:sz="6" w:space="0" w:color="000000"/>
              <w:left w:val="single" w:sz="6" w:space="0" w:color="000000"/>
              <w:bottom w:val="single" w:sz="6" w:space="0" w:color="000000"/>
              <w:right w:val="single" w:sz="6" w:space="0" w:color="000000"/>
            </w:tcBorders>
            <w:vAlign w:val="center"/>
          </w:tcPr>
          <w:p w14:paraId="6450C413"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1179" w:type="dxa"/>
            <w:tcBorders>
              <w:top w:val="single" w:sz="6" w:space="0" w:color="000000"/>
              <w:left w:val="single" w:sz="6" w:space="0" w:color="000000"/>
              <w:bottom w:val="single" w:sz="6" w:space="0" w:color="000000"/>
              <w:right w:val="single" w:sz="6" w:space="0" w:color="000000"/>
            </w:tcBorders>
            <w:vAlign w:val="center"/>
          </w:tcPr>
          <w:p w14:paraId="097EF07C"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3045" w:type="dxa"/>
            <w:tcBorders>
              <w:top w:val="single" w:sz="6" w:space="0" w:color="000000"/>
              <w:left w:val="single" w:sz="6" w:space="0" w:color="000000"/>
              <w:bottom w:val="single" w:sz="6" w:space="0" w:color="000000"/>
              <w:right w:val="single" w:sz="6" w:space="0" w:color="000000"/>
            </w:tcBorders>
            <w:vAlign w:val="center"/>
          </w:tcPr>
          <w:p w14:paraId="65DC87E2"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r>
      <w:tr w:rsidR="005D32B2" w:rsidRPr="005D32B2" w14:paraId="7DF464BF" w14:textId="77777777" w:rsidTr="00C3675C">
        <w:tc>
          <w:tcPr>
            <w:tcW w:w="4806" w:type="dxa"/>
            <w:tcBorders>
              <w:top w:val="single" w:sz="6" w:space="0" w:color="000000"/>
              <w:left w:val="single" w:sz="6" w:space="0" w:color="000000"/>
              <w:bottom w:val="single" w:sz="6" w:space="0" w:color="000000"/>
              <w:right w:val="single" w:sz="6" w:space="0" w:color="000000"/>
            </w:tcBorders>
            <w:vAlign w:val="center"/>
          </w:tcPr>
          <w:p w14:paraId="6D46E7AB"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1179" w:type="dxa"/>
            <w:tcBorders>
              <w:top w:val="single" w:sz="6" w:space="0" w:color="000000"/>
              <w:left w:val="single" w:sz="6" w:space="0" w:color="000000"/>
              <w:bottom w:val="single" w:sz="6" w:space="0" w:color="000000"/>
              <w:right w:val="single" w:sz="6" w:space="0" w:color="000000"/>
            </w:tcBorders>
            <w:vAlign w:val="center"/>
          </w:tcPr>
          <w:p w14:paraId="54327FC9"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3045" w:type="dxa"/>
            <w:tcBorders>
              <w:top w:val="single" w:sz="6" w:space="0" w:color="000000"/>
              <w:left w:val="single" w:sz="6" w:space="0" w:color="000000"/>
              <w:bottom w:val="single" w:sz="6" w:space="0" w:color="000000"/>
              <w:right w:val="single" w:sz="6" w:space="0" w:color="000000"/>
            </w:tcBorders>
            <w:vAlign w:val="center"/>
          </w:tcPr>
          <w:p w14:paraId="305D14D1"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r>
      <w:tr w:rsidR="005D32B2" w:rsidRPr="005D32B2" w14:paraId="2846285D" w14:textId="77777777" w:rsidTr="00C3675C">
        <w:tc>
          <w:tcPr>
            <w:tcW w:w="4806" w:type="dxa"/>
            <w:tcBorders>
              <w:top w:val="single" w:sz="6" w:space="0" w:color="000000"/>
              <w:left w:val="single" w:sz="6" w:space="0" w:color="000000"/>
              <w:bottom w:val="single" w:sz="6" w:space="0" w:color="000000"/>
              <w:right w:val="single" w:sz="6" w:space="0" w:color="000000"/>
            </w:tcBorders>
            <w:vAlign w:val="center"/>
          </w:tcPr>
          <w:p w14:paraId="23C9F6E3"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1179" w:type="dxa"/>
            <w:tcBorders>
              <w:top w:val="single" w:sz="6" w:space="0" w:color="000000"/>
              <w:left w:val="single" w:sz="6" w:space="0" w:color="000000"/>
              <w:bottom w:val="single" w:sz="6" w:space="0" w:color="000000"/>
              <w:right w:val="single" w:sz="6" w:space="0" w:color="000000"/>
            </w:tcBorders>
            <w:vAlign w:val="center"/>
          </w:tcPr>
          <w:p w14:paraId="161133EA"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c>
          <w:tcPr>
            <w:tcW w:w="3045" w:type="dxa"/>
            <w:tcBorders>
              <w:top w:val="single" w:sz="6" w:space="0" w:color="000000"/>
              <w:left w:val="single" w:sz="6" w:space="0" w:color="000000"/>
              <w:bottom w:val="single" w:sz="6" w:space="0" w:color="000000"/>
              <w:right w:val="single" w:sz="6" w:space="0" w:color="000000"/>
            </w:tcBorders>
            <w:vAlign w:val="center"/>
          </w:tcPr>
          <w:p w14:paraId="2D015C7E"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tc>
      </w:tr>
    </w:tbl>
    <w:p w14:paraId="2687426A"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 </w:t>
      </w:r>
    </w:p>
    <w:p w14:paraId="2E0BB30D"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t>[LOCAL]</w:t>
      </w:r>
    </w:p>
    <w:p w14:paraId="11E0CBB3" w14:textId="77777777" w:rsidR="005D32B2" w:rsidRPr="005D32B2" w:rsidRDefault="005D32B2" w:rsidP="005D32B2">
      <w:pPr>
        <w:spacing w:before="120" w:after="120" w:line="240" w:lineRule="auto"/>
        <w:ind w:left="120" w:right="120"/>
        <w:jc w:val="center"/>
        <w:rPr>
          <w:color w:val="000000"/>
          <w:sz w:val="24"/>
          <w:szCs w:val="24"/>
        </w:rPr>
      </w:pPr>
      <w:r w:rsidRPr="005D32B2">
        <w:rPr>
          <w:color w:val="000000"/>
          <w:sz w:val="24"/>
          <w:szCs w:val="24"/>
        </w:rPr>
        <w:lastRenderedPageBreak/>
        <w:t>[DATA]</w:t>
      </w:r>
    </w:p>
    <w:p w14:paraId="77F33A8F" w14:textId="77777777" w:rsidR="005D32B2" w:rsidRPr="005D32B2" w:rsidRDefault="005D32B2" w:rsidP="005D32B2">
      <w:pPr>
        <w:spacing w:before="280" w:line="240" w:lineRule="auto"/>
        <w:rPr>
          <w:rFonts w:ascii="Times New Roman" w:eastAsia="Times New Roman" w:hAnsi="Times New Roman" w:cs="Times New Roman"/>
          <w:color w:val="000000"/>
          <w:sz w:val="24"/>
          <w:szCs w:val="24"/>
        </w:rPr>
      </w:pPr>
      <w:r w:rsidRPr="005D32B2">
        <w:rPr>
          <w:rFonts w:ascii="Times New Roman" w:eastAsia="Times New Roman" w:hAnsi="Times New Roman" w:cs="Times New Roman"/>
          <w:color w:val="000000"/>
          <w:sz w:val="24"/>
          <w:szCs w:val="24"/>
        </w:rPr>
        <w:t> </w:t>
      </w:r>
    </w:p>
    <w:p w14:paraId="4CBA6981" w14:textId="77777777" w:rsidR="005D32B2" w:rsidRPr="00B72E10" w:rsidRDefault="005D32B2" w:rsidP="00B72E10">
      <w:pPr>
        <w:spacing w:before="120" w:after="120" w:line="240" w:lineRule="auto"/>
        <w:ind w:right="120"/>
        <w:jc w:val="both"/>
        <w:rPr>
          <w:color w:val="FF0000"/>
          <w:sz w:val="24"/>
          <w:szCs w:val="24"/>
        </w:rPr>
      </w:pPr>
    </w:p>
    <w:p w14:paraId="65C1B6B6" w14:textId="77777777" w:rsidR="005D32B2" w:rsidRDefault="005D32B2" w:rsidP="005D32B2">
      <w:pPr>
        <w:spacing w:before="120" w:after="120" w:line="240" w:lineRule="auto"/>
        <w:ind w:right="120"/>
        <w:jc w:val="center"/>
        <w:rPr>
          <w:sz w:val="24"/>
          <w:szCs w:val="24"/>
        </w:rPr>
      </w:pPr>
      <w:r>
        <w:rPr>
          <w:b/>
          <w:sz w:val="24"/>
          <w:szCs w:val="24"/>
        </w:rPr>
        <w:t>EDITAL DE CHAMAMENTO PÚBLICO Nº 04/2025</w:t>
      </w:r>
    </w:p>
    <w:p w14:paraId="538B63B8" w14:textId="77777777" w:rsidR="005D32B2" w:rsidRDefault="005D32B2" w:rsidP="005D32B2">
      <w:pPr>
        <w:spacing w:before="120" w:after="120" w:line="240" w:lineRule="auto"/>
        <w:ind w:left="120" w:right="120"/>
        <w:jc w:val="center"/>
        <w:rPr>
          <w:b/>
          <w:sz w:val="24"/>
          <w:szCs w:val="24"/>
        </w:rPr>
      </w:pPr>
      <w:r>
        <w:rPr>
          <w:b/>
          <w:sz w:val="24"/>
          <w:szCs w:val="24"/>
        </w:rPr>
        <w:t>SELEÇÃO DE PROJETOS PARA FIRMAR TERMO DE EXECUÇÃO CULTURAL COM RECURSOS DA POLÍTICA NACIONAL ALDIR BLANC DE FOMENTO À CULTURA – PNAB (LEI Nº 14.399/2022)</w:t>
      </w:r>
    </w:p>
    <w:p w14:paraId="257D707F" w14:textId="77777777" w:rsidR="005D32B2" w:rsidRDefault="005D32B2" w:rsidP="005D32B2">
      <w:pPr>
        <w:spacing w:before="120" w:after="120" w:line="240" w:lineRule="auto"/>
        <w:ind w:left="120" w:right="120"/>
        <w:jc w:val="center"/>
        <w:rPr>
          <w:b/>
          <w:sz w:val="24"/>
          <w:szCs w:val="24"/>
        </w:rPr>
      </w:pPr>
    </w:p>
    <w:p w14:paraId="58518C21" w14:textId="77777777" w:rsidR="005D32B2" w:rsidRDefault="005D32B2" w:rsidP="005D32B2">
      <w:pPr>
        <w:pBdr>
          <w:top w:val="nil"/>
          <w:left w:val="nil"/>
          <w:bottom w:val="nil"/>
          <w:right w:val="nil"/>
          <w:between w:val="nil"/>
        </w:pBdr>
        <w:spacing w:line="240" w:lineRule="auto"/>
        <w:jc w:val="center"/>
        <w:rPr>
          <w:b/>
          <w:smallCaps/>
          <w:color w:val="000000"/>
          <w:sz w:val="26"/>
          <w:szCs w:val="26"/>
        </w:rPr>
      </w:pPr>
      <w:r>
        <w:rPr>
          <w:b/>
          <w:smallCaps/>
          <w:color w:val="000000"/>
          <w:sz w:val="26"/>
          <w:szCs w:val="26"/>
        </w:rPr>
        <w:t>ANEXO VII</w:t>
      </w:r>
    </w:p>
    <w:p w14:paraId="4B79BF94" w14:textId="77777777" w:rsidR="005D32B2" w:rsidRDefault="005D32B2" w:rsidP="005D32B2">
      <w:pPr>
        <w:pBdr>
          <w:top w:val="nil"/>
          <w:left w:val="nil"/>
          <w:bottom w:val="nil"/>
          <w:right w:val="nil"/>
          <w:between w:val="nil"/>
        </w:pBdr>
        <w:spacing w:line="240" w:lineRule="auto"/>
        <w:jc w:val="center"/>
        <w:rPr>
          <w:smallCaps/>
          <w:color w:val="000000"/>
          <w:sz w:val="26"/>
          <w:szCs w:val="26"/>
        </w:rPr>
      </w:pPr>
      <w:r>
        <w:rPr>
          <w:b/>
          <w:smallCaps/>
          <w:color w:val="000000"/>
          <w:sz w:val="26"/>
          <w:szCs w:val="26"/>
        </w:rPr>
        <w:t>DECLARAÇÃO ÉTNICO-RACIAL</w:t>
      </w:r>
    </w:p>
    <w:p w14:paraId="18B778B2"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(Para agentes culturais concorrentes às cotas étnico-raciais – negros ou indígenas)</w:t>
      </w:r>
    </w:p>
    <w:p w14:paraId="519DF5AB"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 </w:t>
      </w:r>
    </w:p>
    <w:p w14:paraId="33E67305"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2AD74EC0"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20F4DD9D"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 </w:t>
      </w:r>
    </w:p>
    <w:p w14:paraId="6CE69CE9"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NOME</w:t>
      </w:r>
    </w:p>
    <w:p w14:paraId="661E7E6B"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ASSINATURA DO DECLARANTE</w:t>
      </w:r>
    </w:p>
    <w:p w14:paraId="3092E720" w14:textId="77777777" w:rsidR="00B72E10" w:rsidRDefault="00B72E10" w:rsidP="00B72E10">
      <w:pPr>
        <w:pBdr>
          <w:top w:val="nil"/>
          <w:left w:val="nil"/>
          <w:bottom w:val="nil"/>
          <w:right w:val="nil"/>
          <w:between w:val="nil"/>
        </w:pBdr>
        <w:spacing w:after="0" w:line="360" w:lineRule="auto"/>
        <w:jc w:val="both"/>
        <w:rPr>
          <w:color w:val="000000"/>
          <w:sz w:val="24"/>
          <w:szCs w:val="24"/>
        </w:rPr>
      </w:pPr>
    </w:p>
    <w:p w14:paraId="7EA852B9"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93F92B8"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7A5534F0"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018E7502"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0AA4351D"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1A0C72A4"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36630619"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2E73EEBD"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33CC830A"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75736806"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009FCF26"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29812C65" w14:textId="77777777" w:rsidR="005D32B2" w:rsidRDefault="005D32B2" w:rsidP="005D32B2">
      <w:pPr>
        <w:spacing w:before="120" w:after="120" w:line="240" w:lineRule="auto"/>
        <w:ind w:right="120"/>
        <w:jc w:val="center"/>
        <w:rPr>
          <w:sz w:val="24"/>
          <w:szCs w:val="24"/>
        </w:rPr>
      </w:pPr>
      <w:r>
        <w:rPr>
          <w:b/>
          <w:sz w:val="24"/>
          <w:szCs w:val="24"/>
        </w:rPr>
        <w:t>EDITAL DE CHAMAMENTO PÚBLICO Nº 04/2025</w:t>
      </w:r>
    </w:p>
    <w:p w14:paraId="5B90E4E6" w14:textId="77777777" w:rsidR="005D32B2" w:rsidRDefault="005D32B2" w:rsidP="005D32B2">
      <w:pPr>
        <w:spacing w:before="120" w:after="120" w:line="240" w:lineRule="auto"/>
        <w:ind w:left="120" w:right="120"/>
        <w:jc w:val="center"/>
        <w:rPr>
          <w:b/>
          <w:smallCaps/>
          <w:sz w:val="26"/>
          <w:szCs w:val="26"/>
        </w:rPr>
      </w:pPr>
      <w:r>
        <w:rPr>
          <w:b/>
          <w:sz w:val="24"/>
          <w:szCs w:val="24"/>
        </w:rPr>
        <w:t>SELEÇÃO DE PROJETOS PARA FIRMAR TERMO DE EXECUÇÃO CULTURAL COM RECURSOS DA POLÍTICA NACIONAL ALDIR BLANC DE FOMENTO À CULTURA – PNAB (LEI Nº 14.399/2022)</w:t>
      </w:r>
    </w:p>
    <w:p w14:paraId="60AA2CF6" w14:textId="77777777" w:rsidR="005D32B2" w:rsidRDefault="005D32B2" w:rsidP="005D32B2">
      <w:pPr>
        <w:pBdr>
          <w:top w:val="nil"/>
          <w:left w:val="nil"/>
          <w:bottom w:val="nil"/>
          <w:right w:val="nil"/>
          <w:between w:val="nil"/>
        </w:pBdr>
        <w:spacing w:line="240" w:lineRule="auto"/>
        <w:jc w:val="center"/>
        <w:rPr>
          <w:b/>
          <w:smallCaps/>
          <w:sz w:val="26"/>
          <w:szCs w:val="26"/>
        </w:rPr>
      </w:pPr>
    </w:p>
    <w:p w14:paraId="7B8BB84C" w14:textId="77777777" w:rsidR="005D32B2" w:rsidRDefault="005D32B2" w:rsidP="005D32B2">
      <w:pPr>
        <w:pBdr>
          <w:top w:val="nil"/>
          <w:left w:val="nil"/>
          <w:bottom w:val="nil"/>
          <w:right w:val="nil"/>
          <w:between w:val="nil"/>
        </w:pBdr>
        <w:spacing w:line="240" w:lineRule="auto"/>
        <w:jc w:val="center"/>
        <w:rPr>
          <w:smallCaps/>
          <w:color w:val="000000"/>
          <w:sz w:val="26"/>
          <w:szCs w:val="26"/>
        </w:rPr>
      </w:pPr>
      <w:r>
        <w:rPr>
          <w:b/>
          <w:smallCaps/>
          <w:color w:val="000000"/>
          <w:sz w:val="26"/>
          <w:szCs w:val="26"/>
        </w:rPr>
        <w:t>ANEXO VIII</w:t>
      </w:r>
    </w:p>
    <w:p w14:paraId="3A2A4122" w14:textId="77777777" w:rsidR="005D32B2" w:rsidRDefault="005D32B2" w:rsidP="005D32B2">
      <w:pPr>
        <w:pBdr>
          <w:top w:val="nil"/>
          <w:left w:val="nil"/>
          <w:bottom w:val="nil"/>
          <w:right w:val="nil"/>
          <w:between w:val="nil"/>
        </w:pBdr>
        <w:spacing w:line="240" w:lineRule="auto"/>
        <w:jc w:val="center"/>
        <w:rPr>
          <w:smallCaps/>
          <w:color w:val="000000"/>
          <w:sz w:val="26"/>
          <w:szCs w:val="26"/>
        </w:rPr>
      </w:pPr>
      <w:r>
        <w:rPr>
          <w:b/>
          <w:smallCaps/>
          <w:color w:val="000000"/>
          <w:sz w:val="26"/>
          <w:szCs w:val="26"/>
        </w:rPr>
        <w:t>DECLARAÇÃO PESSOA COM DEFICIÊNCIA</w:t>
      </w:r>
    </w:p>
    <w:p w14:paraId="02118335"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(Para agentes culturais concorrentes às cotas destinadas a pessoas com deficiência)</w:t>
      </w:r>
    </w:p>
    <w:p w14:paraId="74E33129"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 </w:t>
      </w:r>
    </w:p>
    <w:p w14:paraId="4AE1F8D8"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14:paraId="5A14461E"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56D2C9F5"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 </w:t>
      </w:r>
    </w:p>
    <w:p w14:paraId="6F9AACC5"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NOME</w:t>
      </w:r>
    </w:p>
    <w:p w14:paraId="1BE2E992"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ASSINATURA DO DECLARANTE</w:t>
      </w:r>
    </w:p>
    <w:p w14:paraId="6B273E02" w14:textId="77777777" w:rsidR="005D32B2" w:rsidRDefault="005D32B2" w:rsidP="005D32B2">
      <w:pPr>
        <w:spacing w:before="28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14:paraId="15B1F81A"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CD28809"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8CCEA4A"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2C4AE4E7"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2F39BC71"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56617C90"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3B6C80D"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1925E542"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357BBBD"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618D7826"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482B8931"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77C3EFD9"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7CD13B9E" w14:textId="77777777" w:rsidR="005D32B2" w:rsidRDefault="005D32B2" w:rsidP="005D32B2">
      <w:pPr>
        <w:spacing w:before="120" w:after="120" w:line="240" w:lineRule="auto"/>
        <w:ind w:right="120"/>
        <w:jc w:val="center"/>
        <w:rPr>
          <w:sz w:val="24"/>
          <w:szCs w:val="24"/>
        </w:rPr>
      </w:pPr>
      <w:r>
        <w:rPr>
          <w:b/>
          <w:sz w:val="24"/>
          <w:szCs w:val="24"/>
        </w:rPr>
        <w:t>EDITAL DE CHAMAMENTO PÚBLICO Nº 04/2025</w:t>
      </w:r>
    </w:p>
    <w:p w14:paraId="01E91EC7" w14:textId="77777777" w:rsidR="005D32B2" w:rsidRDefault="005D32B2" w:rsidP="005D32B2">
      <w:pPr>
        <w:spacing w:before="120" w:after="120" w:line="240" w:lineRule="auto"/>
        <w:ind w:left="120" w:right="120"/>
        <w:jc w:val="center"/>
        <w:rPr>
          <w:b/>
          <w:sz w:val="24"/>
          <w:szCs w:val="24"/>
        </w:rPr>
      </w:pPr>
      <w:r>
        <w:rPr>
          <w:b/>
          <w:sz w:val="24"/>
          <w:szCs w:val="24"/>
        </w:rPr>
        <w:t>SELEÇÃO DE PROJETOS PARA FIRMAR TERMO DE EXECUÇÃO CULTURAL COM RECURSOS DA POLÍTICA NACIONAL ALDIR BLANC DE FOMENTO À CULTURA – PNAB (LEI Nº 14.399/2022)</w:t>
      </w:r>
    </w:p>
    <w:p w14:paraId="674E6DDD" w14:textId="77777777" w:rsidR="005D32B2" w:rsidRDefault="005D32B2" w:rsidP="005D32B2">
      <w:pPr>
        <w:spacing w:before="120" w:after="120" w:line="240" w:lineRule="auto"/>
        <w:ind w:left="120" w:right="120"/>
        <w:jc w:val="center"/>
        <w:rPr>
          <w:b/>
          <w:sz w:val="24"/>
          <w:szCs w:val="24"/>
        </w:rPr>
      </w:pPr>
    </w:p>
    <w:p w14:paraId="46D9B29F" w14:textId="77777777" w:rsidR="005D32B2" w:rsidRDefault="005D32B2" w:rsidP="005D32B2">
      <w:pPr>
        <w:pBdr>
          <w:top w:val="nil"/>
          <w:left w:val="nil"/>
          <w:bottom w:val="nil"/>
          <w:right w:val="nil"/>
          <w:between w:val="nil"/>
        </w:pBdr>
        <w:spacing w:line="240" w:lineRule="auto"/>
        <w:jc w:val="center"/>
        <w:rPr>
          <w:smallCaps/>
          <w:color w:val="000000"/>
          <w:sz w:val="24"/>
          <w:szCs w:val="24"/>
        </w:rPr>
      </w:pPr>
      <w:r>
        <w:rPr>
          <w:b/>
          <w:smallCaps/>
          <w:color w:val="000000"/>
          <w:sz w:val="24"/>
          <w:szCs w:val="24"/>
        </w:rPr>
        <w:t>ANEXO IX</w:t>
      </w:r>
    </w:p>
    <w:p w14:paraId="28A6477E" w14:textId="77777777" w:rsidR="005D32B2" w:rsidRDefault="005D32B2" w:rsidP="005D32B2">
      <w:pPr>
        <w:pBdr>
          <w:top w:val="nil"/>
          <w:left w:val="nil"/>
          <w:bottom w:val="nil"/>
          <w:right w:val="nil"/>
          <w:between w:val="nil"/>
        </w:pBdr>
        <w:spacing w:line="240" w:lineRule="auto"/>
        <w:jc w:val="center"/>
        <w:rPr>
          <w:smallCaps/>
          <w:color w:val="000000"/>
          <w:sz w:val="24"/>
          <w:szCs w:val="24"/>
        </w:rPr>
      </w:pPr>
      <w:r>
        <w:rPr>
          <w:b/>
          <w:smallCaps/>
          <w:color w:val="000000"/>
          <w:sz w:val="24"/>
          <w:szCs w:val="24"/>
        </w:rPr>
        <w:t>FORMULÁRIO DE APRESENTAÇÃO DE RECURSO DA ETAPA DE SELEÇÃO</w:t>
      </w:r>
    </w:p>
    <w:p w14:paraId="0E117C6D"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14:paraId="4FDF184B"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AGENTE CULTURAL:</w:t>
      </w:r>
    </w:p>
    <w:p w14:paraId="3CB3E604"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CPF:</w:t>
      </w:r>
    </w:p>
    <w:p w14:paraId="5C8BE917"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PROJETO INSCRITO:</w:t>
      </w:r>
    </w:p>
    <w:p w14:paraId="7E79F5B0"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CATEGORIA:</w:t>
      </w:r>
    </w:p>
    <w:p w14:paraId="27D35514"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4"/>
          <w:szCs w:val="24"/>
        </w:rPr>
      </w:pPr>
    </w:p>
    <w:p w14:paraId="7173A8B8" w14:textId="77777777" w:rsidR="005D32B2" w:rsidRDefault="005D32B2" w:rsidP="005D32B2">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w:t>
      </w:r>
    </w:p>
    <w:p w14:paraId="7D1C8D7B"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4B6CA497" w14:textId="77777777" w:rsidR="005D32B2" w:rsidRDefault="005D32B2" w:rsidP="005D32B2">
      <w:pPr>
        <w:tabs>
          <w:tab w:val="left" w:pos="0"/>
          <w:tab w:val="left" w:pos="567"/>
        </w:tabs>
        <w:spacing w:after="120" w:line="240" w:lineRule="auto"/>
        <w:jc w:val="both"/>
        <w:rPr>
          <w:sz w:val="24"/>
          <w:szCs w:val="24"/>
        </w:rPr>
      </w:pPr>
      <w:r>
        <w:rPr>
          <w:sz w:val="24"/>
          <w:szCs w:val="24"/>
        </w:rPr>
        <w:t>À Comissão de Seleção,</w:t>
      </w:r>
    </w:p>
    <w:p w14:paraId="21F306E7" w14:textId="77777777" w:rsidR="005D32B2" w:rsidRDefault="005D32B2" w:rsidP="005D32B2">
      <w:pPr>
        <w:tabs>
          <w:tab w:val="left" w:pos="567"/>
        </w:tabs>
        <w:spacing w:after="120" w:line="240" w:lineRule="auto"/>
        <w:jc w:val="both"/>
        <w:rPr>
          <w:sz w:val="24"/>
          <w:szCs w:val="24"/>
        </w:rPr>
      </w:pPr>
      <w:r>
        <w:rPr>
          <w:sz w:val="24"/>
          <w:szCs w:val="24"/>
        </w:rPr>
        <w:tab/>
        <w:t xml:space="preserve">Com base na </w:t>
      </w:r>
      <w:r>
        <w:rPr>
          <w:b/>
          <w:sz w:val="24"/>
          <w:szCs w:val="24"/>
        </w:rPr>
        <w:t>Etapa de Seleção</w:t>
      </w:r>
      <w:r>
        <w:rPr>
          <w:sz w:val="24"/>
          <w:szCs w:val="24"/>
        </w:rPr>
        <w:t xml:space="preserve"> do </w:t>
      </w:r>
      <w:r>
        <w:rPr>
          <w:sz w:val="24"/>
          <w:szCs w:val="24"/>
          <w:highlight w:val="white"/>
        </w:rPr>
        <w:t>Edital 04/2024</w:t>
      </w:r>
      <w:r>
        <w:rPr>
          <w:color w:val="FF0000"/>
          <w:sz w:val="24"/>
          <w:szCs w:val="24"/>
          <w:highlight w:val="white"/>
        </w:rPr>
        <w:t>,</w:t>
      </w:r>
      <w:r>
        <w:rPr>
          <w:color w:val="FF0000"/>
          <w:sz w:val="24"/>
          <w:szCs w:val="24"/>
        </w:rPr>
        <w:t xml:space="preserve"> </w:t>
      </w:r>
      <w:r>
        <w:rPr>
          <w:sz w:val="24"/>
          <w:szCs w:val="24"/>
        </w:rPr>
        <w:t>venho solicitar alteração do resultado preliminar de seleção, conforme justificativa a seguir.</w:t>
      </w:r>
    </w:p>
    <w:p w14:paraId="035CA1CA" w14:textId="77777777" w:rsidR="005D32B2" w:rsidRDefault="005D32B2" w:rsidP="005D32B2">
      <w:pPr>
        <w:tabs>
          <w:tab w:val="left" w:pos="567"/>
        </w:tabs>
        <w:spacing w:after="120" w:line="240" w:lineRule="auto"/>
        <w:jc w:val="both"/>
        <w:rPr>
          <w:sz w:val="24"/>
          <w:szCs w:val="24"/>
        </w:rPr>
      </w:pPr>
      <w:r>
        <w:rPr>
          <w:sz w:val="24"/>
          <w:szCs w:val="24"/>
        </w:rPr>
        <w:t>Justificativa:_____________________________________________________________________________________________________________________________________________________.</w:t>
      </w:r>
    </w:p>
    <w:p w14:paraId="13B77C01" w14:textId="77777777" w:rsidR="005D32B2" w:rsidRDefault="005D32B2" w:rsidP="005D32B2">
      <w:pPr>
        <w:widowControl w:val="0"/>
        <w:spacing w:line="240" w:lineRule="auto"/>
        <w:jc w:val="right"/>
        <w:rPr>
          <w:sz w:val="24"/>
          <w:szCs w:val="24"/>
        </w:rPr>
      </w:pPr>
      <w:r>
        <w:rPr>
          <w:sz w:val="24"/>
          <w:szCs w:val="24"/>
        </w:rPr>
        <w:t>Local, data.</w:t>
      </w:r>
    </w:p>
    <w:p w14:paraId="011CFFFE" w14:textId="77777777" w:rsidR="005D32B2" w:rsidRDefault="005D32B2" w:rsidP="005D32B2">
      <w:pPr>
        <w:widowControl w:val="0"/>
        <w:spacing w:line="240" w:lineRule="auto"/>
        <w:jc w:val="center"/>
        <w:rPr>
          <w:sz w:val="24"/>
          <w:szCs w:val="24"/>
        </w:rPr>
      </w:pPr>
      <w:r>
        <w:rPr>
          <w:sz w:val="24"/>
          <w:szCs w:val="24"/>
        </w:rPr>
        <w:t>____________________________________________________</w:t>
      </w:r>
    </w:p>
    <w:p w14:paraId="50956DA4" w14:textId="77777777" w:rsidR="005D32B2" w:rsidRDefault="005D32B2" w:rsidP="005D32B2">
      <w:pPr>
        <w:widowControl w:val="0"/>
        <w:spacing w:line="240" w:lineRule="auto"/>
        <w:jc w:val="center"/>
        <w:rPr>
          <w:sz w:val="24"/>
          <w:szCs w:val="24"/>
        </w:rPr>
      </w:pPr>
      <w:r>
        <w:rPr>
          <w:sz w:val="24"/>
          <w:szCs w:val="24"/>
        </w:rPr>
        <w:t>Assinatura Agente Cultural</w:t>
      </w:r>
    </w:p>
    <w:p w14:paraId="0F9C1987" w14:textId="77777777" w:rsidR="005D32B2" w:rsidRDefault="005D32B2" w:rsidP="005D32B2">
      <w:pPr>
        <w:widowControl w:val="0"/>
        <w:spacing w:line="240" w:lineRule="auto"/>
        <w:jc w:val="center"/>
        <w:rPr>
          <w:sz w:val="24"/>
          <w:szCs w:val="24"/>
        </w:rPr>
      </w:pPr>
      <w:r>
        <w:rPr>
          <w:sz w:val="24"/>
          <w:szCs w:val="24"/>
        </w:rPr>
        <w:t>NOME COMPLETO</w:t>
      </w:r>
    </w:p>
    <w:p w14:paraId="728C1307" w14:textId="77777777" w:rsidR="005D32B2" w:rsidRDefault="005D32B2" w:rsidP="005D32B2">
      <w:pPr>
        <w:rPr>
          <w:sz w:val="24"/>
          <w:szCs w:val="24"/>
        </w:rPr>
      </w:pPr>
      <w:r>
        <w:br w:type="page"/>
      </w:r>
    </w:p>
    <w:p w14:paraId="02C2DC39" w14:textId="77777777" w:rsidR="005D32B2" w:rsidRDefault="005D32B2" w:rsidP="005D32B2">
      <w:pPr>
        <w:pBdr>
          <w:top w:val="nil"/>
          <w:left w:val="nil"/>
          <w:bottom w:val="nil"/>
          <w:right w:val="nil"/>
          <w:between w:val="nil"/>
        </w:pBdr>
        <w:spacing w:line="240" w:lineRule="auto"/>
        <w:jc w:val="center"/>
        <w:rPr>
          <w:b/>
          <w:smallCaps/>
          <w:sz w:val="24"/>
          <w:szCs w:val="24"/>
        </w:rPr>
      </w:pPr>
    </w:p>
    <w:p w14:paraId="088720BF" w14:textId="77777777" w:rsidR="005D32B2" w:rsidRDefault="005D32B2" w:rsidP="005D32B2">
      <w:pPr>
        <w:spacing w:before="120" w:after="120" w:line="240" w:lineRule="auto"/>
        <w:ind w:right="120"/>
        <w:jc w:val="center"/>
        <w:rPr>
          <w:sz w:val="24"/>
          <w:szCs w:val="24"/>
        </w:rPr>
      </w:pPr>
      <w:r>
        <w:rPr>
          <w:b/>
          <w:sz w:val="24"/>
          <w:szCs w:val="24"/>
        </w:rPr>
        <w:t>EDITAL DE CHAMAMENTO PÚBLICO Nº 04/2024</w:t>
      </w:r>
    </w:p>
    <w:p w14:paraId="42FFEF0B" w14:textId="77777777" w:rsidR="005D32B2" w:rsidRDefault="005D32B2" w:rsidP="005D32B2">
      <w:pPr>
        <w:spacing w:before="120" w:after="120" w:line="240" w:lineRule="auto"/>
        <w:ind w:left="120" w:right="120"/>
        <w:jc w:val="center"/>
        <w:rPr>
          <w:b/>
          <w:sz w:val="24"/>
          <w:szCs w:val="24"/>
        </w:rPr>
      </w:pPr>
      <w:r>
        <w:rPr>
          <w:b/>
          <w:sz w:val="24"/>
          <w:szCs w:val="24"/>
        </w:rPr>
        <w:t>SELEÇÃO DE PROJETOS PARA FIRMAR TERMO DE EXECUÇÃO CULTURAL COM RECURSOS DA POLÍTICA NACIONAL ALDIR BLANC DE FOMENTO À CULTURA – PNAB (LEI Nº 14.399/2022)</w:t>
      </w:r>
    </w:p>
    <w:p w14:paraId="6F82578B" w14:textId="77777777" w:rsidR="005D32B2" w:rsidRDefault="005D32B2" w:rsidP="005D32B2">
      <w:pPr>
        <w:spacing w:before="120" w:after="120" w:line="240" w:lineRule="auto"/>
        <w:ind w:left="120" w:right="120"/>
        <w:jc w:val="center"/>
        <w:rPr>
          <w:b/>
          <w:sz w:val="24"/>
          <w:szCs w:val="24"/>
        </w:rPr>
      </w:pPr>
    </w:p>
    <w:p w14:paraId="76656940" w14:textId="77777777" w:rsidR="005D32B2" w:rsidRDefault="005D32B2" w:rsidP="005D32B2">
      <w:pPr>
        <w:spacing w:line="240" w:lineRule="auto"/>
        <w:jc w:val="center"/>
        <w:rPr>
          <w:b/>
          <w:smallCaps/>
          <w:sz w:val="24"/>
          <w:szCs w:val="24"/>
        </w:rPr>
      </w:pPr>
      <w:r>
        <w:rPr>
          <w:b/>
          <w:smallCaps/>
          <w:sz w:val="24"/>
          <w:szCs w:val="24"/>
        </w:rPr>
        <w:t>ANEXO IX</w:t>
      </w:r>
    </w:p>
    <w:p w14:paraId="2B83C2E6" w14:textId="77777777" w:rsidR="005D32B2" w:rsidRDefault="005D32B2" w:rsidP="005D32B2">
      <w:pPr>
        <w:pBdr>
          <w:top w:val="nil"/>
          <w:left w:val="nil"/>
          <w:bottom w:val="nil"/>
          <w:right w:val="nil"/>
          <w:between w:val="nil"/>
        </w:pBdr>
        <w:spacing w:line="240" w:lineRule="auto"/>
        <w:jc w:val="center"/>
        <w:rPr>
          <w:smallCaps/>
          <w:color w:val="000000"/>
          <w:sz w:val="24"/>
          <w:szCs w:val="24"/>
        </w:rPr>
      </w:pPr>
      <w:r>
        <w:rPr>
          <w:b/>
          <w:smallCaps/>
          <w:color w:val="000000"/>
          <w:sz w:val="24"/>
          <w:szCs w:val="24"/>
        </w:rPr>
        <w:t>FORMULÁRIO DE APRESENTAÇÃO DE RECURSO DA ETAPA DE HABILITAÇÃO</w:t>
      </w:r>
    </w:p>
    <w:p w14:paraId="78D8B4C3" w14:textId="77777777" w:rsidR="005D32B2" w:rsidRDefault="005D32B2" w:rsidP="005D32B2">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14:paraId="2C9B9A6C"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AGENTE CULTURAL:</w:t>
      </w:r>
    </w:p>
    <w:p w14:paraId="687FE531"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CPF:</w:t>
      </w:r>
    </w:p>
    <w:p w14:paraId="0D887F57"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PROJETO INSCRITO:</w:t>
      </w:r>
    </w:p>
    <w:p w14:paraId="4889EDB8" w14:textId="77777777" w:rsidR="005D32B2" w:rsidRDefault="005D32B2" w:rsidP="005D32B2">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CATEGORIA:</w:t>
      </w:r>
    </w:p>
    <w:p w14:paraId="6E717FC3"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4"/>
          <w:szCs w:val="24"/>
        </w:rPr>
      </w:pPr>
    </w:p>
    <w:p w14:paraId="133F4677" w14:textId="77777777" w:rsidR="005D32B2" w:rsidRDefault="005D32B2" w:rsidP="005D32B2">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w:t>
      </w:r>
    </w:p>
    <w:p w14:paraId="7D7F08FC" w14:textId="77777777" w:rsidR="005D32B2" w:rsidRDefault="005D32B2" w:rsidP="005D32B2">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0D88AFE0" w14:textId="77777777" w:rsidR="005D32B2" w:rsidRDefault="005D32B2" w:rsidP="005D32B2">
      <w:pPr>
        <w:tabs>
          <w:tab w:val="left" w:pos="0"/>
          <w:tab w:val="left" w:pos="567"/>
        </w:tabs>
        <w:spacing w:after="120" w:line="240" w:lineRule="auto"/>
        <w:jc w:val="both"/>
        <w:rPr>
          <w:sz w:val="24"/>
          <w:szCs w:val="24"/>
        </w:rPr>
      </w:pPr>
      <w:r>
        <w:rPr>
          <w:sz w:val="24"/>
          <w:szCs w:val="24"/>
        </w:rPr>
        <w:t>À Comissão de Seleção,</w:t>
      </w:r>
    </w:p>
    <w:p w14:paraId="4FCFCF75" w14:textId="77777777" w:rsidR="005D32B2" w:rsidRDefault="005D32B2" w:rsidP="005D32B2">
      <w:pPr>
        <w:tabs>
          <w:tab w:val="left" w:pos="567"/>
        </w:tabs>
        <w:spacing w:after="120" w:line="240" w:lineRule="auto"/>
        <w:jc w:val="both"/>
        <w:rPr>
          <w:sz w:val="24"/>
          <w:szCs w:val="24"/>
        </w:rPr>
      </w:pPr>
      <w:r>
        <w:rPr>
          <w:sz w:val="24"/>
          <w:szCs w:val="24"/>
        </w:rPr>
        <w:tab/>
        <w:t xml:space="preserve">Com base na </w:t>
      </w:r>
      <w:r>
        <w:rPr>
          <w:b/>
          <w:sz w:val="24"/>
          <w:szCs w:val="24"/>
        </w:rPr>
        <w:t>Etapa de Habilitação</w:t>
      </w:r>
      <w:r>
        <w:rPr>
          <w:sz w:val="24"/>
          <w:szCs w:val="24"/>
        </w:rPr>
        <w:t xml:space="preserve"> do </w:t>
      </w:r>
      <w:proofErr w:type="spellStart"/>
      <w:r>
        <w:rPr>
          <w:sz w:val="24"/>
          <w:szCs w:val="24"/>
        </w:rPr>
        <w:t>do</w:t>
      </w:r>
      <w:proofErr w:type="spellEnd"/>
      <w:r>
        <w:rPr>
          <w:sz w:val="24"/>
          <w:szCs w:val="24"/>
        </w:rPr>
        <w:t xml:space="preserve"> </w:t>
      </w:r>
      <w:r>
        <w:rPr>
          <w:sz w:val="24"/>
          <w:szCs w:val="24"/>
          <w:highlight w:val="white"/>
        </w:rPr>
        <w:t xml:space="preserve">Edital 04/2024, </w:t>
      </w:r>
      <w:r>
        <w:rPr>
          <w:sz w:val="24"/>
          <w:szCs w:val="24"/>
        </w:rPr>
        <w:t>venho solicitar alteração do resultado preliminar de habilitação, conforme justificativa a seguir.</w:t>
      </w:r>
    </w:p>
    <w:p w14:paraId="7256A659" w14:textId="77777777" w:rsidR="005D32B2" w:rsidRDefault="005D32B2" w:rsidP="005D32B2">
      <w:pPr>
        <w:tabs>
          <w:tab w:val="left" w:pos="567"/>
        </w:tabs>
        <w:spacing w:after="120" w:line="240" w:lineRule="auto"/>
        <w:jc w:val="both"/>
        <w:rPr>
          <w:sz w:val="24"/>
          <w:szCs w:val="24"/>
        </w:rPr>
      </w:pPr>
      <w:r>
        <w:rPr>
          <w:sz w:val="24"/>
          <w:szCs w:val="24"/>
        </w:rPr>
        <w:t>Justificativa:_____________________________________________________________________________________________________________________________________________________.</w:t>
      </w:r>
    </w:p>
    <w:p w14:paraId="0138A54A" w14:textId="77777777" w:rsidR="005D32B2" w:rsidRDefault="005D32B2" w:rsidP="005D32B2">
      <w:pPr>
        <w:widowControl w:val="0"/>
        <w:spacing w:line="240" w:lineRule="auto"/>
        <w:jc w:val="right"/>
        <w:rPr>
          <w:sz w:val="24"/>
          <w:szCs w:val="24"/>
        </w:rPr>
      </w:pPr>
      <w:r>
        <w:rPr>
          <w:sz w:val="24"/>
          <w:szCs w:val="24"/>
        </w:rPr>
        <w:t>Local, data.</w:t>
      </w:r>
    </w:p>
    <w:p w14:paraId="7529AC38" w14:textId="77777777" w:rsidR="005D32B2" w:rsidRDefault="005D32B2" w:rsidP="005D32B2">
      <w:pPr>
        <w:widowControl w:val="0"/>
        <w:spacing w:line="240" w:lineRule="auto"/>
        <w:jc w:val="center"/>
        <w:rPr>
          <w:sz w:val="24"/>
          <w:szCs w:val="24"/>
        </w:rPr>
      </w:pPr>
      <w:r>
        <w:rPr>
          <w:sz w:val="24"/>
          <w:szCs w:val="24"/>
        </w:rPr>
        <w:t>____________________________________________________</w:t>
      </w:r>
    </w:p>
    <w:p w14:paraId="5AC0E438" w14:textId="77777777" w:rsidR="005D32B2" w:rsidRDefault="005D32B2" w:rsidP="005D32B2">
      <w:pPr>
        <w:widowControl w:val="0"/>
        <w:spacing w:line="240" w:lineRule="auto"/>
        <w:jc w:val="center"/>
        <w:rPr>
          <w:sz w:val="24"/>
          <w:szCs w:val="24"/>
        </w:rPr>
      </w:pPr>
      <w:r>
        <w:rPr>
          <w:sz w:val="24"/>
          <w:szCs w:val="24"/>
        </w:rPr>
        <w:t>Assinatura Agente Cultural</w:t>
      </w:r>
    </w:p>
    <w:p w14:paraId="350011BC" w14:textId="77777777" w:rsidR="005D32B2" w:rsidRDefault="005D32B2" w:rsidP="005D32B2">
      <w:pPr>
        <w:widowControl w:val="0"/>
        <w:spacing w:line="240" w:lineRule="auto"/>
        <w:jc w:val="center"/>
        <w:rPr>
          <w:sz w:val="24"/>
          <w:szCs w:val="24"/>
        </w:rPr>
      </w:pPr>
      <w:r>
        <w:rPr>
          <w:sz w:val="24"/>
          <w:szCs w:val="24"/>
        </w:rPr>
        <w:t>NOME COMPLETO</w:t>
      </w:r>
    </w:p>
    <w:p w14:paraId="5EB52785" w14:textId="77777777" w:rsidR="005D32B2" w:rsidRDefault="005D32B2" w:rsidP="005D32B2">
      <w:pPr>
        <w:pBdr>
          <w:top w:val="nil"/>
          <w:left w:val="nil"/>
          <w:bottom w:val="nil"/>
          <w:right w:val="nil"/>
          <w:between w:val="nil"/>
        </w:pBdr>
        <w:spacing w:before="120" w:after="120" w:line="240" w:lineRule="auto"/>
        <w:ind w:right="120"/>
        <w:rPr>
          <w:color w:val="000000"/>
          <w:sz w:val="24"/>
          <w:szCs w:val="24"/>
        </w:rPr>
      </w:pPr>
    </w:p>
    <w:p w14:paraId="66BA0B6E" w14:textId="77777777" w:rsidR="005D32B2" w:rsidRDefault="005D32B2" w:rsidP="005D32B2">
      <w:pPr>
        <w:spacing w:before="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E72B4B"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17BC58B1" w14:textId="77777777" w:rsidR="005D32B2" w:rsidRDefault="005D32B2" w:rsidP="00B72E10">
      <w:pPr>
        <w:pBdr>
          <w:top w:val="nil"/>
          <w:left w:val="nil"/>
          <w:bottom w:val="nil"/>
          <w:right w:val="nil"/>
          <w:between w:val="nil"/>
        </w:pBdr>
        <w:spacing w:after="0" w:line="360" w:lineRule="auto"/>
        <w:jc w:val="both"/>
        <w:rPr>
          <w:color w:val="000000"/>
          <w:sz w:val="24"/>
          <w:szCs w:val="24"/>
        </w:rPr>
      </w:pPr>
    </w:p>
    <w:p w14:paraId="5AA55A76" w14:textId="77777777" w:rsidR="005D32B2" w:rsidRDefault="005D32B2" w:rsidP="00B72E10">
      <w:pPr>
        <w:pBdr>
          <w:top w:val="nil"/>
          <w:left w:val="nil"/>
          <w:bottom w:val="nil"/>
          <w:right w:val="nil"/>
          <w:between w:val="nil"/>
        </w:pBdr>
        <w:spacing w:after="0" w:line="360" w:lineRule="auto"/>
        <w:jc w:val="both"/>
        <w:rPr>
          <w:color w:val="000000"/>
          <w:sz w:val="24"/>
          <w:szCs w:val="24"/>
        </w:rPr>
      </w:pPr>
    </w:p>
    <w:sectPr w:rsidR="005D32B2">
      <w:headerReference w:type="default" r:id="rId19"/>
      <w:footerReference w:type="default" r:id="rId20"/>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0D76" w14:textId="77777777" w:rsidR="008A15FD" w:rsidRDefault="008A15FD">
      <w:pPr>
        <w:spacing w:after="0" w:line="240" w:lineRule="auto"/>
      </w:pPr>
      <w:r>
        <w:separator/>
      </w:r>
    </w:p>
  </w:endnote>
  <w:endnote w:type="continuationSeparator" w:id="0">
    <w:p w14:paraId="2B99B1C6" w14:textId="77777777" w:rsidR="008A15FD" w:rsidRDefault="008A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3CBA" w14:textId="77777777" w:rsidR="00E039BB" w:rsidRDefault="00E039BB">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7308" w14:textId="77777777" w:rsidR="008A15FD" w:rsidRDefault="008A15FD">
      <w:pPr>
        <w:spacing w:after="0" w:line="240" w:lineRule="auto"/>
      </w:pPr>
      <w:r>
        <w:separator/>
      </w:r>
    </w:p>
  </w:footnote>
  <w:footnote w:type="continuationSeparator" w:id="0">
    <w:p w14:paraId="10D1DF1A" w14:textId="77777777" w:rsidR="008A15FD" w:rsidRDefault="008A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20C7" w14:textId="77777777" w:rsidR="00E039BB" w:rsidRDefault="00E33C2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5ED7C006" wp14:editId="15EE87D0">
          <wp:simplePos x="0" y="0"/>
          <wp:positionH relativeFrom="column">
            <wp:posOffset>-1064231</wp:posOffset>
          </wp:positionH>
          <wp:positionV relativeFrom="paragraph">
            <wp:posOffset>-404191</wp:posOffset>
          </wp:positionV>
          <wp:extent cx="7584440" cy="10724707"/>
          <wp:effectExtent l="0" t="0" r="0" b="0"/>
          <wp:wrapNone/>
          <wp:docPr id="935194220" name="image2.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
                  <pic:cNvPicPr preferRelativeResize="0"/>
                </pic:nvPicPr>
                <pic:blipFill>
                  <a:blip r:embed="rId1"/>
                  <a:srcRect/>
                  <a:stretch>
                    <a:fillRect/>
                  </a:stretch>
                </pic:blipFill>
                <pic:spPr>
                  <a:xfrm>
                    <a:off x="0" y="0"/>
                    <a:ext cx="7584440" cy="10724707"/>
                  </a:xfrm>
                  <a:prstGeom prst="rect">
                    <a:avLst/>
                  </a:prstGeom>
                  <a:ln/>
                </pic:spPr>
              </pic:pic>
            </a:graphicData>
          </a:graphic>
        </wp:anchor>
      </w:drawing>
    </w:r>
  </w:p>
  <w:p w14:paraId="15CB447E" w14:textId="77777777" w:rsidR="00E039BB" w:rsidRDefault="00E33C2E">
    <w:pPr>
      <w:pBdr>
        <w:top w:val="nil"/>
        <w:left w:val="nil"/>
        <w:bottom w:val="nil"/>
        <w:right w:val="nil"/>
        <w:between w:val="nil"/>
      </w:pBdr>
      <w:tabs>
        <w:tab w:val="center" w:pos="4252"/>
        <w:tab w:val="right" w:pos="8504"/>
      </w:tabs>
      <w:spacing w:after="0" w:line="240" w:lineRule="auto"/>
      <w:rPr>
        <w:color w:val="FF0000"/>
        <w:sz w:val="20"/>
        <w:szCs w:val="20"/>
      </w:rPr>
    </w:pPr>
    <w:r>
      <w:rPr>
        <w:noProof/>
      </w:rPr>
      <w:drawing>
        <wp:anchor distT="114300" distB="114300" distL="114300" distR="114300" simplePos="0" relativeHeight="251659264" behindDoc="0" locked="0" layoutInCell="1" hidden="0" allowOverlap="1" wp14:anchorId="7ADD0409" wp14:editId="0BF0C66F">
          <wp:simplePos x="0" y="0"/>
          <wp:positionH relativeFrom="column">
            <wp:posOffset>-723899</wp:posOffset>
          </wp:positionH>
          <wp:positionV relativeFrom="paragraph">
            <wp:posOffset>9371766</wp:posOffset>
          </wp:positionV>
          <wp:extent cx="1547813" cy="597401"/>
          <wp:effectExtent l="0" t="0" r="0" b="0"/>
          <wp:wrapNone/>
          <wp:docPr id="935194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7813" cy="5974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F0"/>
    <w:multiLevelType w:val="multilevel"/>
    <w:tmpl w:val="4CDC000A"/>
    <w:lvl w:ilvl="0">
      <w:start w:val="1"/>
      <w:numFmt w:val="decimal"/>
      <w:lvlText w:val="%1."/>
      <w:lvlJc w:val="left"/>
      <w:pPr>
        <w:ind w:left="720" w:hanging="360"/>
      </w:pPr>
      <w:rPr>
        <w:u w:val="none"/>
      </w:rPr>
    </w:lvl>
    <w:lvl w:ilvl="1">
      <w:start w:val="1"/>
      <w:numFmt w:val="decimal"/>
      <w:lvlText w:val="%1.%2"/>
      <w:lvlJc w:val="left"/>
      <w:pPr>
        <w:ind w:left="765" w:hanging="405"/>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1" w15:restartNumberingAfterBreak="0">
    <w:nsid w:val="048510B0"/>
    <w:multiLevelType w:val="hybridMultilevel"/>
    <w:tmpl w:val="2B5AA4C4"/>
    <w:lvl w:ilvl="0" w:tplc="32622D7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BA762B"/>
    <w:multiLevelType w:val="multilevel"/>
    <w:tmpl w:val="52E45A0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926BF1"/>
    <w:multiLevelType w:val="multilevel"/>
    <w:tmpl w:val="9F46A8E8"/>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4" w15:restartNumberingAfterBreak="0">
    <w:nsid w:val="4BE007BE"/>
    <w:multiLevelType w:val="multilevel"/>
    <w:tmpl w:val="67F6CAC8"/>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5" w15:restartNumberingAfterBreak="0">
    <w:nsid w:val="6AF15B83"/>
    <w:multiLevelType w:val="multilevel"/>
    <w:tmpl w:val="D39C8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D378DF"/>
    <w:multiLevelType w:val="multilevel"/>
    <w:tmpl w:val="B030BB6A"/>
    <w:lvl w:ilvl="0">
      <w:start w:val="1"/>
      <w:numFmt w:val="decimal"/>
      <w:lvlText w:val="%1."/>
      <w:lvlJc w:val="left"/>
      <w:pPr>
        <w:ind w:left="720" w:hanging="360"/>
      </w:pPr>
      <w:rPr>
        <w:b/>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72295615"/>
    <w:multiLevelType w:val="multilevel"/>
    <w:tmpl w:val="3FE0082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BB"/>
    <w:rsid w:val="000854E6"/>
    <w:rsid w:val="000C0DB9"/>
    <w:rsid w:val="000C1A4D"/>
    <w:rsid w:val="00235585"/>
    <w:rsid w:val="003016B2"/>
    <w:rsid w:val="00424D57"/>
    <w:rsid w:val="005D3125"/>
    <w:rsid w:val="005D32B2"/>
    <w:rsid w:val="00664EB1"/>
    <w:rsid w:val="008A15FD"/>
    <w:rsid w:val="00966774"/>
    <w:rsid w:val="00985E7A"/>
    <w:rsid w:val="009A0481"/>
    <w:rsid w:val="009D1BD5"/>
    <w:rsid w:val="00B72E10"/>
    <w:rsid w:val="00E039BB"/>
    <w:rsid w:val="00E33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3407"/>
  <w15:docId w15:val="{A97A5180-0BDA-431D-A053-519765C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character" w:styleId="MenoPendente">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styleId="Meno">
    <w:name w:val="Mention"/>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sid w:val="00A5147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5147C"/>
    <w:pPr>
      <w:outlineLvl w:val="9"/>
    </w:pPr>
  </w:style>
  <w:style w:type="paragraph" w:styleId="Reviso">
    <w:name w:val="Revision"/>
    <w:hidden/>
    <w:uiPriority w:val="99"/>
    <w:semiHidden/>
    <w:rsid w:val="003C78FA"/>
    <w:pPr>
      <w:spacing w:after="0" w:line="240" w:lineRule="auto"/>
    </w:pPr>
  </w:style>
  <w:style w:type="paragraph" w:styleId="Corpodetexto">
    <w:name w:val="Body Text"/>
    <w:basedOn w:val="Normal"/>
    <w:link w:val="CorpodetextoChar"/>
    <w:uiPriority w:val="99"/>
    <w:semiHidden/>
    <w:unhideWhenUsed/>
    <w:rsid w:val="00EC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EC4765"/>
    <w:rPr>
      <w:rFonts w:ascii="Times New Roman" w:eastAsia="Times New Roman" w:hAnsi="Times New Roman" w:cs="Times New Roman"/>
      <w:kern w:val="0"/>
      <w:sz w:val="24"/>
      <w:szCs w:val="24"/>
      <w:lang w:eastAsia="pt-BR"/>
    </w:rPr>
  </w:style>
  <w:style w:type="paragraph" w:customStyle="1" w:styleId="paragraph">
    <w:name w:val="paragraph"/>
    <w:basedOn w:val="Normal"/>
    <w:rsid w:val="00FE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E1D03"/>
  </w:style>
  <w:style w:type="character" w:customStyle="1" w:styleId="eop">
    <w:name w:val="eop"/>
    <w:basedOn w:val="Fontepargpadro"/>
    <w:rsid w:val="00FE1D03"/>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2BF"/>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character" w:customStyle="1" w:styleId="RodapChar">
    <w:name w:val="Rodapé Char"/>
    <w:basedOn w:val="Fontepargpadro"/>
    <w:link w:val="Rodap"/>
    <w:uiPriority w:val="99"/>
    <w:rsid w:val="008B02BF"/>
  </w:style>
  <w:style w:type="paragraph" w:styleId="Sumrio1">
    <w:name w:val="toc 1"/>
    <w:basedOn w:val="Normal"/>
    <w:next w:val="Normal"/>
    <w:autoRedefine/>
    <w:uiPriority w:val="39"/>
    <w:unhideWhenUsed/>
    <w:rsid w:val="00EC20EE"/>
    <w:pPr>
      <w:spacing w:after="100"/>
    </w:p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mailto:pmjcultura@hotmail.com" TargetMode="External"/><Relationship Id="rId18" Type="http://schemas.openxmlformats.org/officeDocument/2006/relationships/hyperlink" Target="http://www.planalto.gov.br/ccivil_03/Constituicao/Constituicao.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mjcultura@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hyperlink" Target="mailto:pmjcultura@hotmail.com" TargetMode="External"/><Relationship Id="rId10" Type="http://schemas.openxmlformats.org/officeDocument/2006/relationships/hyperlink" Target="https://www.planalto.gov.br/ccivil_03/_ato2023-2026/2023/decreto/D1174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Unemhi40g/yITwRc5fWTB0B+w==">CgMxLjAaHwoBMBIaChgICVIUChJ0YWJsZS5jbHVyZnZwMjNlZTcyCWguMzBqMHpsbDgAciExbU1hSG9KWGswSGNfWFJnVjhJNTFLUTkxbXFsenRrTEg=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11842</Words>
  <Characters>63950</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5</cp:revision>
  <dcterms:created xsi:type="dcterms:W3CDTF">2025-02-10T02:07:00Z</dcterms:created>
  <dcterms:modified xsi:type="dcterms:W3CDTF">2025-02-10T12:44:00Z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